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F8E65" w14:textId="77777777" w:rsidR="00D201A8" w:rsidRDefault="00D201A8" w:rsidP="00163106">
      <w:pPr>
        <w:spacing w:line="276" w:lineRule="auto"/>
        <w:rPr>
          <w:rFonts w:ascii="Arial" w:hAnsi="Arial" w:cs="Arial"/>
          <w:u w:val="single"/>
        </w:rPr>
      </w:pPr>
    </w:p>
    <w:p w14:paraId="21BE6CAC" w14:textId="6E27F8DE" w:rsidR="00D201A8" w:rsidRDefault="00D201A8" w:rsidP="00163106">
      <w:pPr>
        <w:spacing w:line="276" w:lineRule="auto"/>
        <w:rPr>
          <w:rFonts w:ascii="Arial" w:hAnsi="Arial" w:cs="Arial"/>
          <w:u w:val="single"/>
        </w:rPr>
      </w:pPr>
      <w:r>
        <w:rPr>
          <w:rFonts w:cs="Calibri Light"/>
          <w:noProof/>
          <w:color w:val="808080"/>
          <w:sz w:val="16"/>
          <w:szCs w:val="16"/>
          <w:lang w:eastAsia="cs-CZ"/>
        </w:rPr>
        <w:drawing>
          <wp:anchor distT="0" distB="0" distL="114300" distR="114300" simplePos="0" relativeHeight="251661312" behindDoc="1" locked="0" layoutInCell="1" allowOverlap="1" wp14:anchorId="0E835151" wp14:editId="4A00940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71600" cy="521335"/>
            <wp:effectExtent l="0" t="0" r="0" b="0"/>
            <wp:wrapNone/>
            <wp:docPr id="212501244" name="Obrázek 212501244" descr="Obsah obrázku text, zařízení, měřič, měřid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01244" name="Obrázek 212501244" descr="Obsah obrázku text, zařízení, měřič, měřidlo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21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C49BB" w14:textId="77777777" w:rsidR="00D201A8" w:rsidRDefault="00D201A8" w:rsidP="00163106">
      <w:pPr>
        <w:spacing w:line="276" w:lineRule="auto"/>
        <w:rPr>
          <w:rFonts w:ascii="Arial" w:hAnsi="Arial" w:cs="Arial"/>
          <w:u w:val="single"/>
        </w:rPr>
      </w:pPr>
    </w:p>
    <w:p w14:paraId="483D3612" w14:textId="77777777" w:rsidR="00D201A8" w:rsidRDefault="00D201A8" w:rsidP="00163106">
      <w:pPr>
        <w:spacing w:line="276" w:lineRule="auto"/>
        <w:rPr>
          <w:rFonts w:ascii="Arial" w:hAnsi="Arial" w:cs="Arial"/>
          <w:u w:val="single"/>
        </w:rPr>
      </w:pPr>
    </w:p>
    <w:p w14:paraId="73148A49" w14:textId="77777777" w:rsidR="00D201A8" w:rsidRDefault="00D201A8" w:rsidP="00163106">
      <w:pPr>
        <w:spacing w:line="276" w:lineRule="auto"/>
        <w:rPr>
          <w:rFonts w:ascii="Arial" w:hAnsi="Arial" w:cs="Arial"/>
          <w:u w:val="single"/>
        </w:rPr>
      </w:pPr>
    </w:p>
    <w:p w14:paraId="5F90BC86" w14:textId="42577E1E" w:rsidR="00AA11E8" w:rsidRPr="00163106" w:rsidRDefault="00A54266" w:rsidP="00163106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D.</w:t>
      </w:r>
      <w:r w:rsidR="00C4534E">
        <w:rPr>
          <w:rFonts w:ascii="Arial" w:hAnsi="Arial" w:cs="Arial"/>
          <w:u w:val="single"/>
        </w:rPr>
        <w:t>1.4</w:t>
      </w:r>
      <w:r>
        <w:rPr>
          <w:rFonts w:ascii="Arial" w:hAnsi="Arial" w:cs="Arial"/>
          <w:u w:val="single"/>
        </w:rPr>
        <w:t>.1</w:t>
      </w:r>
      <w:r w:rsidR="00CD2C2E">
        <w:rPr>
          <w:rFonts w:ascii="Arial" w:hAnsi="Arial" w:cs="Arial"/>
          <w:u w:val="single"/>
        </w:rPr>
        <w:t xml:space="preserve">. </w:t>
      </w:r>
      <w:r w:rsidR="00C4534E">
        <w:rPr>
          <w:rFonts w:ascii="Arial" w:hAnsi="Arial" w:cs="Arial"/>
          <w:u w:val="single"/>
        </w:rPr>
        <w:t>VYTÁPĚNÍ</w:t>
      </w:r>
    </w:p>
    <w:p w14:paraId="1F440CB2" w14:textId="77777777" w:rsidR="00163106" w:rsidRDefault="00163106" w:rsidP="00163106">
      <w:pPr>
        <w:spacing w:line="276" w:lineRule="auto"/>
        <w:rPr>
          <w:rFonts w:ascii="Arial" w:hAnsi="Arial" w:cs="Arial"/>
        </w:rPr>
      </w:pPr>
    </w:p>
    <w:p w14:paraId="7B3814FB" w14:textId="1E7A7CC7" w:rsidR="00D201A8" w:rsidRPr="003E0D43" w:rsidRDefault="00A54266" w:rsidP="00CD2C2E">
      <w:pPr>
        <w:spacing w:line="276" w:lineRule="auto"/>
        <w:rPr>
          <w:rFonts w:ascii="Arial" w:hAnsi="Arial" w:cs="Arial"/>
        </w:rPr>
      </w:pPr>
      <w:r w:rsidRPr="003E0D43">
        <w:rPr>
          <w:rFonts w:ascii="Arial" w:hAnsi="Arial" w:cs="Arial"/>
        </w:rPr>
        <w:t>D</w:t>
      </w:r>
      <w:r w:rsidR="00163106" w:rsidRPr="003E0D43">
        <w:rPr>
          <w:rFonts w:ascii="Arial" w:hAnsi="Arial" w:cs="Arial"/>
        </w:rPr>
        <w:t>.1</w:t>
      </w:r>
      <w:r w:rsidRPr="003E0D43">
        <w:rPr>
          <w:rFonts w:ascii="Arial" w:hAnsi="Arial" w:cs="Arial"/>
        </w:rPr>
        <w:t>.</w:t>
      </w:r>
      <w:r w:rsidR="00C4534E">
        <w:rPr>
          <w:rFonts w:ascii="Arial" w:hAnsi="Arial" w:cs="Arial"/>
        </w:rPr>
        <w:t>4.</w:t>
      </w:r>
      <w:r w:rsidRPr="003E0D43">
        <w:rPr>
          <w:rFonts w:ascii="Arial" w:hAnsi="Arial" w:cs="Arial"/>
        </w:rPr>
        <w:t xml:space="preserve">1 </w:t>
      </w:r>
      <w:r w:rsidR="00CB4345" w:rsidRPr="00CB4345">
        <w:rPr>
          <w:rFonts w:ascii="Arial" w:hAnsi="Arial" w:cs="Arial"/>
        </w:rPr>
        <w:t>–</w:t>
      </w:r>
      <w:r w:rsidRPr="003E0D43">
        <w:rPr>
          <w:rFonts w:ascii="Arial" w:hAnsi="Arial" w:cs="Arial"/>
        </w:rPr>
        <w:t xml:space="preserve"> 01</w:t>
      </w:r>
      <w:r w:rsidR="00163106" w:rsidRPr="003E0D43">
        <w:rPr>
          <w:rFonts w:ascii="Arial" w:hAnsi="Arial" w:cs="Arial"/>
        </w:rPr>
        <w:t xml:space="preserve">  </w:t>
      </w:r>
      <w:r w:rsidR="00E073A2" w:rsidRPr="003E0D43">
        <w:rPr>
          <w:rFonts w:ascii="Arial" w:hAnsi="Arial" w:cs="Arial"/>
        </w:rPr>
        <w:t>TECHNICKÁ ZPRÁVA</w:t>
      </w:r>
    </w:p>
    <w:p w14:paraId="62FEADBC" w14:textId="6DDD12A6" w:rsidR="00E073A2" w:rsidRPr="003E0D43" w:rsidRDefault="00E073A2" w:rsidP="00CD2C2E">
      <w:pPr>
        <w:spacing w:line="276" w:lineRule="auto"/>
        <w:rPr>
          <w:rFonts w:ascii="Arial" w:hAnsi="Arial" w:cs="Arial"/>
        </w:rPr>
      </w:pPr>
      <w:r w:rsidRPr="003E0D43">
        <w:rPr>
          <w:rFonts w:ascii="Arial" w:hAnsi="Arial" w:cs="Arial"/>
        </w:rPr>
        <w:t>D.1.</w:t>
      </w:r>
      <w:r w:rsidR="00C4534E">
        <w:rPr>
          <w:rFonts w:ascii="Arial" w:hAnsi="Arial" w:cs="Arial"/>
        </w:rPr>
        <w:t>4.</w:t>
      </w:r>
      <w:r w:rsidRPr="003E0D43">
        <w:rPr>
          <w:rFonts w:ascii="Arial" w:hAnsi="Arial" w:cs="Arial"/>
        </w:rPr>
        <w:t>1 – 02  PŮDORYS 1. PP</w:t>
      </w:r>
    </w:p>
    <w:p w14:paraId="7F51781D" w14:textId="58EA45EA" w:rsidR="00E073A2" w:rsidRPr="003E0D43" w:rsidRDefault="00E073A2" w:rsidP="00CD2C2E">
      <w:pPr>
        <w:spacing w:line="276" w:lineRule="auto"/>
        <w:rPr>
          <w:rFonts w:ascii="Arial" w:hAnsi="Arial" w:cs="Arial"/>
        </w:rPr>
      </w:pPr>
      <w:r w:rsidRPr="003E0D43">
        <w:rPr>
          <w:rFonts w:ascii="Arial" w:hAnsi="Arial" w:cs="Arial"/>
        </w:rPr>
        <w:t>D.1.</w:t>
      </w:r>
      <w:r w:rsidR="00C4534E">
        <w:rPr>
          <w:rFonts w:ascii="Arial" w:hAnsi="Arial" w:cs="Arial"/>
        </w:rPr>
        <w:t>4.</w:t>
      </w:r>
      <w:r w:rsidRPr="003E0D43">
        <w:rPr>
          <w:rFonts w:ascii="Arial" w:hAnsi="Arial" w:cs="Arial"/>
        </w:rPr>
        <w:t xml:space="preserve">1 – 03  </w:t>
      </w:r>
      <w:r w:rsidR="00C4534E">
        <w:rPr>
          <w:rFonts w:ascii="Arial" w:hAnsi="Arial" w:cs="Arial"/>
        </w:rPr>
        <w:t>SCHÉMA KOTELNY 1</w:t>
      </w:r>
    </w:p>
    <w:p w14:paraId="0AB8A123" w14:textId="03220EEF" w:rsidR="003E0D43" w:rsidRPr="003E0D43" w:rsidRDefault="003E0D43" w:rsidP="00CD2C2E">
      <w:pPr>
        <w:spacing w:line="276" w:lineRule="auto"/>
        <w:rPr>
          <w:rFonts w:ascii="Arial" w:hAnsi="Arial" w:cs="Arial"/>
        </w:rPr>
      </w:pPr>
      <w:r w:rsidRPr="003E0D43">
        <w:rPr>
          <w:rFonts w:ascii="Arial" w:hAnsi="Arial" w:cs="Arial"/>
        </w:rPr>
        <w:t>D.1.</w:t>
      </w:r>
      <w:r w:rsidR="00C4534E">
        <w:rPr>
          <w:rFonts w:ascii="Arial" w:hAnsi="Arial" w:cs="Arial"/>
        </w:rPr>
        <w:t>4.</w:t>
      </w:r>
      <w:r w:rsidRPr="003E0D43">
        <w:rPr>
          <w:rFonts w:ascii="Arial" w:hAnsi="Arial" w:cs="Arial"/>
        </w:rPr>
        <w:t xml:space="preserve">1 – 04  </w:t>
      </w:r>
      <w:r w:rsidR="00CB4345" w:rsidRPr="00CB4345">
        <w:rPr>
          <w:rFonts w:ascii="Arial" w:hAnsi="Arial" w:cs="Arial"/>
        </w:rPr>
        <w:t>SCHÉMA VĚTVE 4</w:t>
      </w:r>
    </w:p>
    <w:p w14:paraId="2D359411" w14:textId="10C94708" w:rsidR="003E0D43" w:rsidRPr="003E0D43" w:rsidRDefault="003E0D43" w:rsidP="00CD2C2E">
      <w:pPr>
        <w:spacing w:line="276" w:lineRule="auto"/>
        <w:rPr>
          <w:rFonts w:ascii="Arial" w:hAnsi="Arial" w:cs="Arial"/>
        </w:rPr>
      </w:pPr>
      <w:r w:rsidRPr="003E0D43">
        <w:rPr>
          <w:rFonts w:ascii="Arial" w:hAnsi="Arial" w:cs="Arial"/>
        </w:rPr>
        <w:t>D.1.</w:t>
      </w:r>
      <w:r w:rsidR="00C4534E">
        <w:rPr>
          <w:rFonts w:ascii="Arial" w:hAnsi="Arial" w:cs="Arial"/>
        </w:rPr>
        <w:t>4.</w:t>
      </w:r>
      <w:r w:rsidRPr="003E0D43">
        <w:rPr>
          <w:rFonts w:ascii="Arial" w:hAnsi="Arial" w:cs="Arial"/>
        </w:rPr>
        <w:t xml:space="preserve">1 – 05  </w:t>
      </w:r>
      <w:r w:rsidR="00CB4345" w:rsidRPr="00CB4345">
        <w:rPr>
          <w:rFonts w:ascii="Arial" w:hAnsi="Arial" w:cs="Arial"/>
        </w:rPr>
        <w:t>PŮDORYS 1. NP</w:t>
      </w:r>
    </w:p>
    <w:p w14:paraId="758914F6" w14:textId="007D521E" w:rsidR="003E0D43" w:rsidRPr="003E0D43" w:rsidRDefault="003E0D43" w:rsidP="00CD2C2E">
      <w:pPr>
        <w:spacing w:line="276" w:lineRule="auto"/>
        <w:rPr>
          <w:rFonts w:ascii="Arial" w:hAnsi="Arial" w:cs="Arial"/>
        </w:rPr>
      </w:pPr>
      <w:r w:rsidRPr="003E0D43">
        <w:rPr>
          <w:rFonts w:ascii="Arial" w:hAnsi="Arial" w:cs="Arial"/>
        </w:rPr>
        <w:t>D.1.</w:t>
      </w:r>
      <w:r w:rsidR="00C4534E">
        <w:rPr>
          <w:rFonts w:ascii="Arial" w:hAnsi="Arial" w:cs="Arial"/>
        </w:rPr>
        <w:t>4.</w:t>
      </w:r>
      <w:r w:rsidRPr="003E0D43">
        <w:rPr>
          <w:rFonts w:ascii="Arial" w:hAnsi="Arial" w:cs="Arial"/>
        </w:rPr>
        <w:t xml:space="preserve">1 – 06  </w:t>
      </w:r>
      <w:r w:rsidR="00CB4345" w:rsidRPr="00CB4345">
        <w:rPr>
          <w:rFonts w:ascii="Arial" w:hAnsi="Arial" w:cs="Arial"/>
        </w:rPr>
        <w:t xml:space="preserve">SCHÉMA KOTELNY </w:t>
      </w:r>
      <w:r w:rsidR="00CB4345">
        <w:rPr>
          <w:rFonts w:ascii="Arial" w:hAnsi="Arial" w:cs="Arial"/>
        </w:rPr>
        <w:t>2</w:t>
      </w:r>
    </w:p>
    <w:p w14:paraId="638F69C0" w14:textId="6AFBE8B2" w:rsidR="003E0D43" w:rsidRDefault="003E0D43" w:rsidP="00CD2C2E">
      <w:pPr>
        <w:spacing w:line="276" w:lineRule="auto"/>
        <w:rPr>
          <w:rFonts w:ascii="Arial" w:hAnsi="Arial" w:cs="Arial"/>
        </w:rPr>
      </w:pPr>
      <w:r w:rsidRPr="003E0D43">
        <w:rPr>
          <w:rFonts w:ascii="Arial" w:hAnsi="Arial" w:cs="Arial"/>
        </w:rPr>
        <w:t>D.1.</w:t>
      </w:r>
      <w:r w:rsidR="00C4534E">
        <w:rPr>
          <w:rFonts w:ascii="Arial" w:hAnsi="Arial" w:cs="Arial"/>
        </w:rPr>
        <w:t>4.</w:t>
      </w:r>
      <w:r w:rsidRPr="003E0D43">
        <w:rPr>
          <w:rFonts w:ascii="Arial" w:hAnsi="Arial" w:cs="Arial"/>
        </w:rPr>
        <w:t xml:space="preserve">1 – 07  </w:t>
      </w:r>
      <w:r w:rsidR="006B2248">
        <w:rPr>
          <w:rFonts w:ascii="Arial" w:hAnsi="Arial" w:cs="Arial"/>
        </w:rPr>
        <w:t>SCHÉMA VĚTVE V2 – JÍDELNA</w:t>
      </w:r>
    </w:p>
    <w:p w14:paraId="55DA375A" w14:textId="07E6F29D" w:rsidR="006B2248" w:rsidRDefault="006B2248" w:rsidP="00CD2C2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D.1.4.1 – 08  SCHÉMA VĚTVE V1 – ŠKOLA</w:t>
      </w:r>
    </w:p>
    <w:p w14:paraId="5E02A49F" w14:textId="7630A45D" w:rsidR="006B2248" w:rsidRDefault="006B2248" w:rsidP="00CD2C2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D.1.4.1 – 09  PŮDORYS 2.NP</w:t>
      </w:r>
    </w:p>
    <w:p w14:paraId="029DEAF9" w14:textId="5CE6BA32" w:rsidR="006B2248" w:rsidRDefault="006B2248" w:rsidP="00CD2C2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D.1.4.1 – 10  SCHÉMA VĚTVE V3 – OBJEKT C</w:t>
      </w:r>
    </w:p>
    <w:p w14:paraId="051D787D" w14:textId="7B0BD5D8" w:rsidR="006B2248" w:rsidRDefault="006B2248" w:rsidP="00CD2C2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D.1.4.1 – 11  PŮDORYS 3.NP</w:t>
      </w:r>
    </w:p>
    <w:p w14:paraId="1A9ECDD0" w14:textId="77777777" w:rsidR="003E0D43" w:rsidRDefault="003E0D43" w:rsidP="00CD2C2E">
      <w:pPr>
        <w:spacing w:line="276" w:lineRule="auto"/>
        <w:rPr>
          <w:rFonts w:ascii="Arial" w:hAnsi="Arial" w:cs="Arial"/>
        </w:rPr>
      </w:pPr>
    </w:p>
    <w:p w14:paraId="68FD9C7C" w14:textId="77777777" w:rsidR="00F132B4" w:rsidRDefault="00F132B4" w:rsidP="00CD2C2E">
      <w:pPr>
        <w:spacing w:line="276" w:lineRule="auto"/>
        <w:rPr>
          <w:rFonts w:ascii="Arial" w:hAnsi="Arial" w:cs="Arial"/>
        </w:rPr>
      </w:pPr>
    </w:p>
    <w:p w14:paraId="1D6100AE" w14:textId="77777777" w:rsidR="003E0D43" w:rsidRDefault="003E0D43" w:rsidP="003E0D43">
      <w:pPr>
        <w:spacing w:line="276" w:lineRule="auto"/>
        <w:rPr>
          <w:rFonts w:ascii="Arial" w:hAnsi="Arial" w:cs="Arial"/>
          <w:u w:val="single"/>
        </w:rPr>
      </w:pPr>
    </w:p>
    <w:p w14:paraId="2D63CA5C" w14:textId="77777777" w:rsidR="003E0D43" w:rsidRDefault="003E0D43" w:rsidP="003E0D43">
      <w:pPr>
        <w:spacing w:line="276" w:lineRule="auto"/>
        <w:rPr>
          <w:rFonts w:ascii="Arial" w:hAnsi="Arial" w:cs="Arial"/>
          <w:u w:val="single"/>
        </w:rPr>
      </w:pPr>
      <w:r>
        <w:rPr>
          <w:rFonts w:cs="Calibri Light"/>
          <w:noProof/>
          <w:color w:val="808080"/>
          <w:sz w:val="16"/>
          <w:szCs w:val="16"/>
          <w:lang w:eastAsia="cs-CZ"/>
        </w:rPr>
        <w:drawing>
          <wp:anchor distT="0" distB="0" distL="114300" distR="114300" simplePos="0" relativeHeight="251663360" behindDoc="1" locked="0" layoutInCell="1" allowOverlap="1" wp14:anchorId="71EC34D3" wp14:editId="425174F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71600" cy="521335"/>
            <wp:effectExtent l="0" t="0" r="0" b="0"/>
            <wp:wrapNone/>
            <wp:docPr id="595269032" name="Obrázek 595269032" descr="Obsah obrázku text, zařízení, měřič, měřid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01244" name="Obrázek 212501244" descr="Obsah obrázku text, zařízení, měřič, měřidlo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21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56F945" w14:textId="77777777" w:rsidR="003E0D43" w:rsidRDefault="003E0D43" w:rsidP="003E0D43">
      <w:pPr>
        <w:spacing w:line="276" w:lineRule="auto"/>
        <w:rPr>
          <w:rFonts w:ascii="Arial" w:hAnsi="Arial" w:cs="Arial"/>
          <w:u w:val="single"/>
        </w:rPr>
      </w:pPr>
    </w:p>
    <w:p w14:paraId="6BA5C1B4" w14:textId="77777777" w:rsidR="003E0D43" w:rsidRDefault="003E0D43" w:rsidP="003E0D43">
      <w:pPr>
        <w:spacing w:line="276" w:lineRule="auto"/>
        <w:rPr>
          <w:rFonts w:ascii="Arial" w:hAnsi="Arial" w:cs="Arial"/>
          <w:u w:val="single"/>
        </w:rPr>
      </w:pPr>
    </w:p>
    <w:p w14:paraId="5104F6F9" w14:textId="77777777" w:rsidR="003E0D43" w:rsidRDefault="003E0D43" w:rsidP="003E0D43">
      <w:pPr>
        <w:spacing w:line="276" w:lineRule="auto"/>
        <w:rPr>
          <w:rFonts w:ascii="Arial" w:hAnsi="Arial" w:cs="Arial"/>
          <w:u w:val="single"/>
        </w:rPr>
      </w:pPr>
    </w:p>
    <w:p w14:paraId="2CCC7127" w14:textId="77777777" w:rsidR="006B2248" w:rsidRPr="006B2248" w:rsidRDefault="006B2248" w:rsidP="006B2248">
      <w:pPr>
        <w:spacing w:line="276" w:lineRule="auto"/>
        <w:rPr>
          <w:rFonts w:ascii="Arial" w:hAnsi="Arial" w:cs="Arial"/>
          <w:u w:val="single"/>
        </w:rPr>
      </w:pPr>
      <w:r w:rsidRPr="006B2248">
        <w:rPr>
          <w:rFonts w:ascii="Arial" w:hAnsi="Arial" w:cs="Arial"/>
          <w:u w:val="single"/>
        </w:rPr>
        <w:t>D.1.4.1. VYTÁPĚNÍ</w:t>
      </w:r>
    </w:p>
    <w:p w14:paraId="3A1DA72E" w14:textId="77777777" w:rsidR="006B2248" w:rsidRPr="006B2248" w:rsidRDefault="006B2248" w:rsidP="006B2248">
      <w:pPr>
        <w:spacing w:line="276" w:lineRule="auto"/>
        <w:rPr>
          <w:rFonts w:ascii="Arial" w:hAnsi="Arial" w:cs="Arial"/>
          <w:u w:val="single"/>
        </w:rPr>
      </w:pPr>
    </w:p>
    <w:p w14:paraId="7F867EE3" w14:textId="47DEB6DD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01  TECHNICKÁ ZPRÁVA</w:t>
      </w:r>
    </w:p>
    <w:p w14:paraId="65BEC831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02  PŮDORYS 1. PP</w:t>
      </w:r>
    </w:p>
    <w:p w14:paraId="6312F835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03  SCHÉMA KOTELNY 1</w:t>
      </w:r>
    </w:p>
    <w:p w14:paraId="69C9057C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04  SCHÉMA VĚTVE 4</w:t>
      </w:r>
    </w:p>
    <w:p w14:paraId="5FE44607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05  PŮDORYS 1. NP</w:t>
      </w:r>
    </w:p>
    <w:p w14:paraId="535F6E88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06  SCHÉMA KOTELNY 2</w:t>
      </w:r>
    </w:p>
    <w:p w14:paraId="0F203824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07  SCHÉMA VĚTVE V2 – JÍDELNA</w:t>
      </w:r>
    </w:p>
    <w:p w14:paraId="621683A9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08  SCHÉMA VĚTVE V1 – ŠKOLA</w:t>
      </w:r>
    </w:p>
    <w:p w14:paraId="14C5C848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09  PŮDORYS 2.NP</w:t>
      </w:r>
    </w:p>
    <w:p w14:paraId="02A13C7D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10  SCHÉMA VĚTVE V3 – OBJEKT C</w:t>
      </w:r>
    </w:p>
    <w:p w14:paraId="101ECE71" w14:textId="7E9A4213" w:rsidR="003E0D43" w:rsidRPr="006B2248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11  PŮDORYS 3.NP</w:t>
      </w:r>
    </w:p>
    <w:p w14:paraId="1E741CD9" w14:textId="77777777" w:rsidR="00F132B4" w:rsidRDefault="00F132B4" w:rsidP="00CD2C2E">
      <w:pPr>
        <w:spacing w:line="276" w:lineRule="auto"/>
        <w:rPr>
          <w:rFonts w:ascii="Arial" w:hAnsi="Arial" w:cs="Arial"/>
        </w:rPr>
      </w:pPr>
    </w:p>
    <w:p w14:paraId="365D6AA2" w14:textId="77777777" w:rsidR="006B2248" w:rsidRDefault="006B2248" w:rsidP="00CD2C2E">
      <w:pPr>
        <w:spacing w:line="276" w:lineRule="auto"/>
        <w:rPr>
          <w:rFonts w:ascii="Arial" w:hAnsi="Arial" w:cs="Arial"/>
        </w:rPr>
      </w:pPr>
    </w:p>
    <w:p w14:paraId="379C4ADC" w14:textId="77777777" w:rsidR="006B2248" w:rsidRDefault="006B2248" w:rsidP="00CD2C2E">
      <w:pPr>
        <w:spacing w:line="276" w:lineRule="auto"/>
        <w:rPr>
          <w:rFonts w:ascii="Arial" w:hAnsi="Arial" w:cs="Arial"/>
        </w:rPr>
      </w:pPr>
    </w:p>
    <w:p w14:paraId="0AA2EC37" w14:textId="77777777" w:rsidR="006B2248" w:rsidRDefault="006B2248" w:rsidP="00CD2C2E">
      <w:pPr>
        <w:spacing w:line="276" w:lineRule="auto"/>
        <w:rPr>
          <w:rFonts w:ascii="Arial" w:hAnsi="Arial" w:cs="Arial"/>
        </w:rPr>
      </w:pPr>
    </w:p>
    <w:p w14:paraId="414305B7" w14:textId="77777777" w:rsidR="006B2248" w:rsidRDefault="006B2248" w:rsidP="00CD2C2E">
      <w:pPr>
        <w:spacing w:line="276" w:lineRule="auto"/>
        <w:rPr>
          <w:rFonts w:ascii="Arial" w:hAnsi="Arial" w:cs="Arial"/>
        </w:rPr>
      </w:pPr>
    </w:p>
    <w:p w14:paraId="67C8D6D6" w14:textId="77777777" w:rsidR="006B2248" w:rsidRDefault="006B2248" w:rsidP="00CD2C2E">
      <w:pPr>
        <w:spacing w:line="276" w:lineRule="auto"/>
        <w:rPr>
          <w:rFonts w:ascii="Arial" w:hAnsi="Arial" w:cs="Arial"/>
        </w:rPr>
      </w:pPr>
    </w:p>
    <w:p w14:paraId="177F4BB1" w14:textId="77777777" w:rsidR="006B2248" w:rsidRDefault="006B2248" w:rsidP="00CD2C2E">
      <w:pPr>
        <w:spacing w:line="276" w:lineRule="auto"/>
        <w:rPr>
          <w:rFonts w:ascii="Arial" w:hAnsi="Arial" w:cs="Arial"/>
        </w:rPr>
      </w:pPr>
    </w:p>
    <w:p w14:paraId="3072D676" w14:textId="77777777" w:rsidR="006B2248" w:rsidRDefault="006B2248" w:rsidP="00CD2C2E">
      <w:pPr>
        <w:spacing w:line="276" w:lineRule="auto"/>
        <w:rPr>
          <w:rFonts w:ascii="Arial" w:hAnsi="Arial" w:cs="Arial"/>
        </w:rPr>
      </w:pPr>
    </w:p>
    <w:p w14:paraId="0FF68162" w14:textId="77777777" w:rsidR="003E0D43" w:rsidRDefault="003E0D43" w:rsidP="003E0D43">
      <w:pPr>
        <w:spacing w:line="276" w:lineRule="auto"/>
        <w:rPr>
          <w:rFonts w:ascii="Arial" w:hAnsi="Arial" w:cs="Arial"/>
        </w:rPr>
      </w:pPr>
    </w:p>
    <w:p w14:paraId="15EEB6BB" w14:textId="77777777" w:rsidR="006B2248" w:rsidRDefault="006B2248" w:rsidP="003E0D43">
      <w:pPr>
        <w:spacing w:line="276" w:lineRule="auto"/>
        <w:rPr>
          <w:rFonts w:ascii="Arial" w:hAnsi="Arial" w:cs="Arial"/>
          <w:u w:val="single"/>
        </w:rPr>
      </w:pPr>
    </w:p>
    <w:p w14:paraId="7ECE3BBA" w14:textId="77777777" w:rsidR="003E0D43" w:rsidRDefault="003E0D43" w:rsidP="003E0D43">
      <w:pPr>
        <w:spacing w:line="276" w:lineRule="auto"/>
        <w:rPr>
          <w:rFonts w:ascii="Arial" w:hAnsi="Arial" w:cs="Arial"/>
          <w:u w:val="single"/>
        </w:rPr>
      </w:pPr>
      <w:r>
        <w:rPr>
          <w:rFonts w:cs="Calibri Light"/>
          <w:noProof/>
          <w:color w:val="808080"/>
          <w:sz w:val="16"/>
          <w:szCs w:val="16"/>
          <w:lang w:eastAsia="cs-CZ"/>
        </w:rPr>
        <w:lastRenderedPageBreak/>
        <w:drawing>
          <wp:anchor distT="0" distB="0" distL="114300" distR="114300" simplePos="0" relativeHeight="251665408" behindDoc="1" locked="0" layoutInCell="1" allowOverlap="1" wp14:anchorId="0B887A1B" wp14:editId="2D08B69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71600" cy="521335"/>
            <wp:effectExtent l="0" t="0" r="0" b="0"/>
            <wp:wrapNone/>
            <wp:docPr id="704065779" name="Obrázek 704065779" descr="Obsah obrázku text, zařízení, měřič, měřid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01244" name="Obrázek 212501244" descr="Obsah obrázku text, zařízení, měřič, měřidlo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21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65870" w14:textId="77777777" w:rsidR="003E0D43" w:rsidRDefault="003E0D43" w:rsidP="003E0D43">
      <w:pPr>
        <w:spacing w:line="276" w:lineRule="auto"/>
        <w:rPr>
          <w:rFonts w:ascii="Arial" w:hAnsi="Arial" w:cs="Arial"/>
          <w:u w:val="single"/>
        </w:rPr>
      </w:pPr>
    </w:p>
    <w:p w14:paraId="620BA2EB" w14:textId="77777777" w:rsidR="003E0D43" w:rsidRDefault="003E0D43" w:rsidP="003E0D43">
      <w:pPr>
        <w:spacing w:line="276" w:lineRule="auto"/>
        <w:rPr>
          <w:rFonts w:ascii="Arial" w:hAnsi="Arial" w:cs="Arial"/>
          <w:u w:val="single"/>
        </w:rPr>
      </w:pPr>
    </w:p>
    <w:p w14:paraId="7375F03A" w14:textId="77777777" w:rsidR="003E0D43" w:rsidRDefault="003E0D43" w:rsidP="003E0D43">
      <w:pPr>
        <w:spacing w:line="276" w:lineRule="auto"/>
        <w:rPr>
          <w:rFonts w:ascii="Arial" w:hAnsi="Arial" w:cs="Arial"/>
          <w:u w:val="single"/>
        </w:rPr>
      </w:pPr>
    </w:p>
    <w:p w14:paraId="0F710A14" w14:textId="77777777" w:rsidR="006B2248" w:rsidRPr="006B2248" w:rsidRDefault="006B2248" w:rsidP="006B2248">
      <w:pPr>
        <w:spacing w:line="276" w:lineRule="auto"/>
        <w:rPr>
          <w:rFonts w:ascii="Arial" w:hAnsi="Arial" w:cs="Arial"/>
          <w:u w:val="single"/>
        </w:rPr>
      </w:pPr>
      <w:r w:rsidRPr="006B2248">
        <w:rPr>
          <w:rFonts w:ascii="Arial" w:hAnsi="Arial" w:cs="Arial"/>
          <w:u w:val="single"/>
        </w:rPr>
        <w:t>D.1.4.1. VYTÁPĚNÍ</w:t>
      </w:r>
    </w:p>
    <w:p w14:paraId="7E9C6C6A" w14:textId="77777777" w:rsidR="006B2248" w:rsidRPr="006B2248" w:rsidRDefault="006B2248" w:rsidP="006B2248">
      <w:pPr>
        <w:spacing w:line="276" w:lineRule="auto"/>
        <w:rPr>
          <w:rFonts w:ascii="Arial" w:hAnsi="Arial" w:cs="Arial"/>
          <w:u w:val="single"/>
        </w:rPr>
      </w:pPr>
    </w:p>
    <w:p w14:paraId="557A6226" w14:textId="1DCAE0B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01  TECHNICKÁ ZPRÁVA</w:t>
      </w:r>
    </w:p>
    <w:p w14:paraId="53142A37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02  PŮDORYS 1. PP</w:t>
      </w:r>
    </w:p>
    <w:p w14:paraId="47A454B9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03  SCHÉMA KOTELNY 1</w:t>
      </w:r>
    </w:p>
    <w:p w14:paraId="065327C2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04  SCHÉMA VĚTVE 4</w:t>
      </w:r>
    </w:p>
    <w:p w14:paraId="3F28FC31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05  PŮDORYS 1. NP</w:t>
      </w:r>
    </w:p>
    <w:p w14:paraId="225FBEEA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06  SCHÉMA KOTELNY 2</w:t>
      </w:r>
    </w:p>
    <w:p w14:paraId="4E2BEC0D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07  SCHÉMA VĚTVE V2 – JÍDELNA</w:t>
      </w:r>
    </w:p>
    <w:p w14:paraId="060B8EC9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08  SCHÉMA VĚTVE V1 – ŠKOLA</w:t>
      </w:r>
    </w:p>
    <w:p w14:paraId="04716341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09  PŮDORYS 2.NP</w:t>
      </w:r>
    </w:p>
    <w:p w14:paraId="0CF96ADD" w14:textId="77777777" w:rsidR="00CB4345" w:rsidRPr="00CB4345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10  SCHÉMA VĚTVE V3 – OBJEKT C</w:t>
      </w:r>
    </w:p>
    <w:p w14:paraId="75BA87BE" w14:textId="5785673E" w:rsidR="003E0D43" w:rsidRPr="006B2248" w:rsidRDefault="00CB4345" w:rsidP="00CB4345">
      <w:pPr>
        <w:spacing w:line="276" w:lineRule="auto"/>
        <w:rPr>
          <w:rFonts w:ascii="Arial" w:hAnsi="Arial" w:cs="Arial"/>
        </w:rPr>
      </w:pPr>
      <w:r w:rsidRPr="00CB4345">
        <w:rPr>
          <w:rFonts w:ascii="Arial" w:hAnsi="Arial" w:cs="Arial"/>
        </w:rPr>
        <w:t>D.1.4.1 – 11  PŮDORYS 3.NP</w:t>
      </w:r>
    </w:p>
    <w:sectPr w:rsidR="003E0D43" w:rsidRPr="006B2248">
      <w:pgSz w:w="11906" w:h="16838"/>
      <w:pgMar w:top="1417" w:right="1417" w:bottom="1417" w:left="1417" w:header="708" w:footer="0" w:gutter="0"/>
      <w:pgNumType w:start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6B002" w14:textId="77777777" w:rsidR="00B55E84" w:rsidRDefault="00B55E84">
      <w:pPr>
        <w:spacing w:after="0" w:line="240" w:lineRule="auto"/>
      </w:pPr>
      <w:r>
        <w:separator/>
      </w:r>
    </w:p>
  </w:endnote>
  <w:endnote w:type="continuationSeparator" w:id="0">
    <w:p w14:paraId="31E825E1" w14:textId="77777777" w:rsidR="00B55E84" w:rsidRDefault="00B55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825AD" w14:textId="77777777" w:rsidR="00B55E84" w:rsidRDefault="00B55E84">
      <w:pPr>
        <w:spacing w:after="0" w:line="240" w:lineRule="auto"/>
      </w:pPr>
      <w:r>
        <w:separator/>
      </w:r>
    </w:p>
  </w:footnote>
  <w:footnote w:type="continuationSeparator" w:id="0">
    <w:p w14:paraId="227A6DE8" w14:textId="77777777" w:rsidR="00B55E84" w:rsidRDefault="00B55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11580"/>
    <w:multiLevelType w:val="multilevel"/>
    <w:tmpl w:val="EB5021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9E01AC"/>
    <w:multiLevelType w:val="multilevel"/>
    <w:tmpl w:val="C2D616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4232B5D"/>
    <w:multiLevelType w:val="multilevel"/>
    <w:tmpl w:val="77D20E9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4A9556D"/>
    <w:multiLevelType w:val="multilevel"/>
    <w:tmpl w:val="1A92D7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F7699D"/>
    <w:multiLevelType w:val="multilevel"/>
    <w:tmpl w:val="E976F3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EF13D5"/>
    <w:multiLevelType w:val="multilevel"/>
    <w:tmpl w:val="04464F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56137BF"/>
    <w:multiLevelType w:val="multilevel"/>
    <w:tmpl w:val="D89C8C8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AC928C6"/>
    <w:multiLevelType w:val="hybridMultilevel"/>
    <w:tmpl w:val="655CEDFE"/>
    <w:lvl w:ilvl="0" w:tplc="91FAB0B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B6EE7"/>
    <w:multiLevelType w:val="multilevel"/>
    <w:tmpl w:val="E45658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1694518"/>
    <w:multiLevelType w:val="multilevel"/>
    <w:tmpl w:val="DD324BC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7BD0ADA"/>
    <w:multiLevelType w:val="multilevel"/>
    <w:tmpl w:val="EBA6C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9852756"/>
    <w:multiLevelType w:val="multilevel"/>
    <w:tmpl w:val="97BA50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A1311FF"/>
    <w:multiLevelType w:val="multilevel"/>
    <w:tmpl w:val="09E600A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485C63"/>
    <w:multiLevelType w:val="multilevel"/>
    <w:tmpl w:val="364A322C"/>
    <w:lvl w:ilvl="0">
      <w:start w:val="1"/>
      <w:numFmt w:val="lowerLetter"/>
      <w:pStyle w:val="Nadpis2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D43412F"/>
    <w:multiLevelType w:val="multilevel"/>
    <w:tmpl w:val="F91E84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852041B"/>
    <w:multiLevelType w:val="multilevel"/>
    <w:tmpl w:val="3D64A7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0423C6"/>
    <w:multiLevelType w:val="hybridMultilevel"/>
    <w:tmpl w:val="2DD6C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E6382E"/>
    <w:multiLevelType w:val="multilevel"/>
    <w:tmpl w:val="D626F1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2102256"/>
    <w:multiLevelType w:val="multilevel"/>
    <w:tmpl w:val="FE0EFF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3026F0B"/>
    <w:multiLevelType w:val="multilevel"/>
    <w:tmpl w:val="92762A18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20" w15:restartNumberingAfterBreak="0">
    <w:nsid w:val="73A419D0"/>
    <w:multiLevelType w:val="multilevel"/>
    <w:tmpl w:val="0426A7B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EE60303"/>
    <w:multiLevelType w:val="multilevel"/>
    <w:tmpl w:val="538EF1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40613662">
    <w:abstractNumId w:val="13"/>
  </w:num>
  <w:num w:numId="2" w16cid:durableId="867183120">
    <w:abstractNumId w:val="6"/>
  </w:num>
  <w:num w:numId="3" w16cid:durableId="288780837">
    <w:abstractNumId w:val="12"/>
  </w:num>
  <w:num w:numId="4" w16cid:durableId="623191884">
    <w:abstractNumId w:val="3"/>
  </w:num>
  <w:num w:numId="5" w16cid:durableId="812330374">
    <w:abstractNumId w:val="14"/>
  </w:num>
  <w:num w:numId="6" w16cid:durableId="1773040415">
    <w:abstractNumId w:val="17"/>
  </w:num>
  <w:num w:numId="7" w16cid:durableId="355811945">
    <w:abstractNumId w:val="0"/>
  </w:num>
  <w:num w:numId="8" w16cid:durableId="1017197278">
    <w:abstractNumId w:val="18"/>
  </w:num>
  <w:num w:numId="9" w16cid:durableId="731926499">
    <w:abstractNumId w:val="15"/>
  </w:num>
  <w:num w:numId="10" w16cid:durableId="1897163040">
    <w:abstractNumId w:val="4"/>
  </w:num>
  <w:num w:numId="11" w16cid:durableId="577831369">
    <w:abstractNumId w:val="20"/>
  </w:num>
  <w:num w:numId="12" w16cid:durableId="1328708181">
    <w:abstractNumId w:val="10"/>
  </w:num>
  <w:num w:numId="13" w16cid:durableId="1450081623">
    <w:abstractNumId w:val="2"/>
  </w:num>
  <w:num w:numId="14" w16cid:durableId="440296503">
    <w:abstractNumId w:val="8"/>
  </w:num>
  <w:num w:numId="15" w16cid:durableId="1946959589">
    <w:abstractNumId w:val="9"/>
  </w:num>
  <w:num w:numId="16" w16cid:durableId="1208418638">
    <w:abstractNumId w:val="11"/>
  </w:num>
  <w:num w:numId="17" w16cid:durableId="802041626">
    <w:abstractNumId w:val="21"/>
  </w:num>
  <w:num w:numId="18" w16cid:durableId="2012826569">
    <w:abstractNumId w:val="5"/>
  </w:num>
  <w:num w:numId="19" w16cid:durableId="1071345849">
    <w:abstractNumId w:val="19"/>
  </w:num>
  <w:num w:numId="20" w16cid:durableId="1610509953">
    <w:abstractNumId w:val="1"/>
  </w:num>
  <w:num w:numId="21" w16cid:durableId="1066147339">
    <w:abstractNumId w:val="13"/>
    <w:lvlOverride w:ilvl="0">
      <w:startOverride w:val="1"/>
    </w:lvlOverride>
  </w:num>
  <w:num w:numId="22" w16cid:durableId="2095739278">
    <w:abstractNumId w:val="13"/>
    <w:lvlOverride w:ilvl="0">
      <w:startOverride w:val="1"/>
    </w:lvlOverride>
  </w:num>
  <w:num w:numId="23" w16cid:durableId="1774090987">
    <w:abstractNumId w:val="13"/>
    <w:lvlOverride w:ilvl="0">
      <w:startOverride w:val="1"/>
    </w:lvlOverride>
  </w:num>
  <w:num w:numId="24" w16cid:durableId="546262677">
    <w:abstractNumId w:val="13"/>
    <w:lvlOverride w:ilvl="0">
      <w:startOverride w:val="1"/>
    </w:lvlOverride>
  </w:num>
  <w:num w:numId="25" w16cid:durableId="479884259">
    <w:abstractNumId w:val="13"/>
    <w:lvlOverride w:ilvl="0">
      <w:startOverride w:val="1"/>
    </w:lvlOverride>
  </w:num>
  <w:num w:numId="26" w16cid:durableId="1674212899">
    <w:abstractNumId w:val="13"/>
    <w:lvlOverride w:ilvl="0">
      <w:startOverride w:val="1"/>
    </w:lvlOverride>
  </w:num>
  <w:num w:numId="27" w16cid:durableId="1092892328">
    <w:abstractNumId w:val="13"/>
    <w:lvlOverride w:ilvl="0">
      <w:startOverride w:val="1"/>
    </w:lvlOverride>
  </w:num>
  <w:num w:numId="28" w16cid:durableId="1388797762">
    <w:abstractNumId w:val="13"/>
    <w:lvlOverride w:ilvl="0">
      <w:startOverride w:val="1"/>
    </w:lvlOverride>
  </w:num>
  <w:num w:numId="29" w16cid:durableId="160388295">
    <w:abstractNumId w:val="13"/>
    <w:lvlOverride w:ilvl="0">
      <w:startOverride w:val="1"/>
    </w:lvlOverride>
  </w:num>
  <w:num w:numId="30" w16cid:durableId="1260529390">
    <w:abstractNumId w:val="7"/>
  </w:num>
  <w:num w:numId="31" w16cid:durableId="4702870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8"/>
    <w:rsid w:val="000D60BC"/>
    <w:rsid w:val="000E00D3"/>
    <w:rsid w:val="00102865"/>
    <w:rsid w:val="00163106"/>
    <w:rsid w:val="002A1053"/>
    <w:rsid w:val="00351E5D"/>
    <w:rsid w:val="003D71BE"/>
    <w:rsid w:val="003E0D43"/>
    <w:rsid w:val="00402A79"/>
    <w:rsid w:val="00437659"/>
    <w:rsid w:val="004B63BE"/>
    <w:rsid w:val="004C0D97"/>
    <w:rsid w:val="004F013D"/>
    <w:rsid w:val="004F4D29"/>
    <w:rsid w:val="005503F8"/>
    <w:rsid w:val="00590BD8"/>
    <w:rsid w:val="00641D5B"/>
    <w:rsid w:val="00656F66"/>
    <w:rsid w:val="00676207"/>
    <w:rsid w:val="006A527E"/>
    <w:rsid w:val="006B0824"/>
    <w:rsid w:val="006B2248"/>
    <w:rsid w:val="006D49FD"/>
    <w:rsid w:val="006F33A3"/>
    <w:rsid w:val="00842379"/>
    <w:rsid w:val="008C1F0C"/>
    <w:rsid w:val="008D3ADF"/>
    <w:rsid w:val="00911F16"/>
    <w:rsid w:val="0094247B"/>
    <w:rsid w:val="0096749D"/>
    <w:rsid w:val="009A3EA8"/>
    <w:rsid w:val="009C58FC"/>
    <w:rsid w:val="009C5A59"/>
    <w:rsid w:val="009D4950"/>
    <w:rsid w:val="00A45FD6"/>
    <w:rsid w:val="00A54266"/>
    <w:rsid w:val="00A759F9"/>
    <w:rsid w:val="00A81261"/>
    <w:rsid w:val="00AA11E8"/>
    <w:rsid w:val="00AE5D9E"/>
    <w:rsid w:val="00AF4860"/>
    <w:rsid w:val="00B20C68"/>
    <w:rsid w:val="00B22396"/>
    <w:rsid w:val="00B23EB6"/>
    <w:rsid w:val="00B40678"/>
    <w:rsid w:val="00B47B9B"/>
    <w:rsid w:val="00B55E84"/>
    <w:rsid w:val="00B70C69"/>
    <w:rsid w:val="00B765E5"/>
    <w:rsid w:val="00B84240"/>
    <w:rsid w:val="00B9712C"/>
    <w:rsid w:val="00B97172"/>
    <w:rsid w:val="00BA5DA0"/>
    <w:rsid w:val="00BC0907"/>
    <w:rsid w:val="00BE38E5"/>
    <w:rsid w:val="00C3181D"/>
    <w:rsid w:val="00C4534E"/>
    <w:rsid w:val="00CB4345"/>
    <w:rsid w:val="00CB7C1A"/>
    <w:rsid w:val="00CD2C2E"/>
    <w:rsid w:val="00D201A8"/>
    <w:rsid w:val="00D466CE"/>
    <w:rsid w:val="00D95C49"/>
    <w:rsid w:val="00DC0154"/>
    <w:rsid w:val="00E036B3"/>
    <w:rsid w:val="00E073A2"/>
    <w:rsid w:val="00E117C0"/>
    <w:rsid w:val="00E5680B"/>
    <w:rsid w:val="00E82071"/>
    <w:rsid w:val="00F132B4"/>
    <w:rsid w:val="00F15022"/>
    <w:rsid w:val="00F445F4"/>
    <w:rsid w:val="00F87C10"/>
    <w:rsid w:val="00FC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EAA0F6"/>
  <w15:docId w15:val="{838D4644-0C92-4389-9974-E040062B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spacing w:after="159" w:line="259" w:lineRule="auto"/>
      <w:contextualSpacing/>
    </w:p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 w:after="0"/>
      <w:contextualSpacing w:val="0"/>
      <w:outlineLvl w:val="0"/>
    </w:pPr>
    <w:rPr>
      <w:rFonts w:ascii="Calibri Light" w:hAnsi="Calibri Light"/>
      <w:b/>
      <w:i/>
      <w:color w:val="2F5496"/>
      <w:sz w:val="28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numPr>
        <w:numId w:val="1"/>
      </w:numPr>
      <w:spacing w:before="40" w:after="0"/>
      <w:contextualSpacing w:val="0"/>
      <w:outlineLvl w:val="1"/>
    </w:pPr>
    <w:rPr>
      <w:rFonts w:ascii="Calibri Light" w:hAnsi="Calibri Light"/>
      <w:i/>
      <w:color w:val="2F549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40" w:after="0"/>
      <w:contextualSpacing w:val="0"/>
      <w:outlineLvl w:val="2"/>
    </w:pPr>
    <w:rPr>
      <w:rFonts w:ascii="Calibri Light" w:hAnsi="Calibri Light"/>
      <w:i/>
      <w:color w:val="1F3763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</w:style>
  <w:style w:type="character" w:customStyle="1" w:styleId="ZpatChar">
    <w:name w:val="Zápatí Char"/>
    <w:basedOn w:val="Standardnpsmoodstavce"/>
    <w:link w:val="Zpat"/>
    <w:qFormat/>
  </w:style>
  <w:style w:type="character" w:customStyle="1" w:styleId="BezmezerChar">
    <w:name w:val="Bez mezer Char"/>
    <w:basedOn w:val="Standardnpsmoodstavce"/>
    <w:link w:val="Bezmezer"/>
    <w:qFormat/>
    <w:rPr>
      <w:rFonts w:eastAsia="Calibri"/>
      <w:lang w:eastAsia="cs-CZ"/>
    </w:rPr>
  </w:style>
  <w:style w:type="character" w:customStyle="1" w:styleId="Nadpis1Char">
    <w:name w:val="Nadpis 1 Char"/>
    <w:basedOn w:val="Standardnpsmoodstavce"/>
    <w:link w:val="Nadpis1"/>
    <w:qFormat/>
    <w:rPr>
      <w:rFonts w:ascii="Calibri Light" w:eastAsia="Calibri" w:hAnsi="Calibri Light" w:cs="Tahoma"/>
      <w:b/>
      <w:i/>
      <w:color w:val="2F5496"/>
      <w:sz w:val="28"/>
      <w:szCs w:val="32"/>
      <w:u w:val="single"/>
    </w:rPr>
  </w:style>
  <w:style w:type="character" w:customStyle="1" w:styleId="Nadpis2Char">
    <w:name w:val="Nadpis 2 Char"/>
    <w:basedOn w:val="Standardnpsmoodstavce"/>
    <w:link w:val="Nadpis2"/>
    <w:qFormat/>
    <w:rPr>
      <w:rFonts w:ascii="Calibri Light" w:eastAsia="Calibri" w:hAnsi="Calibri Light" w:cs="Tahoma"/>
      <w:i/>
      <w:color w:val="2F5496"/>
      <w:szCs w:val="26"/>
    </w:rPr>
  </w:style>
  <w:style w:type="character" w:customStyle="1" w:styleId="Nadpis3Char">
    <w:name w:val="Nadpis 3 Char"/>
    <w:basedOn w:val="Standardnpsmoodstavce"/>
    <w:link w:val="Nadpis3"/>
    <w:qFormat/>
    <w:rPr>
      <w:rFonts w:ascii="Calibri Light" w:eastAsia="Calibri" w:hAnsi="Calibri Light" w:cs="Tahoma"/>
      <w:i/>
      <w:color w:val="1F3763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</w:rPr>
  </w:style>
  <w:style w:type="character" w:customStyle="1" w:styleId="Internetovodkaz">
    <w:name w:val="Internetový odkaz"/>
    <w:basedOn w:val="Standardnpsmoodstavce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qFormat/>
    <w:rPr>
      <w:color w:val="808080"/>
      <w:shd w:val="clear" w:color="auto" w:fill="E6E6E6"/>
    </w:rPr>
  </w:style>
  <w:style w:type="character" w:customStyle="1" w:styleId="Odkaznarejstk">
    <w:name w:val="Odkaz na rejstřík"/>
    <w:qFormat/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  <w:contextualSpacing w:val="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  <w:contextualSpacing w:val="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  <w:contextualSpacing w:val="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spacing w:after="0" w:line="240" w:lineRule="auto"/>
      <w:contextualSpacing w:val="0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after="0" w:line="240" w:lineRule="auto"/>
      <w:contextualSpacing w:val="0"/>
    </w:pPr>
  </w:style>
  <w:style w:type="paragraph" w:styleId="Bezmezer">
    <w:name w:val="No Spacing"/>
    <w:link w:val="BezmezerChar"/>
    <w:qFormat/>
    <w:pPr>
      <w:overflowPunct w:val="0"/>
    </w:pPr>
    <w:rPr>
      <w:lang w:eastAsia="cs-CZ"/>
    </w:rPr>
  </w:style>
  <w:style w:type="paragraph" w:styleId="Odstavecseseznamem">
    <w:name w:val="List Paragraph"/>
    <w:basedOn w:val="Normln"/>
    <w:qFormat/>
    <w:pPr>
      <w:spacing w:after="160"/>
      <w:ind w:left="720"/>
    </w:pPr>
  </w:style>
  <w:style w:type="paragraph" w:styleId="Textbubliny">
    <w:name w:val="Balloon Text"/>
    <w:basedOn w:val="Normln"/>
    <w:link w:val="TextbublinyChar"/>
    <w:qFormat/>
    <w:pPr>
      <w:spacing w:after="0" w:line="240" w:lineRule="auto"/>
      <w:contextualSpacing w:val="0"/>
    </w:pPr>
    <w:rPr>
      <w:rFonts w:ascii="Segoe UI" w:hAnsi="Segoe UI" w:cs="Segoe UI"/>
      <w:sz w:val="18"/>
      <w:szCs w:val="18"/>
    </w:rPr>
  </w:style>
  <w:style w:type="paragraph" w:customStyle="1" w:styleId="Textbodu">
    <w:name w:val="Text bodu"/>
    <w:basedOn w:val="Normln"/>
    <w:qFormat/>
    <w:pPr>
      <w:widowControl w:val="0"/>
      <w:spacing w:after="0" w:line="240" w:lineRule="auto"/>
      <w:ind w:left="-2125" w:hanging="851"/>
      <w:contextualSpacing w:val="0"/>
      <w:jc w:val="both"/>
    </w:pPr>
    <w:rPr>
      <w:rFonts w:ascii="Times New Roman" w:eastAsia="SimSun" w:hAnsi="Times New Roman" w:cs="Mangal"/>
      <w:kern w:val="2"/>
      <w:sz w:val="24"/>
      <w:szCs w:val="20"/>
      <w:lang w:eastAsia="zh-CN" w:bidi="hi-IN"/>
    </w:rPr>
  </w:style>
  <w:style w:type="paragraph" w:styleId="Hlavikarejstku">
    <w:name w:val="index heading"/>
    <w:basedOn w:val="Nadpis"/>
  </w:style>
  <w:style w:type="paragraph" w:styleId="Nadpisobsahu">
    <w:name w:val="TOC Heading"/>
    <w:basedOn w:val="Nadpis1"/>
    <w:next w:val="Normln"/>
    <w:pPr>
      <w:outlineLvl w:val="9"/>
    </w:pPr>
    <w:rPr>
      <w:b w:val="0"/>
      <w:i w:val="0"/>
      <w:sz w:val="32"/>
      <w:u w:val="none"/>
      <w:lang w:eastAsia="cs-CZ"/>
    </w:rPr>
  </w:style>
  <w:style w:type="paragraph" w:styleId="Obsah1">
    <w:name w:val="toc 1"/>
    <w:basedOn w:val="Normln"/>
    <w:next w:val="Normln"/>
    <w:autoRedefine/>
    <w:uiPriority w:val="39"/>
    <w:pPr>
      <w:spacing w:after="100"/>
      <w:contextualSpacing w:val="0"/>
    </w:pPr>
  </w:style>
  <w:style w:type="paragraph" w:styleId="Obsah2">
    <w:name w:val="toc 2"/>
    <w:basedOn w:val="Normln"/>
    <w:next w:val="Normln"/>
    <w:autoRedefine/>
    <w:uiPriority w:val="39"/>
    <w:pPr>
      <w:spacing w:after="100"/>
      <w:ind w:left="220"/>
      <w:contextualSpacing w:val="0"/>
    </w:pPr>
  </w:style>
  <w:style w:type="paragraph" w:styleId="Obsah3">
    <w:name w:val="toc 3"/>
    <w:basedOn w:val="Normln"/>
    <w:next w:val="Normln"/>
    <w:autoRedefine/>
    <w:uiPriority w:val="39"/>
    <w:pPr>
      <w:spacing w:after="100"/>
      <w:ind w:left="440"/>
      <w:contextualSpacing w:val="0"/>
    </w:pPr>
  </w:style>
  <w:style w:type="paragraph" w:styleId="Obsah4">
    <w:name w:val="toc 4"/>
    <w:basedOn w:val="Normln"/>
    <w:next w:val="Normln"/>
    <w:autoRedefine/>
    <w:uiPriority w:val="39"/>
    <w:pPr>
      <w:spacing w:after="100"/>
      <w:ind w:left="660"/>
      <w:contextualSpacing w:val="0"/>
    </w:pPr>
    <w:rPr>
      <w:lang w:eastAsia="cs-CZ"/>
    </w:rPr>
  </w:style>
  <w:style w:type="paragraph" w:styleId="Obsah5">
    <w:name w:val="toc 5"/>
    <w:basedOn w:val="Normln"/>
    <w:next w:val="Normln"/>
    <w:autoRedefine/>
    <w:uiPriority w:val="39"/>
    <w:pPr>
      <w:spacing w:after="100"/>
      <w:ind w:left="880"/>
      <w:contextualSpacing w:val="0"/>
    </w:pPr>
    <w:rPr>
      <w:lang w:eastAsia="cs-CZ"/>
    </w:rPr>
  </w:style>
  <w:style w:type="paragraph" w:styleId="Obsah6">
    <w:name w:val="toc 6"/>
    <w:basedOn w:val="Normln"/>
    <w:next w:val="Normln"/>
    <w:autoRedefine/>
    <w:uiPriority w:val="39"/>
    <w:pPr>
      <w:spacing w:after="100"/>
      <w:ind w:left="1100"/>
      <w:contextualSpacing w:val="0"/>
    </w:pPr>
    <w:rPr>
      <w:lang w:eastAsia="cs-CZ"/>
    </w:rPr>
  </w:style>
  <w:style w:type="paragraph" w:styleId="Obsah7">
    <w:name w:val="toc 7"/>
    <w:basedOn w:val="Normln"/>
    <w:next w:val="Normln"/>
    <w:autoRedefine/>
    <w:uiPriority w:val="39"/>
    <w:pPr>
      <w:spacing w:after="100"/>
      <w:ind w:left="1320"/>
      <w:contextualSpacing w:val="0"/>
    </w:pPr>
    <w:rPr>
      <w:lang w:eastAsia="cs-CZ"/>
    </w:rPr>
  </w:style>
  <w:style w:type="paragraph" w:styleId="Obsah8">
    <w:name w:val="toc 8"/>
    <w:basedOn w:val="Normln"/>
    <w:next w:val="Normln"/>
    <w:autoRedefine/>
    <w:uiPriority w:val="39"/>
    <w:pPr>
      <w:spacing w:after="100"/>
      <w:ind w:left="1540"/>
      <w:contextualSpacing w:val="0"/>
    </w:pPr>
    <w:rPr>
      <w:lang w:eastAsia="cs-CZ"/>
    </w:rPr>
  </w:style>
  <w:style w:type="paragraph" w:styleId="Obsah9">
    <w:name w:val="toc 9"/>
    <w:basedOn w:val="Normln"/>
    <w:next w:val="Normln"/>
    <w:autoRedefine/>
    <w:uiPriority w:val="39"/>
    <w:pPr>
      <w:spacing w:after="100"/>
      <w:ind w:left="1760"/>
      <w:contextualSpacing w:val="0"/>
    </w:pPr>
    <w:rPr>
      <w:lang w:eastAsia="cs-CZ"/>
    </w:rPr>
  </w:style>
  <w:style w:type="paragraph" w:customStyle="1" w:styleId="mujnadpis1">
    <w:name w:val="muj nadpis 1"/>
    <w:basedOn w:val="Normln"/>
    <w:qFormat/>
    <w:pPr>
      <w:tabs>
        <w:tab w:val="left" w:pos="2127"/>
        <w:tab w:val="left" w:pos="2268"/>
      </w:tabs>
      <w:jc w:val="both"/>
    </w:pPr>
    <w:rPr>
      <w:rFonts w:ascii="Cambria" w:hAnsi="Cambria" w:cs="Cambria"/>
      <w:b/>
      <w:sz w:val="32"/>
      <w:szCs w:val="28"/>
    </w:rPr>
  </w:style>
  <w:style w:type="paragraph" w:customStyle="1" w:styleId="Prosttext1">
    <w:name w:val="Prostý text1"/>
    <w:basedOn w:val="Normln"/>
    <w:qFormat/>
    <w:pPr>
      <w:widowControl w:val="0"/>
    </w:pPr>
    <w:rPr>
      <w:rFonts w:ascii="Courier New" w:hAnsi="Courier New" w:cs="Courier New"/>
    </w:rPr>
  </w:style>
  <w:style w:type="paragraph" w:styleId="Prosttext">
    <w:name w:val="Plain Text"/>
    <w:basedOn w:val="Normln"/>
    <w:qFormat/>
    <w:pPr>
      <w:suppressAutoHyphens w:val="0"/>
    </w:pPr>
    <w:rPr>
      <w:rFonts w:ascii="Verdana" w:hAnsi="Verdana" w:cs="Times New Roman"/>
      <w:sz w:val="20"/>
    </w:rPr>
  </w:style>
  <w:style w:type="paragraph" w:customStyle="1" w:styleId="q4">
    <w:name w:val="q4"/>
    <w:basedOn w:val="Normln"/>
    <w:qFormat/>
    <w:pPr>
      <w:suppressAutoHyphens w:val="0"/>
      <w:spacing w:before="280" w:after="280"/>
      <w:contextualSpacing w:val="0"/>
    </w:pPr>
    <w:rPr>
      <w:rFonts w:ascii="Times New Roman" w:hAnsi="Times New Roman" w:cs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8126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D3ADF"/>
    <w:pPr>
      <w:suppressAutoHyphens w:val="0"/>
      <w:overflowPunct/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3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	Souhrnná technická zpráva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	Souhrnná technická zpráva</dc:title>
  <dc:subject>Projektová dokumentace pro vydání stavebního povolení</dc:subject>
  <dc:creator>Petr Fraš</dc:creator>
  <dc:description/>
  <cp:lastModifiedBy>Tereza Lukešová</cp:lastModifiedBy>
  <cp:revision>9</cp:revision>
  <dcterms:created xsi:type="dcterms:W3CDTF">2023-04-04T14:36:00Z</dcterms:created>
  <dcterms:modified xsi:type="dcterms:W3CDTF">2024-07-10T08:54:00Z</dcterms:modified>
  <dc:language>cs-CZ</dc:language>
</cp:coreProperties>
</file>