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6905C" w14:textId="474CCDB2" w:rsidR="00C604CE" w:rsidRPr="0028237C" w:rsidRDefault="0028237C" w:rsidP="001960F7">
      <w:pPr>
        <w:spacing w:after="0"/>
        <w:rPr>
          <w:i/>
          <w:szCs w:val="22"/>
        </w:rPr>
      </w:pPr>
      <w:r w:rsidRPr="0028237C">
        <w:rPr>
          <w:i/>
          <w:szCs w:val="22"/>
        </w:rPr>
        <w:t>Příloha č. 3 ZD – Požadavky na vyhotovení projektových dokumentací</w:t>
      </w:r>
    </w:p>
    <w:p w14:paraId="1ACCDB9F" w14:textId="2124278E" w:rsidR="001960F7" w:rsidRPr="0041120C" w:rsidRDefault="001960F7" w:rsidP="00AF5E3C">
      <w:pPr>
        <w:spacing w:after="0"/>
        <w:ind w:left="2835" w:hanging="2835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95563B" w:rsidRPr="0095563B">
        <w:rPr>
          <w:b/>
          <w:szCs w:val="22"/>
        </w:rPr>
        <w:t>PD – Areál autobusy Hranečník – Rekonstrukce technologie ČOV zaolejovaných vod a přívalové zdrže</w:t>
      </w:r>
      <w:r w:rsidR="00364FBB" w:rsidRPr="0041120C">
        <w:rPr>
          <w:b/>
          <w:szCs w:val="22"/>
        </w:rPr>
        <w:t>“</w:t>
      </w:r>
    </w:p>
    <w:p w14:paraId="40122D2A" w14:textId="6FD7EE0F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95563B">
        <w:rPr>
          <w:szCs w:val="22"/>
        </w:rPr>
        <w:t>DOD20250771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1C093A9B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</w:t>
      </w:r>
      <w:proofErr w:type="spellStart"/>
      <w:r w:rsidR="001960F7" w:rsidRPr="0041120C">
        <w:rPr>
          <w:sz w:val="24"/>
          <w:szCs w:val="24"/>
        </w:rPr>
        <w:t>SoD</w:t>
      </w:r>
      <w:proofErr w:type="spellEnd"/>
      <w:r w:rsidR="001960F7"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721407">
        <w:t>projektov</w:t>
      </w:r>
      <w:r w:rsidR="009D5A1B">
        <w:t>ých</w:t>
      </w:r>
      <w:r w:rsidR="00721407">
        <w:t xml:space="preserve"> dokumentac</w:t>
      </w:r>
      <w:r w:rsidR="009D5A1B">
        <w:t>í</w:t>
      </w:r>
    </w:p>
    <w:p w14:paraId="39E67908" w14:textId="740F2472" w:rsidR="00086C20" w:rsidRPr="00D5362F" w:rsidRDefault="004C0E45" w:rsidP="009E4B68">
      <w:pPr>
        <w:overflowPunct w:val="0"/>
        <w:autoSpaceDE w:val="0"/>
        <w:autoSpaceDN w:val="0"/>
        <w:adjustRightInd w:val="0"/>
        <w:spacing w:before="90" w:line="276" w:lineRule="auto"/>
        <w:ind w:right="23"/>
        <w:textAlignment w:val="baseline"/>
        <w:rPr>
          <w:szCs w:val="22"/>
        </w:rPr>
      </w:pPr>
      <w:r w:rsidRPr="00D5362F">
        <w:rPr>
          <w:szCs w:val="22"/>
        </w:rPr>
        <w:t>V</w:t>
      </w:r>
      <w:r w:rsidR="00F84E41" w:rsidRPr="00D5362F">
        <w:rPr>
          <w:szCs w:val="22"/>
        </w:rPr>
        <w:t> </w:t>
      </w:r>
      <w:r w:rsidRPr="00D5362F">
        <w:rPr>
          <w:szCs w:val="22"/>
        </w:rPr>
        <w:t>soul</w:t>
      </w:r>
      <w:r w:rsidR="00F84E41" w:rsidRPr="00D5362F">
        <w:rPr>
          <w:szCs w:val="22"/>
        </w:rPr>
        <w:t>adu s</w:t>
      </w:r>
      <w:r w:rsidR="009A40C3" w:rsidRPr="00D5362F">
        <w:rPr>
          <w:szCs w:val="22"/>
        </w:rPr>
        <w:t xml:space="preserve"> ustanovením </w:t>
      </w:r>
      <w:r w:rsidRPr="00D5362F">
        <w:rPr>
          <w:szCs w:val="22"/>
        </w:rPr>
        <w:t>Smlouvy o dílo, kapitola II</w:t>
      </w:r>
      <w:r w:rsidR="00675B0F" w:rsidRPr="00D5362F">
        <w:rPr>
          <w:szCs w:val="22"/>
        </w:rPr>
        <w:t xml:space="preserve">., </w:t>
      </w:r>
      <w:r w:rsidR="009D5A1B" w:rsidRPr="00D5362F">
        <w:rPr>
          <w:szCs w:val="22"/>
        </w:rPr>
        <w:t>bod</w:t>
      </w:r>
      <w:r w:rsidR="00F3569D" w:rsidRPr="00D5362F">
        <w:rPr>
          <w:szCs w:val="22"/>
        </w:rPr>
        <w:t xml:space="preserve"> 2, budou</w:t>
      </w:r>
      <w:r w:rsidR="009A40C3" w:rsidRPr="00D5362F">
        <w:rPr>
          <w:szCs w:val="22"/>
        </w:rPr>
        <w:t xml:space="preserve"> p</w:t>
      </w:r>
      <w:r w:rsidR="00F3569D" w:rsidRPr="00D5362F">
        <w:rPr>
          <w:szCs w:val="22"/>
        </w:rPr>
        <w:t>rojektové</w:t>
      </w:r>
      <w:r w:rsidR="00606B92" w:rsidRPr="00D5362F">
        <w:rPr>
          <w:szCs w:val="22"/>
        </w:rPr>
        <w:t xml:space="preserve"> </w:t>
      </w:r>
      <w:r w:rsidR="00F3569D" w:rsidRPr="00D5362F">
        <w:rPr>
          <w:szCs w:val="22"/>
        </w:rPr>
        <w:t>dokumentace (dále jen PD), které jsou</w:t>
      </w:r>
      <w:r w:rsidR="00606B92" w:rsidRPr="00D5362F">
        <w:rPr>
          <w:szCs w:val="22"/>
        </w:rPr>
        <w:t xml:space="preserve"> předmětem plnění Smlouvy o dílo </w:t>
      </w:r>
      <w:r w:rsidR="00F3569D" w:rsidRPr="00D5362F">
        <w:rPr>
          <w:szCs w:val="22"/>
        </w:rPr>
        <w:t>vyhotoveny</w:t>
      </w:r>
      <w:r w:rsidR="009A40C3" w:rsidRPr="00D5362F">
        <w:rPr>
          <w:szCs w:val="22"/>
        </w:rPr>
        <w:t xml:space="preserve"> podle následujících požadavků</w:t>
      </w:r>
      <w:r w:rsidR="00675B0F" w:rsidRPr="00D5362F">
        <w:rPr>
          <w:szCs w:val="22"/>
        </w:rPr>
        <w:t>:</w:t>
      </w:r>
      <w:r w:rsidR="00EF2404" w:rsidRPr="00D5362F">
        <w:rPr>
          <w:szCs w:val="22"/>
        </w:rPr>
        <w:t xml:space="preserve"> </w:t>
      </w:r>
    </w:p>
    <w:p w14:paraId="151E4E12" w14:textId="2919E235" w:rsidR="00AF5E3C" w:rsidRPr="00D5362F" w:rsidRDefault="00EB087E" w:rsidP="00AF5E3C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szCs w:val="22"/>
        </w:rPr>
      </w:pPr>
      <w:r w:rsidRPr="00D5362F">
        <w:rPr>
          <w:szCs w:val="22"/>
        </w:rPr>
        <w:t>PD budou</w:t>
      </w:r>
      <w:r w:rsidR="00AF5E3C" w:rsidRPr="00D5362F">
        <w:rPr>
          <w:szCs w:val="22"/>
        </w:rPr>
        <w:t xml:space="preserve"> členěn</w:t>
      </w:r>
      <w:r w:rsidRPr="00D5362F">
        <w:rPr>
          <w:szCs w:val="22"/>
        </w:rPr>
        <w:t>y</w:t>
      </w:r>
      <w:r w:rsidR="00AF5E3C" w:rsidRPr="00D5362F">
        <w:rPr>
          <w:szCs w:val="22"/>
        </w:rPr>
        <w:t xml:space="preserve"> do následujících částí:</w:t>
      </w:r>
    </w:p>
    <w:p w14:paraId="3E9FD326" w14:textId="7DA2653A" w:rsidR="00F3569D" w:rsidRPr="00845836" w:rsidRDefault="00B77849" w:rsidP="00F3569D">
      <w:pPr>
        <w:pStyle w:val="Odstavecseseznamem"/>
        <w:numPr>
          <w:ilvl w:val="0"/>
          <w:numId w:val="17"/>
        </w:numPr>
        <w:spacing w:before="90" w:after="0"/>
        <w:ind w:left="567" w:hanging="283"/>
        <w:contextualSpacing w:val="0"/>
        <w:rPr>
          <w:b/>
          <w:szCs w:val="22"/>
        </w:rPr>
      </w:pPr>
      <w:r w:rsidRPr="00845836">
        <w:rPr>
          <w:b/>
          <w:szCs w:val="22"/>
        </w:rPr>
        <w:t>P</w:t>
      </w:r>
      <w:r w:rsidR="00F3569D" w:rsidRPr="00845836">
        <w:rPr>
          <w:b/>
          <w:szCs w:val="22"/>
        </w:rPr>
        <w:t>rojektová dokumentace (PD) ve stupni pro povolení stavby (dále jen DSP).</w:t>
      </w:r>
    </w:p>
    <w:p w14:paraId="1474333F" w14:textId="3719A173" w:rsidR="00F3569D" w:rsidRPr="00845836" w:rsidRDefault="00B77849" w:rsidP="00F3569D">
      <w:pPr>
        <w:pStyle w:val="Odstavecseseznamem"/>
        <w:numPr>
          <w:ilvl w:val="0"/>
          <w:numId w:val="17"/>
        </w:numPr>
        <w:spacing w:before="90" w:after="0"/>
        <w:ind w:left="567" w:hanging="283"/>
        <w:contextualSpacing w:val="0"/>
        <w:rPr>
          <w:b/>
          <w:szCs w:val="22"/>
        </w:rPr>
      </w:pPr>
      <w:r w:rsidRPr="00845836">
        <w:rPr>
          <w:b/>
          <w:szCs w:val="22"/>
        </w:rPr>
        <w:t>P</w:t>
      </w:r>
      <w:r w:rsidR="00F3569D" w:rsidRPr="00845836">
        <w:rPr>
          <w:b/>
          <w:szCs w:val="22"/>
        </w:rPr>
        <w:t xml:space="preserve">rojektová dokumentace (PD) ve stupni pro </w:t>
      </w:r>
      <w:r w:rsidR="00252AA4" w:rsidRPr="00845836">
        <w:rPr>
          <w:b/>
          <w:szCs w:val="22"/>
        </w:rPr>
        <w:t>provádění</w:t>
      </w:r>
      <w:r w:rsidR="00F3569D" w:rsidRPr="00845836">
        <w:rPr>
          <w:b/>
          <w:szCs w:val="22"/>
        </w:rPr>
        <w:t xml:space="preserve"> stavby (dále jen DP</w:t>
      </w:r>
      <w:r w:rsidR="003B0E27" w:rsidRPr="00845836">
        <w:rPr>
          <w:b/>
          <w:szCs w:val="22"/>
        </w:rPr>
        <w:t>S</w:t>
      </w:r>
      <w:r w:rsidR="00F3569D" w:rsidRPr="00845836">
        <w:rPr>
          <w:b/>
          <w:szCs w:val="22"/>
        </w:rPr>
        <w:t>).</w:t>
      </w:r>
    </w:p>
    <w:p w14:paraId="6D7C7743" w14:textId="00A699B7" w:rsidR="00F3569D" w:rsidRPr="00845836" w:rsidRDefault="00FB3826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b/>
          <w:szCs w:val="22"/>
        </w:rPr>
      </w:pPr>
      <w:r w:rsidRPr="00845836">
        <w:rPr>
          <w:b/>
          <w:szCs w:val="22"/>
        </w:rPr>
        <w:t>Projektová</w:t>
      </w:r>
      <w:r w:rsidR="00F3569D" w:rsidRPr="00845836">
        <w:rPr>
          <w:b/>
          <w:szCs w:val="22"/>
        </w:rPr>
        <w:t xml:space="preserve"> dokumentace (PD) ve stupni pro povolení stavby (dále jen DSP)</w:t>
      </w:r>
    </w:p>
    <w:p w14:paraId="63D5B12B" w14:textId="37284CD6" w:rsidR="00F3569D" w:rsidRPr="00845836" w:rsidRDefault="00FB3826" w:rsidP="00F3569D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845836">
        <w:rPr>
          <w:szCs w:val="22"/>
        </w:rPr>
        <w:t>Projektová dokumentace DSP bude zpracována</w:t>
      </w:r>
      <w:r w:rsidR="00F3569D" w:rsidRPr="00845836">
        <w:rPr>
          <w:szCs w:val="22"/>
        </w:rPr>
        <w:t xml:space="preserve"> v rozsahu přílohy č. </w:t>
      </w:r>
      <w:r w:rsidR="00FE4A74" w:rsidRPr="00845836">
        <w:rPr>
          <w:szCs w:val="22"/>
        </w:rPr>
        <w:t>2</w:t>
      </w:r>
      <w:r w:rsidR="00F3569D" w:rsidRPr="00845836">
        <w:rPr>
          <w:szCs w:val="22"/>
        </w:rPr>
        <w:t xml:space="preserve"> vyhlášky č. 131/2024 Sb., o dokumentaci staveb, v platném znění, a v souladu s požadavky zák. č. 283/2021 Sb., v platném znění, a dalších na něj navazujících vyhlášek, vč. kompletní dokladové části.</w:t>
      </w:r>
    </w:p>
    <w:p w14:paraId="17FAAC65" w14:textId="32D51B3C" w:rsidR="00F3569D" w:rsidRPr="00845836" w:rsidRDefault="00FB3826" w:rsidP="00F3569D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845836">
        <w:rPr>
          <w:szCs w:val="22"/>
        </w:rPr>
        <w:t>Zpracovaná</w:t>
      </w:r>
      <w:r w:rsidR="00F3569D" w:rsidRPr="00845836">
        <w:rPr>
          <w:szCs w:val="22"/>
        </w:rPr>
        <w:t xml:space="preserve"> PD DSP bude striktně dodržovat požadavky vyhlášky včetně rozsahu a obsahu jednotlivých částí projektové dokumentace stavby a požadovaných výkresů.</w:t>
      </w:r>
    </w:p>
    <w:p w14:paraId="5B6A340C" w14:textId="4F3B3A44" w:rsidR="00F3569D" w:rsidRPr="00845836" w:rsidRDefault="00FB3826" w:rsidP="00F3569D">
      <w:pPr>
        <w:spacing w:before="90" w:after="0"/>
        <w:ind w:firstLine="284"/>
        <w:jc w:val="left"/>
        <w:rPr>
          <w:szCs w:val="22"/>
        </w:rPr>
      </w:pPr>
      <w:r w:rsidRPr="00845836">
        <w:rPr>
          <w:szCs w:val="22"/>
        </w:rPr>
        <w:t>Součástí</w:t>
      </w:r>
      <w:r w:rsidR="00F3569D" w:rsidRPr="00845836">
        <w:rPr>
          <w:szCs w:val="22"/>
        </w:rPr>
        <w:t xml:space="preserve"> PD DS</w:t>
      </w:r>
      <w:r w:rsidR="00F710C7" w:rsidRPr="00845836">
        <w:rPr>
          <w:szCs w:val="22"/>
        </w:rPr>
        <w:t>P</w:t>
      </w:r>
      <w:r w:rsidR="00F3569D" w:rsidRPr="00845836">
        <w:rPr>
          <w:szCs w:val="22"/>
        </w:rPr>
        <w:t xml:space="preserve"> bude:</w:t>
      </w:r>
    </w:p>
    <w:p w14:paraId="1A6C3A1E" w14:textId="2D6A1453" w:rsidR="00F3569D" w:rsidRPr="00845836" w:rsidRDefault="00F3569D" w:rsidP="00F3569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 xml:space="preserve">Celkové náklady stavby </w:t>
      </w:r>
      <w:r w:rsidR="006A55FE" w:rsidRPr="006A55FE">
        <w:rPr>
          <w:szCs w:val="22"/>
        </w:rPr>
        <w:t>Technologická část (podle jednotlivých PS), Stavební část (podle jednotlivých SO a IO), Ostatní náklady.</w:t>
      </w:r>
    </w:p>
    <w:p w14:paraId="2C0F691D" w14:textId="7DD65864" w:rsidR="00F710C7" w:rsidRPr="00845836" w:rsidRDefault="00F710C7" w:rsidP="00F3569D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Dokladová část k PD DSP - bude obsahovat souhlasná/kladná vyjádření a stanoviska nutná k povolení realizace stavby. Veškeré podmínky/požadavky dotčených orgánů a organizací uvedené ve vyjádřeních a rozhodnutích, budou zhotovitelem zapracovány do příslušných dokumentací.</w:t>
      </w:r>
    </w:p>
    <w:p w14:paraId="35344327" w14:textId="294272B5" w:rsidR="00F710C7" w:rsidRPr="00845836" w:rsidRDefault="00F710C7" w:rsidP="00F710C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Dokladová část bude obsahovat rovněž Souhlasné stanovisko objednatele k</w:t>
      </w:r>
      <w:r w:rsidR="00EB087E" w:rsidRPr="00845836">
        <w:rPr>
          <w:szCs w:val="22"/>
        </w:rPr>
        <w:t xml:space="preserve"> </w:t>
      </w:r>
      <w:r w:rsidRPr="00845836">
        <w:rPr>
          <w:szCs w:val="22"/>
        </w:rPr>
        <w:t>PD DSP. Vydání souhlasného stanoviska objednatele k PD DSP je jednou z podmínek k převzetí PD objednatelem.</w:t>
      </w:r>
    </w:p>
    <w:p w14:paraId="3101075C" w14:textId="0D1C847E" w:rsidR="00F710C7" w:rsidRPr="00845836" w:rsidRDefault="00F710C7" w:rsidP="00F710C7">
      <w:pPr>
        <w:spacing w:before="90" w:after="0"/>
        <w:ind w:left="567"/>
        <w:rPr>
          <w:szCs w:val="22"/>
        </w:rPr>
      </w:pPr>
      <w:r w:rsidRPr="00845836">
        <w:rPr>
          <w:szCs w:val="22"/>
        </w:rPr>
        <w:t xml:space="preserve">Žádost o vydání souhlasného stanoviska vč. PD bude zaslána v elektronické podobě, viz Smlouva o dílo, </w:t>
      </w:r>
      <w:r w:rsidR="00425D46" w:rsidRPr="00845836">
        <w:rPr>
          <w:szCs w:val="22"/>
        </w:rPr>
        <w:t xml:space="preserve">kapitola II. </w:t>
      </w:r>
      <w:r w:rsidRPr="00845836">
        <w:rPr>
          <w:szCs w:val="22"/>
        </w:rPr>
        <w:t>bod 3.1.</w:t>
      </w:r>
    </w:p>
    <w:p w14:paraId="0D36BC1A" w14:textId="7FCA483C" w:rsidR="00086C20" w:rsidRPr="00845836" w:rsidRDefault="00086C20" w:rsidP="009E4B68">
      <w:pPr>
        <w:pStyle w:val="Odstavecseseznamem"/>
        <w:numPr>
          <w:ilvl w:val="0"/>
          <w:numId w:val="5"/>
        </w:numPr>
        <w:spacing w:before="90" w:after="0"/>
        <w:ind w:left="284" w:hanging="284"/>
        <w:contextualSpacing w:val="0"/>
        <w:jc w:val="left"/>
        <w:rPr>
          <w:b/>
          <w:szCs w:val="22"/>
        </w:rPr>
      </w:pPr>
      <w:r w:rsidRPr="00845836">
        <w:rPr>
          <w:b/>
          <w:szCs w:val="22"/>
        </w:rPr>
        <w:t>Projektov</w:t>
      </w:r>
      <w:r w:rsidR="00FB3826" w:rsidRPr="00845836">
        <w:rPr>
          <w:b/>
          <w:szCs w:val="22"/>
        </w:rPr>
        <w:t>á</w:t>
      </w:r>
      <w:r w:rsidRPr="00845836">
        <w:rPr>
          <w:b/>
          <w:szCs w:val="22"/>
        </w:rPr>
        <w:t xml:space="preserve"> dokumentace (PD) ve stupni pro provádění stavby (dále jen DPS)</w:t>
      </w:r>
    </w:p>
    <w:p w14:paraId="0356E703" w14:textId="05DEF679" w:rsidR="009E4B68" w:rsidRPr="00845836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845836">
        <w:rPr>
          <w:szCs w:val="22"/>
        </w:rPr>
        <w:t>Projektová dokumentace DPS bude</w:t>
      </w:r>
      <w:r w:rsidR="00B8393A" w:rsidRPr="00845836">
        <w:rPr>
          <w:szCs w:val="22"/>
        </w:rPr>
        <w:t xml:space="preserve"> </w:t>
      </w:r>
      <w:r w:rsidRPr="00845836">
        <w:rPr>
          <w:szCs w:val="22"/>
        </w:rPr>
        <w:t>zpracována</w:t>
      </w:r>
      <w:r w:rsidR="00A53144" w:rsidRPr="00845836">
        <w:rPr>
          <w:szCs w:val="22"/>
        </w:rPr>
        <w:t xml:space="preserve"> v rozsahu přílohy č. </w:t>
      </w:r>
      <w:r w:rsidR="009E4B68" w:rsidRPr="00845836">
        <w:rPr>
          <w:szCs w:val="22"/>
        </w:rPr>
        <w:t>8</w:t>
      </w:r>
      <w:r w:rsidR="00A53144" w:rsidRPr="00845836">
        <w:rPr>
          <w:szCs w:val="22"/>
        </w:rPr>
        <w:t xml:space="preserve"> vyhlášky č. </w:t>
      </w:r>
      <w:r w:rsidR="009E4B68" w:rsidRPr="00845836">
        <w:rPr>
          <w:szCs w:val="22"/>
        </w:rPr>
        <w:t>131/2024</w:t>
      </w:r>
      <w:r w:rsidR="00A53144" w:rsidRPr="00845836">
        <w:rPr>
          <w:szCs w:val="22"/>
        </w:rPr>
        <w:t xml:space="preserve"> Sb., </w:t>
      </w:r>
      <w:r w:rsidR="009E4B68" w:rsidRPr="00845836">
        <w:rPr>
          <w:szCs w:val="22"/>
        </w:rPr>
        <w:t>o dokume</w:t>
      </w:r>
      <w:r w:rsidR="004446C6" w:rsidRPr="00845836">
        <w:rPr>
          <w:szCs w:val="22"/>
        </w:rPr>
        <w:t xml:space="preserve">ntaci </w:t>
      </w:r>
      <w:r w:rsidR="00B8393A" w:rsidRPr="00845836">
        <w:rPr>
          <w:szCs w:val="22"/>
        </w:rPr>
        <w:t>staveb, v platném</w:t>
      </w:r>
      <w:r w:rsidR="004446C6" w:rsidRPr="00845836">
        <w:rPr>
          <w:szCs w:val="22"/>
        </w:rPr>
        <w:t xml:space="preserve"> znění,</w:t>
      </w:r>
      <w:r w:rsidR="009E4B68" w:rsidRPr="00845836">
        <w:rPr>
          <w:szCs w:val="22"/>
        </w:rPr>
        <w:t xml:space="preserve"> </w:t>
      </w:r>
      <w:r w:rsidR="00AA26F2" w:rsidRPr="00845836">
        <w:rPr>
          <w:szCs w:val="22"/>
        </w:rPr>
        <w:t>a v souladu s požadavky zák. č. 283/2021 Sb., v platném znění, a dalších na něj navazujících vyhlášek</w:t>
      </w:r>
      <w:r w:rsidR="00820E17" w:rsidRPr="00845836">
        <w:rPr>
          <w:szCs w:val="22"/>
        </w:rPr>
        <w:t>, vč. kompletní dokladové části</w:t>
      </w:r>
      <w:r w:rsidR="00AA26F2" w:rsidRPr="00845836">
        <w:rPr>
          <w:szCs w:val="22"/>
        </w:rPr>
        <w:t>.</w:t>
      </w:r>
      <w:bookmarkStart w:id="0" w:name="_GoBack"/>
      <w:bookmarkEnd w:id="0"/>
    </w:p>
    <w:p w14:paraId="37E90E0B" w14:textId="1E40946F" w:rsidR="009E4B68" w:rsidRPr="00845836" w:rsidRDefault="00FB3826" w:rsidP="009E4B68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845836">
        <w:rPr>
          <w:szCs w:val="22"/>
        </w:rPr>
        <w:t>Zpracovaná</w:t>
      </w:r>
      <w:r w:rsidR="009E4B68" w:rsidRPr="00845836">
        <w:rPr>
          <w:szCs w:val="22"/>
        </w:rPr>
        <w:t xml:space="preserve"> PD DPS bude striktně dodržovat požadavky vyhlášky včetně rozsahu a obsahu jednotlivých částí projektové dokumentace stavby a požadovaných výkresů.</w:t>
      </w:r>
    </w:p>
    <w:p w14:paraId="41EED3B8" w14:textId="56285573" w:rsidR="00A53144" w:rsidRPr="00845836" w:rsidRDefault="00FB3826" w:rsidP="00F3569D">
      <w:pPr>
        <w:spacing w:before="90" w:after="0"/>
        <w:ind w:firstLine="284"/>
        <w:jc w:val="left"/>
        <w:rPr>
          <w:szCs w:val="22"/>
        </w:rPr>
      </w:pPr>
      <w:r w:rsidRPr="00845836">
        <w:rPr>
          <w:szCs w:val="22"/>
        </w:rPr>
        <w:t>Součástí</w:t>
      </w:r>
      <w:r w:rsidR="00B8393A" w:rsidRPr="00845836">
        <w:rPr>
          <w:szCs w:val="22"/>
        </w:rPr>
        <w:t xml:space="preserve"> </w:t>
      </w:r>
      <w:r w:rsidR="00A53144" w:rsidRPr="00845836">
        <w:rPr>
          <w:szCs w:val="22"/>
        </w:rPr>
        <w:t>PD DPS bude:</w:t>
      </w:r>
    </w:p>
    <w:p w14:paraId="023CFF02" w14:textId="3525AEEF" w:rsidR="00A53144" w:rsidRPr="00845836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Položkový rozpočet jednotlivých SO, IO, PS, zpracovaný v souladu se zákonem č. 134/2016 Sb., o zadávání veřejných zakázek, v platném znění, v souladu s vyhláškou č. 169/2016 Sb.</w:t>
      </w:r>
      <w:r w:rsidR="00B8393A" w:rsidRPr="00845836">
        <w:rPr>
          <w:szCs w:val="22"/>
        </w:rPr>
        <w:t>,</w:t>
      </w:r>
      <w:r w:rsidRPr="00845836">
        <w:rPr>
          <w:szCs w:val="22"/>
        </w:rPr>
        <w:t xml:space="preserve"> v platném znění. </w:t>
      </w:r>
    </w:p>
    <w:p w14:paraId="790F95F0" w14:textId="77777777" w:rsidR="00A53144" w:rsidRPr="00845836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Zadávací soupis prací v členění dle položkového rozpočtu jednotlivých SO, PS. Soupis prací nesmí obsahovat komplety, agregace a obdobné kumulované položky, pokud tyto kumulované položky nebudou v příloze popsány a ohodnoceny dle jednotlivých komponentů, z nichž jsou složeny, nebo u nich nebude odkaz na výkresovou dokumentaci.</w:t>
      </w:r>
    </w:p>
    <w:p w14:paraId="681791C5" w14:textId="76CC470E" w:rsidR="00A53144" w:rsidRPr="00845836" w:rsidRDefault="00A53144" w:rsidP="0038089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lastRenderedPageBreak/>
        <w:t>Dokladová část bude obsahovat rovněž Souhlasné stanovisko objednatele k</w:t>
      </w:r>
      <w:r w:rsidR="00EB087E" w:rsidRPr="00845836">
        <w:rPr>
          <w:szCs w:val="22"/>
        </w:rPr>
        <w:t xml:space="preserve"> </w:t>
      </w:r>
      <w:r w:rsidRPr="00845836">
        <w:rPr>
          <w:szCs w:val="22"/>
        </w:rPr>
        <w:t>PD DPS. Vydání souhlasného stanoviska objednatele k PD DPS je jednou z podmínek k převzetí PD objednatelem.</w:t>
      </w:r>
    </w:p>
    <w:p w14:paraId="1C0DDD4E" w14:textId="55CB3255" w:rsidR="00F91135" w:rsidRPr="00845836" w:rsidRDefault="00F91135" w:rsidP="00380898">
      <w:pPr>
        <w:spacing w:before="90" w:after="0"/>
        <w:ind w:left="567"/>
        <w:rPr>
          <w:szCs w:val="22"/>
        </w:rPr>
      </w:pPr>
      <w:r w:rsidRPr="00845836">
        <w:rPr>
          <w:szCs w:val="22"/>
        </w:rPr>
        <w:t xml:space="preserve">Žádost o vydání souhlasného stanoviska vč. PD bude zaslána v elektronické podobě, viz Smlouva o dílo, </w:t>
      </w:r>
      <w:r w:rsidR="00425D46" w:rsidRPr="00845836">
        <w:rPr>
          <w:szCs w:val="22"/>
        </w:rPr>
        <w:t xml:space="preserve">kapitola II. </w:t>
      </w:r>
      <w:r w:rsidR="00B8393A" w:rsidRPr="00845836">
        <w:rPr>
          <w:szCs w:val="22"/>
        </w:rPr>
        <w:t>bod 3.</w:t>
      </w:r>
      <w:r w:rsidR="00F3569D" w:rsidRPr="00845836">
        <w:rPr>
          <w:szCs w:val="22"/>
        </w:rPr>
        <w:t>2</w:t>
      </w:r>
      <w:r w:rsidRPr="00845836">
        <w:rPr>
          <w:szCs w:val="22"/>
        </w:rPr>
        <w:t>.</w:t>
      </w:r>
    </w:p>
    <w:p w14:paraId="6B375838" w14:textId="2E90642E" w:rsidR="000B35B7" w:rsidRPr="00845836" w:rsidRDefault="00FB3826" w:rsidP="00380898">
      <w:pPr>
        <w:pStyle w:val="Odstavecseseznamem"/>
        <w:numPr>
          <w:ilvl w:val="0"/>
          <w:numId w:val="5"/>
        </w:numPr>
        <w:spacing w:before="90" w:after="0"/>
        <w:ind w:left="284" w:hanging="284"/>
        <w:jc w:val="left"/>
        <w:rPr>
          <w:szCs w:val="22"/>
        </w:rPr>
      </w:pPr>
      <w:r w:rsidRPr="00845836">
        <w:rPr>
          <w:szCs w:val="22"/>
        </w:rPr>
        <w:t>PD bude</w:t>
      </w:r>
      <w:r w:rsidR="000B35B7" w:rsidRPr="00845836">
        <w:rPr>
          <w:szCs w:val="22"/>
        </w:rPr>
        <w:t xml:space="preserve"> </w:t>
      </w:r>
      <w:r w:rsidRPr="00845836">
        <w:rPr>
          <w:szCs w:val="22"/>
        </w:rPr>
        <w:t>zpracována</w:t>
      </w:r>
      <w:r w:rsidR="00380898" w:rsidRPr="00845836">
        <w:rPr>
          <w:szCs w:val="22"/>
        </w:rPr>
        <w:t xml:space="preserve"> minimálně v tomto rozsahu</w:t>
      </w:r>
      <w:r w:rsidR="000B35B7" w:rsidRPr="00845836">
        <w:rPr>
          <w:szCs w:val="22"/>
        </w:rPr>
        <w:t>:</w:t>
      </w:r>
    </w:p>
    <w:p w14:paraId="67820284" w14:textId="63E05AAE" w:rsidR="0028237C" w:rsidRDefault="00122A21" w:rsidP="000B1F6C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Rekonstrukce</w:t>
      </w:r>
      <w:r w:rsidRPr="00122A21">
        <w:rPr>
          <w:szCs w:val="22"/>
        </w:rPr>
        <w:t xml:space="preserve"> technologie čistírny srážkových vod (dále také jen ČOV) včetně přívalové zdrže, stanovení způsobu nakládání s odpadními vodami z myčky karosérií autobusů v Areálu autobusy Hranečník - v současné době zaústěných do srážkových vod před čistírnou srážkových vod. </w:t>
      </w:r>
    </w:p>
    <w:p w14:paraId="34571F11" w14:textId="77777777" w:rsidR="00122A21" w:rsidRDefault="00122A21" w:rsidP="000B1F6C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22A21">
        <w:rPr>
          <w:szCs w:val="22"/>
        </w:rPr>
        <w:t xml:space="preserve">Stávající ČOV je složena z ocelové uklidňovací části, ocelové vertikální sedimentační nádrže, ocelového kalového dopravníku, železobetonové zásobní nádrže, přepadových žlabů s potrubím, gravitačního odlučovače ropných látek tvořeného soustavou norných stěn a koksových filtrů. ČOV je propojená s přívalovou zdrží, jejíž strop </w:t>
      </w:r>
      <w:proofErr w:type="gramStart"/>
      <w:r w:rsidRPr="00122A21">
        <w:rPr>
          <w:szCs w:val="22"/>
        </w:rPr>
        <w:t>tvoří</w:t>
      </w:r>
      <w:proofErr w:type="gramEnd"/>
      <w:r w:rsidRPr="00122A21">
        <w:rPr>
          <w:szCs w:val="22"/>
        </w:rPr>
        <w:t xml:space="preserve"> záchytnou jímku skladu umístěného nad přívalovou </w:t>
      </w:r>
      <w:proofErr w:type="gramStart"/>
      <w:r w:rsidRPr="00122A21">
        <w:rPr>
          <w:szCs w:val="22"/>
        </w:rPr>
        <w:t>zdrží</w:t>
      </w:r>
      <w:proofErr w:type="gramEnd"/>
      <w:r w:rsidRPr="00122A21">
        <w:rPr>
          <w:szCs w:val="22"/>
        </w:rPr>
        <w:t>, a součástí přepadu z přívalové zdrže je soustava koksových filtrů.</w:t>
      </w:r>
    </w:p>
    <w:p w14:paraId="3D03A6B9" w14:textId="3CF8EADE" w:rsidR="002B2C20" w:rsidRDefault="0028237C" w:rsidP="000B1F6C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Návrh všech nutných stavebních úprav.</w:t>
      </w:r>
    </w:p>
    <w:p w14:paraId="0FE087AA" w14:textId="2E04F33C" w:rsidR="00122A21" w:rsidRDefault="00122A21" w:rsidP="000B1F6C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Statické výpočty.</w:t>
      </w:r>
    </w:p>
    <w:p w14:paraId="0ED7E7B2" w14:textId="271518FF" w:rsidR="003F4C17" w:rsidRDefault="003F4C17" w:rsidP="003F4C17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3F4C17">
        <w:rPr>
          <w:szCs w:val="22"/>
        </w:rPr>
        <w:t>Plán bezpečnosti a ochrany zdraví při práci na staveništi zpracovaný koordinátorem BOZP na staveništi.</w:t>
      </w:r>
    </w:p>
    <w:p w14:paraId="1EF66D10" w14:textId="2AC62721" w:rsidR="003F4C17" w:rsidRDefault="003F4C17" w:rsidP="000B1F6C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N</w:t>
      </w:r>
      <w:r w:rsidRPr="0028237C">
        <w:rPr>
          <w:szCs w:val="22"/>
        </w:rPr>
        <w:t>ávrh na nakládání se srážkovými vodami a vodami z mytí karosérií po dobu realizace díla – rekonstrukce ČOV.</w:t>
      </w:r>
    </w:p>
    <w:p w14:paraId="0C723516" w14:textId="5609DA4E" w:rsidR="003F4C17" w:rsidRDefault="003F4C17" w:rsidP="000B1F6C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3F4C17">
        <w:rPr>
          <w:szCs w:val="22"/>
        </w:rPr>
        <w:t>Projekt zařízení staveniště a návrh podrobného Plánu organizace výstavby – návrh etapizace realizace stavby - realizace stavby bude probíhat za provozu</w:t>
      </w:r>
      <w:r>
        <w:rPr>
          <w:szCs w:val="22"/>
        </w:rPr>
        <w:t>.</w:t>
      </w:r>
      <w:r w:rsidRPr="003F4C17">
        <w:rPr>
          <w:szCs w:val="22"/>
        </w:rPr>
        <w:t xml:space="preserve"> </w:t>
      </w:r>
    </w:p>
    <w:p w14:paraId="3CCDAE6A" w14:textId="27233342" w:rsidR="003F4C17" w:rsidRDefault="003F4C17" w:rsidP="000B1F6C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3F4C17">
        <w:rPr>
          <w:szCs w:val="22"/>
        </w:rPr>
        <w:t>Fotodokumentace stávajícího stavu objektu před zahájením projekčních prací, fotodokumentaci prováděných technických průzkumů zajistí na své náklady zhotovitel. Tato fotodokumentace v elektronické podobě bude samostatnou přílohou PD.</w:t>
      </w:r>
    </w:p>
    <w:p w14:paraId="43DB0B15" w14:textId="0F2FEE17" w:rsidR="0028237C" w:rsidRPr="00845836" w:rsidRDefault="0028237C" w:rsidP="000B1F6C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28237C">
        <w:rPr>
          <w:szCs w:val="22"/>
        </w:rPr>
        <w:t>Zaměření stávajícího stavu, geodetické zaměření, provedení veškerých potřebných stavebně technických průzkumů, zajištění vytýčení veškerých inženýrských sítí nutných ke zpracování PD zajistí na své náklady zhotovitel.</w:t>
      </w:r>
    </w:p>
    <w:p w14:paraId="3582C0E2" w14:textId="3F92CBDE" w:rsidR="003357E7" w:rsidRPr="00845836" w:rsidRDefault="00814C2B" w:rsidP="003357E7">
      <w:pPr>
        <w:pStyle w:val="Odstavecseseznamem"/>
        <w:numPr>
          <w:ilvl w:val="0"/>
          <w:numId w:val="5"/>
        </w:numPr>
        <w:spacing w:before="90" w:after="0"/>
        <w:ind w:left="284" w:hanging="284"/>
        <w:rPr>
          <w:szCs w:val="22"/>
        </w:rPr>
      </w:pPr>
      <w:r w:rsidRPr="00845836">
        <w:rPr>
          <w:szCs w:val="22"/>
        </w:rPr>
        <w:t xml:space="preserve">Všechny </w:t>
      </w:r>
      <w:r w:rsidR="00CB334A" w:rsidRPr="00845836">
        <w:rPr>
          <w:szCs w:val="22"/>
        </w:rPr>
        <w:t>PD</w:t>
      </w:r>
      <w:r w:rsidR="009F0DEC" w:rsidRPr="00845836">
        <w:rPr>
          <w:szCs w:val="22"/>
        </w:rPr>
        <w:t xml:space="preserve"> bud</w:t>
      </w:r>
      <w:r w:rsidRPr="00845836">
        <w:rPr>
          <w:szCs w:val="22"/>
        </w:rPr>
        <w:t>ou</w:t>
      </w:r>
      <w:r w:rsidR="00CB334A" w:rsidRPr="00845836">
        <w:rPr>
          <w:szCs w:val="22"/>
        </w:rPr>
        <w:t xml:space="preserve"> vypracován</w:t>
      </w:r>
      <w:r w:rsidRPr="00845836">
        <w:rPr>
          <w:szCs w:val="22"/>
        </w:rPr>
        <w:t>y</w:t>
      </w:r>
      <w:r w:rsidR="00CE652A" w:rsidRPr="00845836">
        <w:rPr>
          <w:szCs w:val="22"/>
        </w:rPr>
        <w:t xml:space="preserve"> v českém jazyce. </w:t>
      </w:r>
      <w:r w:rsidR="00EB087E" w:rsidRPr="00845836">
        <w:rPr>
          <w:szCs w:val="22"/>
        </w:rPr>
        <w:t xml:space="preserve">Všechny </w:t>
      </w:r>
      <w:r w:rsidR="003357E7" w:rsidRPr="00845836">
        <w:rPr>
          <w:szCs w:val="22"/>
        </w:rPr>
        <w:t>PD</w:t>
      </w:r>
      <w:r w:rsidR="00F710C7" w:rsidRPr="00845836">
        <w:rPr>
          <w:szCs w:val="22"/>
        </w:rPr>
        <w:t xml:space="preserve"> budou opatřeny</w:t>
      </w:r>
      <w:r w:rsidR="003357E7" w:rsidRPr="00845836">
        <w:rPr>
          <w:szCs w:val="22"/>
        </w:rPr>
        <w:t xml:space="preserve"> příslušným elektronickým zaručeným autorizačním razítkem</w:t>
      </w:r>
      <w:r w:rsidR="003357E7" w:rsidRPr="00845836">
        <w:rPr>
          <w:rFonts w:ascii="ArialMT" w:eastAsiaTheme="minorHAnsi" w:hAnsi="ArialMT" w:cs="ArialMT"/>
          <w:szCs w:val="22"/>
          <w:lang w:eastAsia="en-US"/>
        </w:rPr>
        <w:t xml:space="preserve"> </w:t>
      </w:r>
      <w:r w:rsidR="003357E7" w:rsidRPr="00845836">
        <w:rPr>
          <w:szCs w:val="22"/>
        </w:rPr>
        <w:t xml:space="preserve">ve smyslu § 13 odst. 3 písm. b) zákona č. 360/1992 Sb., o výkonu povolání autorizovaných architektů a o výkonu povolání autorizovaných inženýrů a techniků činných ve výstavbě (autorizační zákon), ve znění pozdějších předpisů. </w:t>
      </w:r>
    </w:p>
    <w:p w14:paraId="5E6FE684" w14:textId="7535A648" w:rsidR="00CB334A" w:rsidRPr="00845836" w:rsidRDefault="003357E7" w:rsidP="003357E7">
      <w:pPr>
        <w:spacing w:before="90" w:after="0"/>
        <w:ind w:firstLine="284"/>
        <w:rPr>
          <w:szCs w:val="22"/>
        </w:rPr>
      </w:pPr>
      <w:r w:rsidRPr="00845836">
        <w:rPr>
          <w:szCs w:val="22"/>
        </w:rPr>
        <w:t xml:space="preserve">PD </w:t>
      </w:r>
      <w:r w:rsidR="00F710C7" w:rsidRPr="00845836">
        <w:rPr>
          <w:szCs w:val="22"/>
        </w:rPr>
        <w:t xml:space="preserve">DSP </w:t>
      </w:r>
      <w:r w:rsidRPr="00845836">
        <w:rPr>
          <w:szCs w:val="22"/>
        </w:rPr>
        <w:t>bud</w:t>
      </w:r>
      <w:r w:rsidR="00FE4A74" w:rsidRPr="00845836">
        <w:rPr>
          <w:szCs w:val="22"/>
        </w:rPr>
        <w:t>e vypracována</w:t>
      </w:r>
      <w:r w:rsidRPr="00845836">
        <w:rPr>
          <w:szCs w:val="22"/>
        </w:rPr>
        <w:t xml:space="preserve"> </w:t>
      </w:r>
      <w:r w:rsidR="00F710C7" w:rsidRPr="00845836">
        <w:rPr>
          <w:szCs w:val="22"/>
        </w:rPr>
        <w:t>a př</w:t>
      </w:r>
      <w:r w:rsidR="00FE4A74" w:rsidRPr="00845836">
        <w:rPr>
          <w:szCs w:val="22"/>
        </w:rPr>
        <w:t>edána</w:t>
      </w:r>
      <w:r w:rsidR="00F710C7" w:rsidRPr="00845836">
        <w:rPr>
          <w:szCs w:val="22"/>
        </w:rPr>
        <w:t xml:space="preserve"> </w:t>
      </w:r>
      <w:r w:rsidR="00CB334A" w:rsidRPr="00845836">
        <w:rPr>
          <w:szCs w:val="22"/>
        </w:rPr>
        <w:t>v následujícím rozsahu:</w:t>
      </w:r>
    </w:p>
    <w:p w14:paraId="05EB44C7" w14:textId="3A356471" w:rsidR="00CB334A" w:rsidRPr="00845836" w:rsidRDefault="00EB087E" w:rsidP="0012087A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2</w:t>
      </w:r>
      <w:r w:rsidR="003357E7" w:rsidRPr="00845836">
        <w:rPr>
          <w:szCs w:val="22"/>
        </w:rPr>
        <w:t xml:space="preserve"> x v tištěné podobě</w:t>
      </w:r>
      <w:r w:rsidRPr="00845836">
        <w:rPr>
          <w:szCs w:val="22"/>
        </w:rPr>
        <w:t xml:space="preserve">, z toho jedno </w:t>
      </w:r>
      <w:proofErr w:type="spellStart"/>
      <w:r w:rsidRPr="00845836">
        <w:rPr>
          <w:szCs w:val="22"/>
        </w:rPr>
        <w:t>paré</w:t>
      </w:r>
      <w:proofErr w:type="spellEnd"/>
      <w:r w:rsidRPr="00845836">
        <w:rPr>
          <w:szCs w:val="22"/>
        </w:rPr>
        <w:t xml:space="preserve"> bude opatřené razítkem stavebního úřadu.</w:t>
      </w:r>
      <w:r w:rsidR="003357E7" w:rsidRPr="00845836">
        <w:rPr>
          <w:szCs w:val="22"/>
        </w:rPr>
        <w:t xml:space="preserve"> </w:t>
      </w:r>
    </w:p>
    <w:p w14:paraId="2DBA2C35" w14:textId="38EC9CDC" w:rsidR="00CB334A" w:rsidRPr="00845836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 xml:space="preserve">1 x na el. </w:t>
      </w:r>
      <w:proofErr w:type="gramStart"/>
      <w:r w:rsidRPr="00845836">
        <w:rPr>
          <w:szCs w:val="22"/>
        </w:rPr>
        <w:t>nosiči</w:t>
      </w:r>
      <w:proofErr w:type="gramEnd"/>
      <w:r w:rsidRPr="00845836">
        <w:rPr>
          <w:szCs w:val="22"/>
        </w:rPr>
        <w:t xml:space="preserve"> (USB disk) – výkresová dokumentace ve formátu *.</w:t>
      </w:r>
      <w:proofErr w:type="spellStart"/>
      <w:r w:rsidRPr="00845836">
        <w:rPr>
          <w:szCs w:val="22"/>
        </w:rPr>
        <w:t>dwg</w:t>
      </w:r>
      <w:proofErr w:type="spellEnd"/>
      <w:r w:rsidRPr="00845836">
        <w:rPr>
          <w:szCs w:val="22"/>
        </w:rPr>
        <w:t xml:space="preserve"> v editovatelné verzi, textová část ve formátu *.</w:t>
      </w:r>
      <w:proofErr w:type="spellStart"/>
      <w:r w:rsidRPr="00845836">
        <w:rPr>
          <w:szCs w:val="22"/>
        </w:rPr>
        <w:t>docx</w:t>
      </w:r>
      <w:proofErr w:type="spellEnd"/>
      <w:r w:rsidRPr="00845836">
        <w:rPr>
          <w:szCs w:val="22"/>
        </w:rPr>
        <w:t xml:space="preserve"> , tabulková část a rozpočtová část ve formátu *.</w:t>
      </w:r>
      <w:proofErr w:type="spellStart"/>
      <w:r w:rsidRPr="00845836">
        <w:rPr>
          <w:szCs w:val="22"/>
        </w:rPr>
        <w:t>xlsx</w:t>
      </w:r>
      <w:proofErr w:type="spellEnd"/>
      <w:r w:rsidRPr="00845836">
        <w:rPr>
          <w:szCs w:val="22"/>
        </w:rPr>
        <w:t>.</w:t>
      </w:r>
    </w:p>
    <w:p w14:paraId="6AFBEBCB" w14:textId="0200AAF2" w:rsidR="00CB334A" w:rsidRPr="00845836" w:rsidRDefault="00CB334A" w:rsidP="00F54988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 xml:space="preserve">1 x na el. </w:t>
      </w:r>
      <w:proofErr w:type="gramStart"/>
      <w:r w:rsidRPr="00845836">
        <w:rPr>
          <w:szCs w:val="22"/>
        </w:rPr>
        <w:t>nosiči</w:t>
      </w:r>
      <w:proofErr w:type="gramEnd"/>
      <w:r w:rsidRPr="00845836">
        <w:rPr>
          <w:szCs w:val="22"/>
        </w:rPr>
        <w:t xml:space="preserve"> (USB disk) – výkresová dokumentace, textová část, tabulková část ve formátu *.</w:t>
      </w:r>
      <w:proofErr w:type="spellStart"/>
      <w:r w:rsidRPr="00845836">
        <w:rPr>
          <w:szCs w:val="22"/>
        </w:rPr>
        <w:t>pdf</w:t>
      </w:r>
      <w:proofErr w:type="spellEnd"/>
      <w:r w:rsidRPr="00845836">
        <w:rPr>
          <w:szCs w:val="22"/>
        </w:rPr>
        <w:t>, rozpočtová část ve formátu *.</w:t>
      </w:r>
      <w:proofErr w:type="spellStart"/>
      <w:r w:rsidRPr="00845836">
        <w:rPr>
          <w:szCs w:val="22"/>
        </w:rPr>
        <w:t>xlsx</w:t>
      </w:r>
      <w:proofErr w:type="spellEnd"/>
      <w:r w:rsidRPr="00845836">
        <w:rPr>
          <w:szCs w:val="22"/>
        </w:rPr>
        <w:t>.</w:t>
      </w:r>
    </w:p>
    <w:p w14:paraId="7435200B" w14:textId="610B195E" w:rsidR="00EB087E" w:rsidRPr="00845836" w:rsidRDefault="00FB3826" w:rsidP="00EB087E">
      <w:pPr>
        <w:spacing w:before="90" w:after="0"/>
        <w:ind w:firstLine="284"/>
        <w:rPr>
          <w:szCs w:val="22"/>
        </w:rPr>
      </w:pPr>
      <w:r w:rsidRPr="00845836">
        <w:rPr>
          <w:szCs w:val="22"/>
        </w:rPr>
        <w:t>PD DPS bude vypracována a předána</w:t>
      </w:r>
      <w:r w:rsidR="00EB087E" w:rsidRPr="00845836">
        <w:rPr>
          <w:szCs w:val="22"/>
        </w:rPr>
        <w:t xml:space="preserve"> v následujícím rozsahu:</w:t>
      </w:r>
    </w:p>
    <w:p w14:paraId="351B4347" w14:textId="55E31E38" w:rsidR="00EB087E" w:rsidRPr="00845836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>3 x v tištěné p</w:t>
      </w:r>
      <w:r w:rsidR="003D635E" w:rsidRPr="00845836">
        <w:rPr>
          <w:szCs w:val="22"/>
        </w:rPr>
        <w:t>odobě.</w:t>
      </w:r>
    </w:p>
    <w:p w14:paraId="71F0C93D" w14:textId="257E4926" w:rsidR="00EB087E" w:rsidRPr="00845836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 xml:space="preserve">1 x na el. </w:t>
      </w:r>
      <w:proofErr w:type="gramStart"/>
      <w:r w:rsidRPr="00845836">
        <w:rPr>
          <w:szCs w:val="22"/>
        </w:rPr>
        <w:t>nosiči</w:t>
      </w:r>
      <w:proofErr w:type="gramEnd"/>
      <w:r w:rsidRPr="00845836">
        <w:rPr>
          <w:szCs w:val="22"/>
        </w:rPr>
        <w:t xml:space="preserve"> (USB disk) – výkresová dokumentace ve formátu *.</w:t>
      </w:r>
      <w:proofErr w:type="spellStart"/>
      <w:r w:rsidRPr="00845836">
        <w:rPr>
          <w:szCs w:val="22"/>
        </w:rPr>
        <w:t>dwg</w:t>
      </w:r>
      <w:proofErr w:type="spellEnd"/>
      <w:r w:rsidRPr="00845836">
        <w:rPr>
          <w:szCs w:val="22"/>
        </w:rPr>
        <w:t xml:space="preserve"> v editovatelné verzi, textová část ve formátu *.</w:t>
      </w:r>
      <w:proofErr w:type="spellStart"/>
      <w:r w:rsidRPr="00845836">
        <w:rPr>
          <w:szCs w:val="22"/>
        </w:rPr>
        <w:t>docx</w:t>
      </w:r>
      <w:proofErr w:type="spellEnd"/>
      <w:r w:rsidRPr="00845836">
        <w:rPr>
          <w:szCs w:val="22"/>
        </w:rPr>
        <w:t xml:space="preserve"> , tabulková část a rozpočtová část ve formátu *.</w:t>
      </w:r>
      <w:proofErr w:type="spellStart"/>
      <w:r w:rsidRPr="00845836">
        <w:rPr>
          <w:szCs w:val="22"/>
        </w:rPr>
        <w:t>xlsx</w:t>
      </w:r>
      <w:proofErr w:type="spellEnd"/>
      <w:r w:rsidRPr="00845836">
        <w:rPr>
          <w:szCs w:val="22"/>
        </w:rPr>
        <w:t>.</w:t>
      </w:r>
    </w:p>
    <w:p w14:paraId="3D65302E" w14:textId="77777777" w:rsidR="00EB087E" w:rsidRPr="00845836" w:rsidRDefault="00EB087E" w:rsidP="00EB087E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845836">
        <w:rPr>
          <w:szCs w:val="22"/>
        </w:rPr>
        <w:t xml:space="preserve">1 x na el. </w:t>
      </w:r>
      <w:proofErr w:type="gramStart"/>
      <w:r w:rsidRPr="00845836">
        <w:rPr>
          <w:szCs w:val="22"/>
        </w:rPr>
        <w:t>nosiči</w:t>
      </w:r>
      <w:proofErr w:type="gramEnd"/>
      <w:r w:rsidRPr="00845836">
        <w:rPr>
          <w:szCs w:val="22"/>
        </w:rPr>
        <w:t xml:space="preserve"> (USB disk) – výkresová dokumentace, textová část, tabulková část ve formátu *.</w:t>
      </w:r>
      <w:proofErr w:type="spellStart"/>
      <w:r w:rsidRPr="00845836">
        <w:rPr>
          <w:szCs w:val="22"/>
        </w:rPr>
        <w:t>pdf</w:t>
      </w:r>
      <w:proofErr w:type="spellEnd"/>
      <w:r w:rsidRPr="00845836">
        <w:rPr>
          <w:szCs w:val="22"/>
        </w:rPr>
        <w:t>, rozpočtová část ve formátu *.</w:t>
      </w:r>
      <w:proofErr w:type="spellStart"/>
      <w:r w:rsidRPr="00845836">
        <w:rPr>
          <w:szCs w:val="22"/>
        </w:rPr>
        <w:t>xlsx</w:t>
      </w:r>
      <w:proofErr w:type="spellEnd"/>
      <w:r w:rsidRPr="00845836">
        <w:rPr>
          <w:szCs w:val="22"/>
        </w:rPr>
        <w:t>.</w:t>
      </w:r>
    </w:p>
    <w:p w14:paraId="689C7C59" w14:textId="69E21F3F" w:rsidR="00C07C62" w:rsidRPr="00845836" w:rsidRDefault="00335D1C" w:rsidP="003F4C17">
      <w:pPr>
        <w:pStyle w:val="Odstavecseseznamem"/>
        <w:numPr>
          <w:ilvl w:val="0"/>
          <w:numId w:val="5"/>
        </w:numPr>
        <w:spacing w:before="90" w:after="0"/>
        <w:ind w:left="284" w:hanging="284"/>
        <w:rPr>
          <w:i/>
          <w:szCs w:val="22"/>
        </w:rPr>
      </w:pPr>
      <w:r w:rsidRPr="00845836">
        <w:rPr>
          <w:szCs w:val="22"/>
        </w:rPr>
        <w:t>Objednatel se zavazuje poskytnout zhotoviteli veškeré dostupné podklady objektů (v jeho vlastnictví) v elektronické podobě (ve formátu *.</w:t>
      </w:r>
      <w:proofErr w:type="spellStart"/>
      <w:r w:rsidRPr="00845836">
        <w:rPr>
          <w:szCs w:val="22"/>
        </w:rPr>
        <w:t>dwg</w:t>
      </w:r>
      <w:proofErr w:type="spellEnd"/>
      <w:r w:rsidRPr="00845836">
        <w:rPr>
          <w:szCs w:val="22"/>
        </w:rPr>
        <w:t>, *.</w:t>
      </w:r>
      <w:proofErr w:type="spellStart"/>
      <w:r w:rsidRPr="00845836">
        <w:rPr>
          <w:szCs w:val="22"/>
        </w:rPr>
        <w:t>docx</w:t>
      </w:r>
      <w:proofErr w:type="spellEnd"/>
      <w:r w:rsidRPr="00845836">
        <w:rPr>
          <w:szCs w:val="22"/>
        </w:rPr>
        <w:t>, *.</w:t>
      </w:r>
      <w:proofErr w:type="spellStart"/>
      <w:r w:rsidRPr="00845836">
        <w:rPr>
          <w:szCs w:val="22"/>
        </w:rPr>
        <w:t>xlsx</w:t>
      </w:r>
      <w:proofErr w:type="spellEnd"/>
      <w:r w:rsidRPr="00845836">
        <w:rPr>
          <w:szCs w:val="22"/>
        </w:rPr>
        <w:t>) nebo papírov</w:t>
      </w:r>
      <w:r w:rsidR="00C07C62" w:rsidRPr="00845836">
        <w:rPr>
          <w:szCs w:val="22"/>
        </w:rPr>
        <w:t>é podobě, které má k dispozici, Provozní řád – Areál</w:t>
      </w:r>
      <w:r w:rsidR="0028237C">
        <w:rPr>
          <w:szCs w:val="22"/>
        </w:rPr>
        <w:t xml:space="preserve"> autobusy Hranečník</w:t>
      </w:r>
      <w:r w:rsidR="00811DE1" w:rsidRPr="00845836">
        <w:rPr>
          <w:szCs w:val="22"/>
        </w:rPr>
        <w:t>.</w:t>
      </w:r>
    </w:p>
    <w:p w14:paraId="2E6BCAA7" w14:textId="587055E8" w:rsidR="00F904CA" w:rsidRPr="0068722C" w:rsidRDefault="00F904CA" w:rsidP="0028237C">
      <w:pPr>
        <w:spacing w:before="90" w:after="0"/>
        <w:ind w:left="284"/>
        <w:rPr>
          <w:i/>
          <w:color w:val="00B0F0"/>
          <w:szCs w:val="22"/>
        </w:rPr>
      </w:pPr>
      <w:r w:rsidRPr="00845836">
        <w:rPr>
          <w:szCs w:val="22"/>
        </w:rPr>
        <w:lastRenderedPageBreak/>
        <w:t xml:space="preserve">Tyto podklady objednatel poskytne na základě požadavku zhotovitele a to do 5 kalendářních dnů od doručení žádosti na emailovou adresu </w:t>
      </w:r>
      <w:r w:rsidRPr="0068722C">
        <w:rPr>
          <w:i/>
          <w:color w:val="00B0F0"/>
          <w:szCs w:val="22"/>
        </w:rPr>
        <w:t>…</w:t>
      </w:r>
      <w:proofErr w:type="gramStart"/>
      <w:r w:rsidRPr="0068722C">
        <w:rPr>
          <w:i/>
          <w:color w:val="00B0F0"/>
          <w:szCs w:val="22"/>
        </w:rPr>
        <w:t>…..(Pozn.</w:t>
      </w:r>
      <w:proofErr w:type="gramEnd"/>
      <w:r w:rsidRPr="0068722C">
        <w:rPr>
          <w:i/>
          <w:color w:val="00B0F0"/>
          <w:szCs w:val="22"/>
        </w:rPr>
        <w:t xml:space="preserve"> Doplní objednatel)</w:t>
      </w:r>
    </w:p>
    <w:p w14:paraId="3CC694EA" w14:textId="77777777" w:rsidR="00A53144" w:rsidRPr="00D5362F" w:rsidRDefault="00A53144" w:rsidP="004B2F08">
      <w:pPr>
        <w:spacing w:before="90" w:after="0"/>
        <w:ind w:left="567"/>
        <w:rPr>
          <w:szCs w:val="22"/>
        </w:rPr>
      </w:pPr>
    </w:p>
    <w:p w14:paraId="67736BDF" w14:textId="65F75F56" w:rsidR="00D75511" w:rsidRPr="00D5362F" w:rsidRDefault="0005262E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>Za Dopravní podnik Ostrava a.s.:</w:t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ab/>
        <w:t>Za zhotovitele:</w:t>
      </w:r>
    </w:p>
    <w:p w14:paraId="580A0ECC" w14:textId="77777777" w:rsidR="00675B0F" w:rsidRPr="00D5362F" w:rsidRDefault="00675B0F" w:rsidP="002D74B4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E0A113D" w14:textId="5386B0DF" w:rsidR="00393525" w:rsidRPr="00D5362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 xml:space="preserve">V Ostravě dne </w:t>
      </w:r>
      <w:r w:rsidRPr="00D5362F">
        <w:rPr>
          <w:color w:val="auto"/>
          <w:sz w:val="22"/>
          <w:szCs w:val="22"/>
        </w:rPr>
        <w:tab/>
        <w:t>V </w:t>
      </w:r>
      <w:r w:rsidR="00AD0153" w:rsidRPr="00D5362F">
        <w:rPr>
          <w:color w:val="auto"/>
          <w:sz w:val="22"/>
          <w:szCs w:val="22"/>
        </w:rPr>
        <w:t>………</w:t>
      </w:r>
      <w:proofErr w:type="gramStart"/>
      <w:r w:rsidR="00AD0153" w:rsidRPr="00D5362F">
        <w:rPr>
          <w:color w:val="auto"/>
          <w:sz w:val="22"/>
          <w:szCs w:val="22"/>
        </w:rPr>
        <w:t>…..</w:t>
      </w:r>
      <w:r w:rsidR="000E6BC6" w:rsidRPr="00D5362F">
        <w:rPr>
          <w:color w:val="auto"/>
          <w:sz w:val="22"/>
          <w:szCs w:val="22"/>
        </w:rPr>
        <w:t xml:space="preserve"> dne</w:t>
      </w:r>
      <w:proofErr w:type="gramEnd"/>
      <w:r w:rsidR="000E6BC6" w:rsidRPr="00D5362F">
        <w:rPr>
          <w:color w:val="auto"/>
          <w:sz w:val="22"/>
          <w:szCs w:val="22"/>
        </w:rPr>
        <w:t xml:space="preserve"> </w:t>
      </w:r>
    </w:p>
    <w:p w14:paraId="1B1499FE" w14:textId="7B4BDB17" w:rsidR="00EE5635" w:rsidRPr="00D5362F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6DEB8848" w14:textId="064401B5" w:rsidR="002D74B4" w:rsidRPr="00D5362F" w:rsidRDefault="002D74B4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242395A2" w14:textId="77777777" w:rsidR="00EE5635" w:rsidRPr="00D5362F" w:rsidRDefault="00EE5635" w:rsidP="00393525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</w:p>
    <w:p w14:paraId="043020E1" w14:textId="5B5D6698" w:rsidR="00393525" w:rsidRPr="00D5362F" w:rsidRDefault="00393525" w:rsidP="002B2B7F">
      <w:pPr>
        <w:pStyle w:val="Text"/>
        <w:spacing w:line="240" w:lineRule="auto"/>
        <w:ind w:left="567" w:right="21" w:hanging="567"/>
        <w:rPr>
          <w:color w:val="auto"/>
          <w:sz w:val="22"/>
          <w:szCs w:val="22"/>
        </w:rPr>
      </w:pPr>
      <w:r w:rsidRPr="00D5362F">
        <w:rPr>
          <w:color w:val="auto"/>
          <w:sz w:val="22"/>
          <w:szCs w:val="22"/>
        </w:rPr>
        <w:t>………………………………….</w:t>
      </w:r>
      <w:r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="002B2B7F" w:rsidRPr="00D5362F">
        <w:rPr>
          <w:color w:val="auto"/>
          <w:sz w:val="22"/>
          <w:szCs w:val="22"/>
        </w:rPr>
        <w:tab/>
      </w:r>
      <w:r w:rsidRPr="00D5362F">
        <w:rPr>
          <w:color w:val="auto"/>
          <w:sz w:val="22"/>
          <w:szCs w:val="22"/>
        </w:rPr>
        <w:t>………………………………….</w:t>
      </w:r>
    </w:p>
    <w:p w14:paraId="4B1BA371" w14:textId="35E76E11" w:rsidR="00AD0153" w:rsidRPr="00CA3138" w:rsidRDefault="002726A4" w:rsidP="009B08A9">
      <w:pPr>
        <w:spacing w:before="90" w:after="0"/>
        <w:rPr>
          <w:szCs w:val="22"/>
        </w:rPr>
      </w:pPr>
      <w:r w:rsidRPr="00FB3826">
        <w:rPr>
          <w:i/>
          <w:color w:val="00B0F0"/>
          <w:szCs w:val="22"/>
        </w:rPr>
        <w:t xml:space="preserve">(POZN. doplní </w:t>
      </w:r>
      <w:proofErr w:type="gramStart"/>
      <w:r w:rsidRPr="00FB3826">
        <w:rPr>
          <w:i/>
          <w:color w:val="00B0F0"/>
          <w:szCs w:val="22"/>
        </w:rPr>
        <w:t>objednatel)</w:t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6B3E69" w:rsidRPr="00551FB5">
        <w:rPr>
          <w:i/>
          <w:szCs w:val="22"/>
        </w:rPr>
        <w:tab/>
      </w:r>
      <w:r w:rsidR="00AD0153" w:rsidRPr="00551FB5">
        <w:rPr>
          <w:i/>
          <w:szCs w:val="22"/>
        </w:rPr>
        <w:t>(</w:t>
      </w:r>
      <w:r w:rsidR="00AD0153" w:rsidRPr="009B08A9">
        <w:rPr>
          <w:i/>
          <w:color w:val="00B0F0"/>
          <w:szCs w:val="22"/>
        </w:rPr>
        <w:t>POZN.</w:t>
      </w:r>
      <w:proofErr w:type="gramEnd"/>
      <w:r w:rsidR="00AD0153" w:rsidRPr="009B08A9">
        <w:rPr>
          <w:i/>
          <w:color w:val="00B0F0"/>
          <w:szCs w:val="22"/>
        </w:rPr>
        <w:t xml:space="preserve"> doplní </w:t>
      </w:r>
      <w:r w:rsidR="00B023FE" w:rsidRPr="009B08A9">
        <w:rPr>
          <w:i/>
          <w:color w:val="00B0F0"/>
          <w:szCs w:val="22"/>
        </w:rPr>
        <w:t>zhotovi</w:t>
      </w:r>
      <w:r w:rsidR="00AD0153" w:rsidRPr="009B08A9">
        <w:rPr>
          <w:i/>
          <w:color w:val="00B0F0"/>
          <w:szCs w:val="22"/>
        </w:rPr>
        <w:t>tel, poté poznámku vymažte)</w:t>
      </w:r>
    </w:p>
    <w:sectPr w:rsidR="00AD0153" w:rsidRPr="00CA3138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73515" w14:textId="77777777" w:rsidR="00856199" w:rsidRDefault="00856199" w:rsidP="00360830">
      <w:r>
        <w:separator/>
      </w:r>
    </w:p>
  </w:endnote>
  <w:endnote w:type="continuationSeparator" w:id="0">
    <w:p w14:paraId="459C282A" w14:textId="77777777" w:rsidR="00856199" w:rsidRDefault="0085619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2667C607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28237C" w:rsidRPr="0028237C">
          <w:rPr>
            <w:rFonts w:ascii="Times New Roman" w:hAnsi="Times New Roman" w:cs="Times New Roman"/>
            <w:i/>
            <w:color w:val="auto"/>
            <w:sz w:val="20"/>
            <w:szCs w:val="20"/>
          </w:rPr>
          <w:t>PD – Areál autobusy Hranečník – Rekonstrukce technologie ČOV zaolejovaných vod a přívalové zdrže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6A55FE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6A55FE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1CD06CCA" w:rsidR="00F73ADF" w:rsidRPr="000A334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28237C" w:rsidRPr="0028237C">
          <w:rPr>
            <w:rFonts w:ascii="Times New Roman" w:hAnsi="Times New Roman" w:cs="Times New Roman"/>
            <w:i/>
            <w:color w:val="auto"/>
            <w:sz w:val="20"/>
            <w:szCs w:val="20"/>
          </w:rPr>
          <w:t>PD – Areál autobusy Hranečník – Rekonstrukce technologie ČOV zaolejovaných vod a přívalové zdrže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strana 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6A55FE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>/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NUMPAGES</w:instrTex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6A55FE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  <w:r w:rsidR="000A3343" w:rsidRPr="000A3343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A4E2A" w14:textId="77777777" w:rsidR="00856199" w:rsidRDefault="00856199" w:rsidP="00360830">
      <w:r>
        <w:separator/>
      </w:r>
    </w:p>
  </w:footnote>
  <w:footnote w:type="continuationSeparator" w:id="0">
    <w:p w14:paraId="3FC4861C" w14:textId="77777777" w:rsidR="00856199" w:rsidRDefault="0085619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40F2A" w14:textId="3FA13400" w:rsidR="00EA6992" w:rsidRPr="00EA6992" w:rsidRDefault="00EA6992" w:rsidP="00EA6992">
    <w:pPr>
      <w:spacing w:after="0"/>
      <w:rPr>
        <w:i/>
        <w:szCs w:val="22"/>
      </w:rPr>
    </w:pPr>
  </w:p>
  <w:p w14:paraId="261370B6" w14:textId="2654A809" w:rsidR="00F73ADF" w:rsidRDefault="00937B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2A378C62">
          <wp:simplePos x="0" y="0"/>
          <wp:positionH relativeFrom="margin">
            <wp:posOffset>43891</wp:posOffset>
          </wp:positionH>
          <wp:positionV relativeFrom="topMargin">
            <wp:posOffset>737768</wp:posOffset>
          </wp:positionV>
          <wp:extent cx="1871476" cy="502921"/>
          <wp:effectExtent l="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992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04ECFA2B">
          <wp:simplePos x="0" y="0"/>
          <wp:positionH relativeFrom="margin">
            <wp:align>right</wp:align>
          </wp:positionH>
          <wp:positionV relativeFrom="page">
            <wp:posOffset>774116</wp:posOffset>
          </wp:positionV>
          <wp:extent cx="2179320" cy="615315"/>
          <wp:effectExtent l="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D7C637" w14:textId="6223B4E1" w:rsidR="00F73ADF" w:rsidRDefault="00F73ADF" w:rsidP="00835590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835E1"/>
    <w:multiLevelType w:val="hybridMultilevel"/>
    <w:tmpl w:val="56682D74"/>
    <w:lvl w:ilvl="0" w:tplc="04050015">
      <w:start w:val="1"/>
      <w:numFmt w:val="upperLetter"/>
      <w:lvlText w:val="%1."/>
      <w:lvlJc w:val="left"/>
      <w:pPr>
        <w:ind w:left="11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287655"/>
    <w:multiLevelType w:val="hybridMultilevel"/>
    <w:tmpl w:val="DF461D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F6502"/>
    <w:multiLevelType w:val="hybridMultilevel"/>
    <w:tmpl w:val="B7025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8229D"/>
    <w:multiLevelType w:val="hybridMultilevel"/>
    <w:tmpl w:val="A18046DC"/>
    <w:lvl w:ilvl="0" w:tplc="D922A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744E3"/>
    <w:multiLevelType w:val="hybridMultilevel"/>
    <w:tmpl w:val="5A7A4F44"/>
    <w:lvl w:ilvl="0" w:tplc="5A2CB4A8">
      <w:start w:val="1"/>
      <w:numFmt w:val="decimal"/>
      <w:lvlText w:val="%1)"/>
      <w:lvlJc w:val="left"/>
      <w:pPr>
        <w:ind w:left="199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7"/>
  </w:num>
  <w:num w:numId="13">
    <w:abstractNumId w:val="9"/>
  </w:num>
  <w:num w:numId="14">
    <w:abstractNumId w:val="3"/>
  </w:num>
  <w:num w:numId="15">
    <w:abstractNumId w:val="3"/>
  </w:num>
  <w:num w:numId="16">
    <w:abstractNumId w:val="6"/>
  </w:num>
  <w:num w:numId="17">
    <w:abstractNumId w:val="1"/>
  </w:num>
  <w:num w:numId="18">
    <w:abstractNumId w:val="3"/>
  </w:num>
  <w:num w:numId="19">
    <w:abstractNumId w:val="8"/>
  </w:num>
  <w:num w:numId="2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37B40"/>
    <w:rsid w:val="00040CB1"/>
    <w:rsid w:val="00043AB5"/>
    <w:rsid w:val="00044865"/>
    <w:rsid w:val="00046F07"/>
    <w:rsid w:val="00047487"/>
    <w:rsid w:val="0005228C"/>
    <w:rsid w:val="0005262E"/>
    <w:rsid w:val="0005289A"/>
    <w:rsid w:val="000531B5"/>
    <w:rsid w:val="000536A6"/>
    <w:rsid w:val="000539E0"/>
    <w:rsid w:val="00055059"/>
    <w:rsid w:val="0005655B"/>
    <w:rsid w:val="000611F8"/>
    <w:rsid w:val="0007345D"/>
    <w:rsid w:val="00077C70"/>
    <w:rsid w:val="000824DE"/>
    <w:rsid w:val="000829E7"/>
    <w:rsid w:val="00086411"/>
    <w:rsid w:val="000866FA"/>
    <w:rsid w:val="00086C20"/>
    <w:rsid w:val="0008703E"/>
    <w:rsid w:val="0009057F"/>
    <w:rsid w:val="00094532"/>
    <w:rsid w:val="00094C52"/>
    <w:rsid w:val="00095244"/>
    <w:rsid w:val="00097551"/>
    <w:rsid w:val="000A3343"/>
    <w:rsid w:val="000A3921"/>
    <w:rsid w:val="000A465B"/>
    <w:rsid w:val="000A59BF"/>
    <w:rsid w:val="000B35B7"/>
    <w:rsid w:val="000B6744"/>
    <w:rsid w:val="000B68D8"/>
    <w:rsid w:val="000C3E8A"/>
    <w:rsid w:val="000C4A5A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1A5A"/>
    <w:rsid w:val="000F488F"/>
    <w:rsid w:val="0010197D"/>
    <w:rsid w:val="001040DE"/>
    <w:rsid w:val="001049D9"/>
    <w:rsid w:val="00105422"/>
    <w:rsid w:val="00105A9D"/>
    <w:rsid w:val="00106E59"/>
    <w:rsid w:val="00110139"/>
    <w:rsid w:val="0011116F"/>
    <w:rsid w:val="001115AA"/>
    <w:rsid w:val="001118BD"/>
    <w:rsid w:val="0011363C"/>
    <w:rsid w:val="00115550"/>
    <w:rsid w:val="00115E30"/>
    <w:rsid w:val="00116C62"/>
    <w:rsid w:val="001210BB"/>
    <w:rsid w:val="00122A21"/>
    <w:rsid w:val="00123771"/>
    <w:rsid w:val="00126808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2E6B"/>
    <w:rsid w:val="00194ED0"/>
    <w:rsid w:val="001960F7"/>
    <w:rsid w:val="001A362B"/>
    <w:rsid w:val="001A3F7D"/>
    <w:rsid w:val="001A45B2"/>
    <w:rsid w:val="001A486C"/>
    <w:rsid w:val="001A572E"/>
    <w:rsid w:val="001A5A9E"/>
    <w:rsid w:val="001A614F"/>
    <w:rsid w:val="001A7F96"/>
    <w:rsid w:val="001B3CDB"/>
    <w:rsid w:val="001B50A3"/>
    <w:rsid w:val="001B6027"/>
    <w:rsid w:val="001B693F"/>
    <w:rsid w:val="001B6AEE"/>
    <w:rsid w:val="001B7338"/>
    <w:rsid w:val="001C2BC8"/>
    <w:rsid w:val="001D106F"/>
    <w:rsid w:val="001D237D"/>
    <w:rsid w:val="001E0DB5"/>
    <w:rsid w:val="001E44BF"/>
    <w:rsid w:val="001E4DD0"/>
    <w:rsid w:val="001E66D8"/>
    <w:rsid w:val="001E77F2"/>
    <w:rsid w:val="001F5EFC"/>
    <w:rsid w:val="0020033F"/>
    <w:rsid w:val="00202953"/>
    <w:rsid w:val="0020304E"/>
    <w:rsid w:val="00203647"/>
    <w:rsid w:val="002130B4"/>
    <w:rsid w:val="00217CCE"/>
    <w:rsid w:val="00220986"/>
    <w:rsid w:val="0022230C"/>
    <w:rsid w:val="0022495B"/>
    <w:rsid w:val="0022566A"/>
    <w:rsid w:val="00226A5E"/>
    <w:rsid w:val="00230E86"/>
    <w:rsid w:val="00231A5E"/>
    <w:rsid w:val="0023207B"/>
    <w:rsid w:val="00233C75"/>
    <w:rsid w:val="0023650F"/>
    <w:rsid w:val="00236842"/>
    <w:rsid w:val="00247664"/>
    <w:rsid w:val="002477C6"/>
    <w:rsid w:val="00252AA4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237C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2C20"/>
    <w:rsid w:val="002B3933"/>
    <w:rsid w:val="002B606C"/>
    <w:rsid w:val="002B73A0"/>
    <w:rsid w:val="002B7A00"/>
    <w:rsid w:val="002C03D7"/>
    <w:rsid w:val="002C08F2"/>
    <w:rsid w:val="002C1BD8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2C4E"/>
    <w:rsid w:val="00304649"/>
    <w:rsid w:val="00307228"/>
    <w:rsid w:val="003078A2"/>
    <w:rsid w:val="003109ED"/>
    <w:rsid w:val="003176B3"/>
    <w:rsid w:val="0032122D"/>
    <w:rsid w:val="00322BC4"/>
    <w:rsid w:val="0032765C"/>
    <w:rsid w:val="003330C5"/>
    <w:rsid w:val="003357E7"/>
    <w:rsid w:val="00335D1C"/>
    <w:rsid w:val="00351CD4"/>
    <w:rsid w:val="00352DBA"/>
    <w:rsid w:val="00353995"/>
    <w:rsid w:val="00354BE2"/>
    <w:rsid w:val="00357AC2"/>
    <w:rsid w:val="00357E15"/>
    <w:rsid w:val="00360830"/>
    <w:rsid w:val="003610EB"/>
    <w:rsid w:val="0036257C"/>
    <w:rsid w:val="00362826"/>
    <w:rsid w:val="00364FBB"/>
    <w:rsid w:val="003679E9"/>
    <w:rsid w:val="0037474D"/>
    <w:rsid w:val="003773C9"/>
    <w:rsid w:val="003804D1"/>
    <w:rsid w:val="00380898"/>
    <w:rsid w:val="00384E97"/>
    <w:rsid w:val="003865A9"/>
    <w:rsid w:val="00393525"/>
    <w:rsid w:val="0039538A"/>
    <w:rsid w:val="003B0E27"/>
    <w:rsid w:val="003B1428"/>
    <w:rsid w:val="003B145A"/>
    <w:rsid w:val="003B3C24"/>
    <w:rsid w:val="003B74C1"/>
    <w:rsid w:val="003C0EB6"/>
    <w:rsid w:val="003D02B6"/>
    <w:rsid w:val="003D18CD"/>
    <w:rsid w:val="003D635E"/>
    <w:rsid w:val="003D6FD6"/>
    <w:rsid w:val="003E34C9"/>
    <w:rsid w:val="003E4EFD"/>
    <w:rsid w:val="003E7832"/>
    <w:rsid w:val="003F1248"/>
    <w:rsid w:val="003F2FA4"/>
    <w:rsid w:val="003F34A3"/>
    <w:rsid w:val="003F4002"/>
    <w:rsid w:val="003F4C17"/>
    <w:rsid w:val="003F5023"/>
    <w:rsid w:val="003F530B"/>
    <w:rsid w:val="003F654A"/>
    <w:rsid w:val="00400F2E"/>
    <w:rsid w:val="00403C70"/>
    <w:rsid w:val="004065C3"/>
    <w:rsid w:val="0040786C"/>
    <w:rsid w:val="0041120C"/>
    <w:rsid w:val="0041133B"/>
    <w:rsid w:val="00411D80"/>
    <w:rsid w:val="00415138"/>
    <w:rsid w:val="00417BF4"/>
    <w:rsid w:val="004234C6"/>
    <w:rsid w:val="00423F56"/>
    <w:rsid w:val="00425D46"/>
    <w:rsid w:val="004312FB"/>
    <w:rsid w:val="00440019"/>
    <w:rsid w:val="004423C1"/>
    <w:rsid w:val="004437C6"/>
    <w:rsid w:val="004446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6780A"/>
    <w:rsid w:val="0047377C"/>
    <w:rsid w:val="004739E5"/>
    <w:rsid w:val="00474E4E"/>
    <w:rsid w:val="00475E49"/>
    <w:rsid w:val="0048076A"/>
    <w:rsid w:val="004926FA"/>
    <w:rsid w:val="0049668D"/>
    <w:rsid w:val="00497284"/>
    <w:rsid w:val="004B024F"/>
    <w:rsid w:val="004B1BE4"/>
    <w:rsid w:val="004B2941"/>
    <w:rsid w:val="004B2C8D"/>
    <w:rsid w:val="004B2F08"/>
    <w:rsid w:val="004B308D"/>
    <w:rsid w:val="004B3913"/>
    <w:rsid w:val="004B4FD9"/>
    <w:rsid w:val="004B6749"/>
    <w:rsid w:val="004C0E45"/>
    <w:rsid w:val="004C1EF3"/>
    <w:rsid w:val="004D0094"/>
    <w:rsid w:val="004D00F6"/>
    <w:rsid w:val="004D184E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38D5"/>
    <w:rsid w:val="004F5F64"/>
    <w:rsid w:val="004F73F1"/>
    <w:rsid w:val="0050135A"/>
    <w:rsid w:val="00501A72"/>
    <w:rsid w:val="005033BE"/>
    <w:rsid w:val="0050343C"/>
    <w:rsid w:val="0050344E"/>
    <w:rsid w:val="00504C7A"/>
    <w:rsid w:val="005079F4"/>
    <w:rsid w:val="005079FB"/>
    <w:rsid w:val="005114CD"/>
    <w:rsid w:val="0051203E"/>
    <w:rsid w:val="0051285C"/>
    <w:rsid w:val="005165FA"/>
    <w:rsid w:val="00516784"/>
    <w:rsid w:val="00524907"/>
    <w:rsid w:val="005254E8"/>
    <w:rsid w:val="005306E0"/>
    <w:rsid w:val="00531695"/>
    <w:rsid w:val="00533A6C"/>
    <w:rsid w:val="00536FE7"/>
    <w:rsid w:val="005404A4"/>
    <w:rsid w:val="005434BC"/>
    <w:rsid w:val="00543547"/>
    <w:rsid w:val="00544B57"/>
    <w:rsid w:val="00551FB5"/>
    <w:rsid w:val="00555AAB"/>
    <w:rsid w:val="00556EDF"/>
    <w:rsid w:val="0056048F"/>
    <w:rsid w:val="00560E2D"/>
    <w:rsid w:val="00560EE2"/>
    <w:rsid w:val="00561897"/>
    <w:rsid w:val="00565E70"/>
    <w:rsid w:val="005729EB"/>
    <w:rsid w:val="005738FC"/>
    <w:rsid w:val="00574A4D"/>
    <w:rsid w:val="00574D91"/>
    <w:rsid w:val="00576AE0"/>
    <w:rsid w:val="00581A48"/>
    <w:rsid w:val="005848C0"/>
    <w:rsid w:val="00591B15"/>
    <w:rsid w:val="0059681E"/>
    <w:rsid w:val="005A2FFA"/>
    <w:rsid w:val="005A5367"/>
    <w:rsid w:val="005A5FEA"/>
    <w:rsid w:val="005B1387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3B80"/>
    <w:rsid w:val="005F709A"/>
    <w:rsid w:val="0060156F"/>
    <w:rsid w:val="00601581"/>
    <w:rsid w:val="00604562"/>
    <w:rsid w:val="00605CB2"/>
    <w:rsid w:val="00606043"/>
    <w:rsid w:val="00606B92"/>
    <w:rsid w:val="00610069"/>
    <w:rsid w:val="006101C9"/>
    <w:rsid w:val="00611987"/>
    <w:rsid w:val="00614136"/>
    <w:rsid w:val="00614DFC"/>
    <w:rsid w:val="006207E2"/>
    <w:rsid w:val="0062272D"/>
    <w:rsid w:val="00624E33"/>
    <w:rsid w:val="00626E50"/>
    <w:rsid w:val="006406DC"/>
    <w:rsid w:val="006420C6"/>
    <w:rsid w:val="00644EA3"/>
    <w:rsid w:val="00651257"/>
    <w:rsid w:val="0065709A"/>
    <w:rsid w:val="00661F6E"/>
    <w:rsid w:val="00663435"/>
    <w:rsid w:val="00670916"/>
    <w:rsid w:val="006732BA"/>
    <w:rsid w:val="00673CCF"/>
    <w:rsid w:val="0067459E"/>
    <w:rsid w:val="00674B84"/>
    <w:rsid w:val="00675B0F"/>
    <w:rsid w:val="0067731A"/>
    <w:rsid w:val="00680724"/>
    <w:rsid w:val="0068199D"/>
    <w:rsid w:val="00682649"/>
    <w:rsid w:val="00682FB0"/>
    <w:rsid w:val="00683635"/>
    <w:rsid w:val="0068372C"/>
    <w:rsid w:val="0068472F"/>
    <w:rsid w:val="00686B77"/>
    <w:rsid w:val="0068722C"/>
    <w:rsid w:val="00694E25"/>
    <w:rsid w:val="00695509"/>
    <w:rsid w:val="00695E4E"/>
    <w:rsid w:val="00697B28"/>
    <w:rsid w:val="006A55FE"/>
    <w:rsid w:val="006A5F72"/>
    <w:rsid w:val="006B3BF5"/>
    <w:rsid w:val="006B3E69"/>
    <w:rsid w:val="006C34D1"/>
    <w:rsid w:val="006D2416"/>
    <w:rsid w:val="006D3861"/>
    <w:rsid w:val="006E081C"/>
    <w:rsid w:val="006E19A8"/>
    <w:rsid w:val="006E35B8"/>
    <w:rsid w:val="006E5B66"/>
    <w:rsid w:val="006F3C6F"/>
    <w:rsid w:val="00701C76"/>
    <w:rsid w:val="007040E9"/>
    <w:rsid w:val="007048AC"/>
    <w:rsid w:val="00706040"/>
    <w:rsid w:val="00710FFB"/>
    <w:rsid w:val="007115F3"/>
    <w:rsid w:val="007131E4"/>
    <w:rsid w:val="007132F4"/>
    <w:rsid w:val="00713ACE"/>
    <w:rsid w:val="00715D1A"/>
    <w:rsid w:val="00715E71"/>
    <w:rsid w:val="00720220"/>
    <w:rsid w:val="00720715"/>
    <w:rsid w:val="00721407"/>
    <w:rsid w:val="00723640"/>
    <w:rsid w:val="007264EF"/>
    <w:rsid w:val="00727461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A5545"/>
    <w:rsid w:val="007A7A2E"/>
    <w:rsid w:val="007B131A"/>
    <w:rsid w:val="007B71FC"/>
    <w:rsid w:val="007C4101"/>
    <w:rsid w:val="007C6DFD"/>
    <w:rsid w:val="007C78B7"/>
    <w:rsid w:val="007D0211"/>
    <w:rsid w:val="007D1CD4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1DE1"/>
    <w:rsid w:val="00812AFB"/>
    <w:rsid w:val="00813E58"/>
    <w:rsid w:val="00814C2B"/>
    <w:rsid w:val="008205C6"/>
    <w:rsid w:val="00820E17"/>
    <w:rsid w:val="008210D0"/>
    <w:rsid w:val="008216AB"/>
    <w:rsid w:val="0082190A"/>
    <w:rsid w:val="00821F65"/>
    <w:rsid w:val="00824EDF"/>
    <w:rsid w:val="00831D5A"/>
    <w:rsid w:val="00832218"/>
    <w:rsid w:val="00834987"/>
    <w:rsid w:val="00835590"/>
    <w:rsid w:val="008409AC"/>
    <w:rsid w:val="00844964"/>
    <w:rsid w:val="00845836"/>
    <w:rsid w:val="00845D37"/>
    <w:rsid w:val="00847C04"/>
    <w:rsid w:val="00852F21"/>
    <w:rsid w:val="0085558F"/>
    <w:rsid w:val="00856199"/>
    <w:rsid w:val="00857009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37BE4"/>
    <w:rsid w:val="00940281"/>
    <w:rsid w:val="00945533"/>
    <w:rsid w:val="009532F4"/>
    <w:rsid w:val="0095563B"/>
    <w:rsid w:val="00956082"/>
    <w:rsid w:val="0096124D"/>
    <w:rsid w:val="00962141"/>
    <w:rsid w:val="00966664"/>
    <w:rsid w:val="0097017D"/>
    <w:rsid w:val="0097058A"/>
    <w:rsid w:val="0097720D"/>
    <w:rsid w:val="0098101F"/>
    <w:rsid w:val="00981652"/>
    <w:rsid w:val="00981E62"/>
    <w:rsid w:val="00985651"/>
    <w:rsid w:val="009925FD"/>
    <w:rsid w:val="00992FBB"/>
    <w:rsid w:val="009A40C3"/>
    <w:rsid w:val="009A5912"/>
    <w:rsid w:val="009B08A9"/>
    <w:rsid w:val="009B27CD"/>
    <w:rsid w:val="009B7CF2"/>
    <w:rsid w:val="009C0121"/>
    <w:rsid w:val="009C3413"/>
    <w:rsid w:val="009D4B12"/>
    <w:rsid w:val="009D5A1B"/>
    <w:rsid w:val="009D7B8D"/>
    <w:rsid w:val="009D7CBD"/>
    <w:rsid w:val="009E4B68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403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144"/>
    <w:rsid w:val="00A53C87"/>
    <w:rsid w:val="00A56D47"/>
    <w:rsid w:val="00A57DEB"/>
    <w:rsid w:val="00A671E3"/>
    <w:rsid w:val="00A672E2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A0164"/>
    <w:rsid w:val="00AA05D4"/>
    <w:rsid w:val="00AA26F2"/>
    <w:rsid w:val="00AA6ACD"/>
    <w:rsid w:val="00AA6ED4"/>
    <w:rsid w:val="00AB01D9"/>
    <w:rsid w:val="00AB1A8B"/>
    <w:rsid w:val="00AB497F"/>
    <w:rsid w:val="00AB4E8C"/>
    <w:rsid w:val="00AC3263"/>
    <w:rsid w:val="00AC4E94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556"/>
    <w:rsid w:val="00AF5B67"/>
    <w:rsid w:val="00AF5E3C"/>
    <w:rsid w:val="00AF62DB"/>
    <w:rsid w:val="00B013D5"/>
    <w:rsid w:val="00B023FE"/>
    <w:rsid w:val="00B04379"/>
    <w:rsid w:val="00B07A11"/>
    <w:rsid w:val="00B12706"/>
    <w:rsid w:val="00B1404E"/>
    <w:rsid w:val="00B14C3D"/>
    <w:rsid w:val="00B15006"/>
    <w:rsid w:val="00B15B7D"/>
    <w:rsid w:val="00B21411"/>
    <w:rsid w:val="00B27739"/>
    <w:rsid w:val="00B30E64"/>
    <w:rsid w:val="00B31897"/>
    <w:rsid w:val="00B323D2"/>
    <w:rsid w:val="00B326B3"/>
    <w:rsid w:val="00B379EB"/>
    <w:rsid w:val="00B40403"/>
    <w:rsid w:val="00B44883"/>
    <w:rsid w:val="00B44A3F"/>
    <w:rsid w:val="00B45E00"/>
    <w:rsid w:val="00B522C5"/>
    <w:rsid w:val="00B53E27"/>
    <w:rsid w:val="00B5411D"/>
    <w:rsid w:val="00B56524"/>
    <w:rsid w:val="00B5659A"/>
    <w:rsid w:val="00B57BA0"/>
    <w:rsid w:val="00B60DB8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77849"/>
    <w:rsid w:val="00B80D6E"/>
    <w:rsid w:val="00B80FF3"/>
    <w:rsid w:val="00B8393A"/>
    <w:rsid w:val="00B83F9B"/>
    <w:rsid w:val="00B86302"/>
    <w:rsid w:val="00B91534"/>
    <w:rsid w:val="00B91F87"/>
    <w:rsid w:val="00B94EC7"/>
    <w:rsid w:val="00BA084F"/>
    <w:rsid w:val="00BA1449"/>
    <w:rsid w:val="00BA33C4"/>
    <w:rsid w:val="00BA4348"/>
    <w:rsid w:val="00BB03EA"/>
    <w:rsid w:val="00BB664E"/>
    <w:rsid w:val="00BB6FCC"/>
    <w:rsid w:val="00BC236D"/>
    <w:rsid w:val="00BD0667"/>
    <w:rsid w:val="00BD4256"/>
    <w:rsid w:val="00BD73C3"/>
    <w:rsid w:val="00BE4965"/>
    <w:rsid w:val="00BF1B7C"/>
    <w:rsid w:val="00BF1BE3"/>
    <w:rsid w:val="00BF3034"/>
    <w:rsid w:val="00BF4318"/>
    <w:rsid w:val="00C01768"/>
    <w:rsid w:val="00C0719D"/>
    <w:rsid w:val="00C07AD9"/>
    <w:rsid w:val="00C07C62"/>
    <w:rsid w:val="00C162A1"/>
    <w:rsid w:val="00C21181"/>
    <w:rsid w:val="00C21425"/>
    <w:rsid w:val="00C22D4F"/>
    <w:rsid w:val="00C24433"/>
    <w:rsid w:val="00C25EBC"/>
    <w:rsid w:val="00C26444"/>
    <w:rsid w:val="00C26B16"/>
    <w:rsid w:val="00C32639"/>
    <w:rsid w:val="00C33E47"/>
    <w:rsid w:val="00C3416D"/>
    <w:rsid w:val="00C37193"/>
    <w:rsid w:val="00C4026B"/>
    <w:rsid w:val="00C41936"/>
    <w:rsid w:val="00C41F35"/>
    <w:rsid w:val="00C42B64"/>
    <w:rsid w:val="00C4324E"/>
    <w:rsid w:val="00C44745"/>
    <w:rsid w:val="00C604CE"/>
    <w:rsid w:val="00C60D33"/>
    <w:rsid w:val="00C60EDC"/>
    <w:rsid w:val="00C71E1B"/>
    <w:rsid w:val="00C722BD"/>
    <w:rsid w:val="00C722FB"/>
    <w:rsid w:val="00C777AE"/>
    <w:rsid w:val="00C80670"/>
    <w:rsid w:val="00C80EC5"/>
    <w:rsid w:val="00C80F3E"/>
    <w:rsid w:val="00C906E0"/>
    <w:rsid w:val="00C94CF0"/>
    <w:rsid w:val="00C970D2"/>
    <w:rsid w:val="00CA1A2F"/>
    <w:rsid w:val="00CA3138"/>
    <w:rsid w:val="00CA54C2"/>
    <w:rsid w:val="00CA65B0"/>
    <w:rsid w:val="00CB17BD"/>
    <w:rsid w:val="00CB334A"/>
    <w:rsid w:val="00CB587B"/>
    <w:rsid w:val="00CB5F7B"/>
    <w:rsid w:val="00CB625C"/>
    <w:rsid w:val="00CB6C33"/>
    <w:rsid w:val="00CC02C3"/>
    <w:rsid w:val="00CC2D15"/>
    <w:rsid w:val="00CD31E2"/>
    <w:rsid w:val="00CE0027"/>
    <w:rsid w:val="00CE045E"/>
    <w:rsid w:val="00CE0B99"/>
    <w:rsid w:val="00CE1C75"/>
    <w:rsid w:val="00CE652A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60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1C45"/>
    <w:rsid w:val="00D43743"/>
    <w:rsid w:val="00D44A6C"/>
    <w:rsid w:val="00D452DB"/>
    <w:rsid w:val="00D51638"/>
    <w:rsid w:val="00D5362F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332"/>
    <w:rsid w:val="00D93882"/>
    <w:rsid w:val="00D940DE"/>
    <w:rsid w:val="00D944C9"/>
    <w:rsid w:val="00D978E5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D5C41"/>
    <w:rsid w:val="00DE2D7D"/>
    <w:rsid w:val="00DE5251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02DD"/>
    <w:rsid w:val="00E33B0C"/>
    <w:rsid w:val="00E34D38"/>
    <w:rsid w:val="00E367B5"/>
    <w:rsid w:val="00E40AEC"/>
    <w:rsid w:val="00E41057"/>
    <w:rsid w:val="00E45ACC"/>
    <w:rsid w:val="00E510B3"/>
    <w:rsid w:val="00E55428"/>
    <w:rsid w:val="00E61A16"/>
    <w:rsid w:val="00E61ED8"/>
    <w:rsid w:val="00E63098"/>
    <w:rsid w:val="00E63826"/>
    <w:rsid w:val="00E63AF4"/>
    <w:rsid w:val="00E66AC2"/>
    <w:rsid w:val="00E77F64"/>
    <w:rsid w:val="00E8490F"/>
    <w:rsid w:val="00E857A7"/>
    <w:rsid w:val="00E91705"/>
    <w:rsid w:val="00E937A6"/>
    <w:rsid w:val="00E94AD0"/>
    <w:rsid w:val="00E97538"/>
    <w:rsid w:val="00EA2D82"/>
    <w:rsid w:val="00EA37A3"/>
    <w:rsid w:val="00EA6992"/>
    <w:rsid w:val="00EA6B11"/>
    <w:rsid w:val="00EB087E"/>
    <w:rsid w:val="00EB0BEF"/>
    <w:rsid w:val="00EB26C8"/>
    <w:rsid w:val="00EB2F6D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2404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0F01"/>
    <w:rsid w:val="00F31181"/>
    <w:rsid w:val="00F3569D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988"/>
    <w:rsid w:val="00F54D52"/>
    <w:rsid w:val="00F56560"/>
    <w:rsid w:val="00F57698"/>
    <w:rsid w:val="00F67483"/>
    <w:rsid w:val="00F67722"/>
    <w:rsid w:val="00F708F7"/>
    <w:rsid w:val="00F710C7"/>
    <w:rsid w:val="00F7158D"/>
    <w:rsid w:val="00F71D36"/>
    <w:rsid w:val="00F723E1"/>
    <w:rsid w:val="00F72BC7"/>
    <w:rsid w:val="00F73ADF"/>
    <w:rsid w:val="00F75870"/>
    <w:rsid w:val="00F76E3F"/>
    <w:rsid w:val="00F8171B"/>
    <w:rsid w:val="00F828BA"/>
    <w:rsid w:val="00F83F1B"/>
    <w:rsid w:val="00F84E41"/>
    <w:rsid w:val="00F904CA"/>
    <w:rsid w:val="00F905E6"/>
    <w:rsid w:val="00F91135"/>
    <w:rsid w:val="00F91C4A"/>
    <w:rsid w:val="00F92AEC"/>
    <w:rsid w:val="00F94B91"/>
    <w:rsid w:val="00F97F7F"/>
    <w:rsid w:val="00FA2154"/>
    <w:rsid w:val="00FA5181"/>
    <w:rsid w:val="00FA6B5E"/>
    <w:rsid w:val="00FB2570"/>
    <w:rsid w:val="00FB301E"/>
    <w:rsid w:val="00FB3826"/>
    <w:rsid w:val="00FC73AC"/>
    <w:rsid w:val="00FD4A05"/>
    <w:rsid w:val="00FD7C9D"/>
    <w:rsid w:val="00FE1CAD"/>
    <w:rsid w:val="00FE369E"/>
    <w:rsid w:val="00FE4A74"/>
    <w:rsid w:val="00FE4D03"/>
    <w:rsid w:val="00FE5595"/>
    <w:rsid w:val="00FE7FB2"/>
    <w:rsid w:val="00FF1A56"/>
    <w:rsid w:val="00FF3277"/>
    <w:rsid w:val="00FF3A68"/>
    <w:rsid w:val="00FF4905"/>
    <w:rsid w:val="00FF6D8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34"/>
    <w:qFormat/>
    <w:rsid w:val="00802B34"/>
    <w:pPr>
      <w:numPr>
        <w:ilvl w:val="1"/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basedOn w:val="Standardnpsmoodstavce"/>
    <w:link w:val="Odstavecseseznamem"/>
    <w:uiPriority w:val="34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1360E-2D35-4FA3-B060-212EE337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981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20</cp:revision>
  <cp:lastPrinted>2017-05-15T05:46:00Z</cp:lastPrinted>
  <dcterms:created xsi:type="dcterms:W3CDTF">2024-07-29T11:44:00Z</dcterms:created>
  <dcterms:modified xsi:type="dcterms:W3CDTF">2025-03-31T11:19:00Z</dcterms:modified>
</cp:coreProperties>
</file>