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5633E0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</w:t>
            </w:r>
            <w:r w:rsidR="005633E0">
              <w:rPr>
                <w:b/>
                <w:bCs/>
                <w:sz w:val="22"/>
                <w:szCs w:val="22"/>
              </w:rPr>
              <w:t>E</w:t>
            </w:r>
            <w:r>
              <w:rPr>
                <w:b/>
                <w:bCs/>
                <w:sz w:val="22"/>
                <w:szCs w:val="22"/>
              </w:rPr>
              <w:t>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7EF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D37EFE" w:rsidRDefault="008B5299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výměna potrubí vra</w:t>
            </w:r>
            <w:bookmarkStart w:id="0" w:name="_GoBack"/>
            <w:bookmarkEnd w:id="0"/>
            <w:r w:rsidR="00486968">
              <w:rPr>
                <w:rFonts w:ascii="Arial" w:hAnsi="Arial" w:cs="Arial"/>
                <w:bCs/>
                <w:color w:val="FF0000"/>
                <w:sz w:val="24"/>
              </w:rPr>
              <w:t>tného kalu – čov uherský brod</w:t>
            </w:r>
          </w:p>
        </w:tc>
      </w:tr>
      <w:tr w:rsidR="00F928D8" w:rsidRPr="003D1519" w:rsidTr="00D37EF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D37EFE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D37EF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D37EFE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D37EF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86968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86968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14D8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207D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86968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33E0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299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6E8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37EFE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F29F6CC6</Template>
  <TotalTime>5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7</cp:revision>
  <cp:lastPrinted>2023-01-11T08:03:00Z</cp:lastPrinted>
  <dcterms:created xsi:type="dcterms:W3CDTF">2025-03-04T08:37:00Z</dcterms:created>
  <dcterms:modified xsi:type="dcterms:W3CDTF">2025-05-16T06:24:00Z</dcterms:modified>
</cp:coreProperties>
</file>