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v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38151B">
        <w:rPr>
          <w:rFonts w:ascii="Arial Narrow" w:hAnsi="Arial Narrow"/>
          <w:sz w:val="20"/>
          <w:szCs w:val="20"/>
        </w:rPr>
        <w:t>7</w:t>
      </w:r>
      <w:r w:rsidRPr="007B245D">
        <w:rPr>
          <w:rFonts w:ascii="Arial Narrow" w:hAnsi="Arial Narrow"/>
          <w:sz w:val="20"/>
          <w:szCs w:val="20"/>
        </w:rPr>
        <w:t xml:space="preserve"> bod </w:t>
      </w:r>
      <w:r w:rsidR="0038151B">
        <w:rPr>
          <w:rFonts w:ascii="Arial Narrow" w:hAnsi="Arial Narrow"/>
          <w:sz w:val="20"/>
          <w:szCs w:val="20"/>
        </w:rPr>
        <w:t>7</w:t>
      </w:r>
      <w:r w:rsidRPr="007B245D">
        <w:rPr>
          <w:rFonts w:ascii="Arial Narrow" w:hAnsi="Arial Narrow"/>
          <w:sz w:val="20"/>
          <w:szCs w:val="20"/>
        </w:rPr>
        <w:t>. 3.</w:t>
      </w:r>
      <w:r w:rsidR="003D636A">
        <w:rPr>
          <w:rFonts w:ascii="Arial Narrow" w:hAnsi="Arial Narrow"/>
          <w:sz w:val="20"/>
          <w:szCs w:val="20"/>
        </w:rPr>
        <w:t xml:space="preserve"> Zadávacích podmínek</w:t>
      </w:r>
      <w:r w:rsidRPr="007B245D">
        <w:rPr>
          <w:rFonts w:ascii="Arial Narrow" w:hAnsi="Arial Narrow"/>
          <w:sz w:val="20"/>
          <w:szCs w:val="20"/>
        </w:rPr>
        <w:t xml:space="preserve"> veřejné zakázky malého rozsahu </w:t>
      </w:r>
      <w:r w:rsidR="00F815BE" w:rsidRPr="00F815BE">
        <w:rPr>
          <w:rFonts w:ascii="Arial Narrow" w:hAnsi="Arial Narrow" w:cs="DejaVuSans-Bold"/>
          <w:b/>
          <w:bCs/>
          <w:sz w:val="20"/>
          <w:szCs w:val="18"/>
        </w:rPr>
        <w:t>STAVEBNÍ ÚPRAVY PŘÍRODNÍ AMFITEÁTR - LÁZNĚ HODONÍN</w:t>
      </w:r>
      <w:r w:rsidR="005D1013" w:rsidRPr="001E7CF7">
        <w:rPr>
          <w:rFonts w:ascii="Arial Narrow" w:hAnsi="Arial Narrow"/>
          <w:b/>
          <w:color w:val="auto"/>
          <w:sz w:val="20"/>
          <w:szCs w:val="20"/>
        </w:rPr>
        <w:t>,</w:t>
      </w:r>
      <w:r w:rsidR="005D1013" w:rsidRPr="005D1013">
        <w:rPr>
          <w:b/>
          <w:color w:val="auto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>že realizoval níže uvedené významné dodávky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FC4FDF" w:rsidRDefault="00FC4FDF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>na práce obdobného charakteru a rozsahu</w:t>
      </w:r>
      <w:r w:rsidR="000F647D" w:rsidRPr="005D1013">
        <w:rPr>
          <w:rFonts w:ascii="Arial Narrow" w:hAnsi="Arial Narrow" w:cs="DejaVuSans"/>
          <w:iCs/>
          <w:sz w:val="20"/>
          <w:szCs w:val="20"/>
        </w:rPr>
        <w:t xml:space="preserve"> </w:t>
      </w:r>
      <w:r w:rsidR="000F647D" w:rsidRPr="00506F8A">
        <w:rPr>
          <w:rFonts w:ascii="Arial Narrow" w:hAnsi="Arial Narrow"/>
          <w:b/>
          <w:sz w:val="20"/>
          <w:szCs w:val="20"/>
        </w:rPr>
        <w:t xml:space="preserve">v posledních </w:t>
      </w:r>
      <w:r w:rsidR="00EF6E2E" w:rsidRPr="00506F8A">
        <w:rPr>
          <w:rFonts w:ascii="Arial Narrow" w:hAnsi="Arial Narrow"/>
          <w:b/>
          <w:sz w:val="20"/>
          <w:szCs w:val="20"/>
        </w:rPr>
        <w:t>5</w:t>
      </w:r>
      <w:r w:rsidR="000F647D" w:rsidRPr="00506F8A">
        <w:rPr>
          <w:rFonts w:ascii="Arial Narrow" w:hAnsi="Arial Narrow"/>
          <w:b/>
          <w:sz w:val="20"/>
          <w:szCs w:val="20"/>
        </w:rPr>
        <w:t xml:space="preserve"> letech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, </w:t>
      </w:r>
      <w:r w:rsidR="00ED5F0C" w:rsidRPr="00506F8A">
        <w:rPr>
          <w:rFonts w:ascii="Arial Narrow" w:hAnsi="Arial Narrow" w:cs="DejaVuSans"/>
          <w:b/>
          <w:iCs/>
          <w:sz w:val="20"/>
          <w:szCs w:val="20"/>
        </w:rPr>
        <w:t>s min</w:t>
      </w:r>
      <w:r w:rsidR="00F5699B" w:rsidRPr="00506F8A">
        <w:rPr>
          <w:rFonts w:ascii="Arial Narrow" w:hAnsi="Arial Narrow" w:cs="DejaVuSans"/>
          <w:b/>
          <w:iCs/>
          <w:sz w:val="20"/>
          <w:szCs w:val="20"/>
        </w:rPr>
        <w:t xml:space="preserve">imální výší finančního plnění </w:t>
      </w:r>
      <w:r w:rsidR="00EF6E2E" w:rsidRPr="00506F8A">
        <w:rPr>
          <w:rFonts w:ascii="Arial Narrow" w:hAnsi="Arial Narrow" w:cs="DejaVuSans"/>
          <w:b/>
          <w:iCs/>
          <w:sz w:val="20"/>
          <w:szCs w:val="20"/>
        </w:rPr>
        <w:t>1</w:t>
      </w:r>
      <w:r w:rsidR="00DD7F37" w:rsidRPr="00506F8A">
        <w:rPr>
          <w:rFonts w:ascii="Arial Narrow" w:hAnsi="Arial Narrow" w:cs="DejaVuSans"/>
          <w:b/>
          <w:iCs/>
          <w:sz w:val="20"/>
          <w:szCs w:val="20"/>
        </w:rPr>
        <w:t xml:space="preserve"> 000 </w:t>
      </w:r>
      <w:r w:rsidR="00EB149B" w:rsidRPr="00506F8A">
        <w:rPr>
          <w:rFonts w:ascii="Arial Narrow" w:hAnsi="Arial Narrow" w:cs="DejaVuSans"/>
          <w:b/>
          <w:iCs/>
          <w:sz w:val="20"/>
          <w:szCs w:val="20"/>
        </w:rPr>
        <w:t xml:space="preserve">000,00 </w:t>
      </w:r>
      <w:r w:rsidR="00ED5F0C" w:rsidRPr="00506F8A">
        <w:rPr>
          <w:rFonts w:ascii="Arial Narrow" w:hAnsi="Arial Narrow" w:cs="DejaVuSans"/>
          <w:b/>
          <w:iCs/>
          <w:sz w:val="20"/>
          <w:szCs w:val="20"/>
        </w:rPr>
        <w:t>Kč bez DPH</w:t>
      </w:r>
      <w:r w:rsidR="005D1013" w:rsidRPr="005D1013">
        <w:rPr>
          <w:rFonts w:ascii="Arial Narrow" w:hAnsi="Arial Narrow"/>
          <w:iCs/>
          <w:sz w:val="20"/>
          <w:szCs w:val="20"/>
        </w:rPr>
        <w:t xml:space="preserve">. </w:t>
      </w:r>
    </w:p>
    <w:p w:rsidR="005D1013" w:rsidRPr="005D1013" w:rsidRDefault="005D1013" w:rsidP="005D1013">
      <w:pPr>
        <w:spacing w:line="276" w:lineRule="auto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 xml:space="preserve">chazeč použije tolik řádku, kolik v posledních </w:t>
      </w:r>
      <w:r w:rsidR="00EF6E2E">
        <w:rPr>
          <w:rFonts w:ascii="Arial Narrow" w:hAnsi="Arial Narrow"/>
          <w:sz w:val="20"/>
          <w:szCs w:val="20"/>
        </w:rPr>
        <w:t>5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dodávek, </w:t>
      </w:r>
      <w:r w:rsidR="00AD2A08" w:rsidRPr="00AD2A08">
        <w:rPr>
          <w:rFonts w:ascii="Arial Narrow" w:eastAsiaTheme="minorHAnsi" w:hAnsi="Arial Narrow" w:cs="DejaVuSans"/>
          <w:iCs/>
          <w:sz w:val="20"/>
          <w:szCs w:val="20"/>
          <w:lang w:eastAsia="en-US"/>
        </w:rPr>
        <w:t xml:space="preserve">na práce </w:t>
      </w:r>
      <w:r w:rsidR="00AD2A08" w:rsidRPr="00950143">
        <w:rPr>
          <w:rFonts w:ascii="Arial Narrow" w:eastAsiaTheme="minorHAnsi" w:hAnsi="Arial Narrow" w:cs="DejaVuSans"/>
          <w:iCs/>
          <w:sz w:val="20"/>
          <w:szCs w:val="20"/>
          <w:lang w:eastAsia="en-US"/>
        </w:rPr>
        <w:t>obdobného charakteru a rozsahu</w:t>
      </w:r>
      <w:r w:rsidR="001E7CF7" w:rsidRPr="00950143">
        <w:rPr>
          <w:rFonts w:ascii="Arial Narrow" w:eastAsiaTheme="minorHAnsi" w:hAnsi="Arial Narrow" w:cs="DejaVuSans"/>
          <w:iCs/>
          <w:sz w:val="20"/>
          <w:szCs w:val="20"/>
          <w:lang w:eastAsia="en-US"/>
        </w:rPr>
        <w:t xml:space="preserve"> </w:t>
      </w:r>
      <w:r w:rsidR="001E7CF7" w:rsidRPr="00950143">
        <w:rPr>
          <w:rFonts w:ascii="Arial Narrow" w:hAnsi="Arial Narrow"/>
          <w:iCs/>
          <w:sz w:val="20"/>
          <w:szCs w:val="20"/>
        </w:rPr>
        <w:t>v provedení rekonstrukce v budově občanské vybavenosti</w:t>
      </w:r>
      <w:r w:rsidR="00AD2A08" w:rsidRPr="00950143">
        <w:rPr>
          <w:rFonts w:ascii="Arial Narrow" w:hAnsi="Arial Narrow"/>
          <w:sz w:val="20"/>
          <w:szCs w:val="20"/>
        </w:rPr>
        <w:t>,</w:t>
      </w:r>
      <w:r w:rsidR="00AD2A08">
        <w:rPr>
          <w:rFonts w:ascii="Arial Narrow" w:hAnsi="Arial Narrow"/>
          <w:sz w:val="20"/>
          <w:szCs w:val="20"/>
        </w:rPr>
        <w:t xml:space="preserve"> </w:t>
      </w:r>
      <w:r w:rsidR="00AD2A08" w:rsidRPr="00506F8A">
        <w:rPr>
          <w:rFonts w:ascii="Arial Narrow" w:hAnsi="Arial Narrow"/>
          <w:b/>
          <w:sz w:val="20"/>
          <w:szCs w:val="20"/>
        </w:rPr>
        <w:t xml:space="preserve">minimálně však </w:t>
      </w:r>
      <w:r w:rsidR="00584FDE" w:rsidRPr="00506F8A">
        <w:rPr>
          <w:rFonts w:ascii="Arial Narrow" w:hAnsi="Arial Narrow"/>
          <w:b/>
          <w:sz w:val="20"/>
          <w:szCs w:val="20"/>
        </w:rPr>
        <w:t>5</w:t>
      </w:r>
      <w:r w:rsidRPr="00506F8A">
        <w:rPr>
          <w:rFonts w:ascii="Arial Narrow" w:hAnsi="Arial Narrow"/>
          <w:b/>
          <w:sz w:val="20"/>
          <w:szCs w:val="20"/>
        </w:rPr>
        <w:t xml:space="preserve"> zakáz</w:t>
      </w:r>
      <w:r w:rsidR="00584FDE" w:rsidRPr="00506F8A">
        <w:rPr>
          <w:rFonts w:ascii="Arial Narrow" w:hAnsi="Arial Narrow"/>
          <w:b/>
          <w:sz w:val="20"/>
          <w:szCs w:val="20"/>
        </w:rPr>
        <w:t>e</w:t>
      </w:r>
      <w:r w:rsidR="00FB2D95" w:rsidRPr="00506F8A">
        <w:rPr>
          <w:rFonts w:ascii="Arial Narrow" w:hAnsi="Arial Narrow"/>
          <w:b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0E" w:rsidRDefault="007B250E">
      <w:pPr>
        <w:spacing w:line="240" w:lineRule="auto"/>
      </w:pPr>
      <w:r>
        <w:separator/>
      </w:r>
    </w:p>
  </w:endnote>
  <w:endnote w:type="continuationSeparator" w:id="0">
    <w:p w:rsidR="007B250E" w:rsidRDefault="007B2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5E0775" w:rsidRDefault="00FC4FDF">
    <w:pPr>
      <w:pStyle w:val="Zpat"/>
      <w:jc w:val="right"/>
      <w:rPr>
        <w:rFonts w:ascii="Arial Narrow" w:hAnsi="Arial Narrow"/>
        <w:sz w:val="20"/>
      </w:rPr>
    </w:pPr>
    <w:r w:rsidRPr="005E0775">
      <w:rPr>
        <w:rFonts w:ascii="Arial Narrow" w:hAnsi="Arial Narrow"/>
        <w:sz w:val="20"/>
        <w:lang w:val="cs-CZ"/>
      </w:rPr>
      <w:t xml:space="preserve">Stránka | </w:t>
    </w:r>
    <w:r w:rsidRPr="005E0775">
      <w:rPr>
        <w:rFonts w:ascii="Arial Narrow" w:hAnsi="Arial Narrow"/>
        <w:sz w:val="20"/>
      </w:rPr>
      <w:fldChar w:fldCharType="begin"/>
    </w:r>
    <w:r w:rsidRPr="005E0775">
      <w:rPr>
        <w:rFonts w:ascii="Arial Narrow" w:hAnsi="Arial Narrow"/>
        <w:sz w:val="20"/>
      </w:rPr>
      <w:instrText>PAGE   \* MERGEFORMAT</w:instrText>
    </w:r>
    <w:r w:rsidRPr="005E0775">
      <w:rPr>
        <w:rFonts w:ascii="Arial Narrow" w:hAnsi="Arial Narrow"/>
        <w:sz w:val="20"/>
      </w:rPr>
      <w:fldChar w:fldCharType="separate"/>
    </w:r>
    <w:r w:rsidR="00F815BE" w:rsidRPr="00F815BE">
      <w:rPr>
        <w:rFonts w:ascii="Arial Narrow" w:hAnsi="Arial Narrow"/>
        <w:noProof/>
        <w:sz w:val="20"/>
        <w:lang w:val="cs-CZ"/>
      </w:rPr>
      <w:t>1</w:t>
    </w:r>
    <w:r w:rsidRPr="005E0775">
      <w:rPr>
        <w:rFonts w:ascii="Arial Narrow" w:hAnsi="Arial Narrow"/>
        <w:sz w:val="20"/>
      </w:rPr>
      <w:fldChar w:fldCharType="end"/>
    </w:r>
    <w:r w:rsidRPr="005E0775">
      <w:rPr>
        <w:rFonts w:ascii="Arial Narrow" w:hAnsi="Arial Narrow"/>
        <w:sz w:val="20"/>
        <w:lang w:val="cs-CZ"/>
      </w:rPr>
      <w:t xml:space="preserve"> </w:t>
    </w:r>
  </w:p>
  <w:p w:rsidR="00EA5A28" w:rsidRDefault="007B25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0E" w:rsidRDefault="007B250E">
      <w:pPr>
        <w:spacing w:line="240" w:lineRule="auto"/>
      </w:pPr>
      <w:r>
        <w:separator/>
      </w:r>
    </w:p>
  </w:footnote>
  <w:footnote w:type="continuationSeparator" w:id="0">
    <w:p w:rsidR="007B250E" w:rsidRDefault="007B2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E6" w:rsidRPr="00D061E6" w:rsidRDefault="00CF3F6B" w:rsidP="007038D5">
    <w:pPr>
      <w:spacing w:before="120" w:after="120"/>
      <w:jc w:val="left"/>
      <w:rPr>
        <w:rFonts w:ascii="Arial Narrow" w:hAnsi="Arial Narrow"/>
        <w:color w:val="808080" w:themeColor="background1" w:themeShade="80"/>
        <w:sz w:val="16"/>
      </w:rPr>
    </w:pPr>
    <w:r w:rsidRPr="00D061E6">
      <w:rPr>
        <w:rFonts w:ascii="Arial Narrow" w:hAnsi="Arial Narrow"/>
        <w:color w:val="808080" w:themeColor="background1" w:themeShade="80"/>
        <w:sz w:val="16"/>
      </w:rPr>
      <w:t>Příloha č.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  <w:r w:rsidR="007C034F">
      <w:rPr>
        <w:rFonts w:ascii="Arial Narrow" w:hAnsi="Arial Narrow"/>
        <w:color w:val="808080" w:themeColor="background1" w:themeShade="80"/>
        <w:sz w:val="16"/>
      </w:rPr>
      <w:t>5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F"/>
    <w:rsid w:val="0003312D"/>
    <w:rsid w:val="0005346B"/>
    <w:rsid w:val="000F647D"/>
    <w:rsid w:val="00102A0D"/>
    <w:rsid w:val="00147382"/>
    <w:rsid w:val="00157CD0"/>
    <w:rsid w:val="00162B9C"/>
    <w:rsid w:val="00172FA3"/>
    <w:rsid w:val="001E7CF7"/>
    <w:rsid w:val="00217DFD"/>
    <w:rsid w:val="0025356C"/>
    <w:rsid w:val="00281497"/>
    <w:rsid w:val="00284952"/>
    <w:rsid w:val="002F2573"/>
    <w:rsid w:val="003224B6"/>
    <w:rsid w:val="00366AF1"/>
    <w:rsid w:val="0038151B"/>
    <w:rsid w:val="003B2763"/>
    <w:rsid w:val="003D636A"/>
    <w:rsid w:val="004E6DF7"/>
    <w:rsid w:val="00506F8A"/>
    <w:rsid w:val="00506FA2"/>
    <w:rsid w:val="00522DAE"/>
    <w:rsid w:val="0054011D"/>
    <w:rsid w:val="00557969"/>
    <w:rsid w:val="00584FDE"/>
    <w:rsid w:val="005D1013"/>
    <w:rsid w:val="005E0775"/>
    <w:rsid w:val="0066225A"/>
    <w:rsid w:val="007038D5"/>
    <w:rsid w:val="007111EC"/>
    <w:rsid w:val="00732B6F"/>
    <w:rsid w:val="007B245D"/>
    <w:rsid w:val="007B250E"/>
    <w:rsid w:val="007C034F"/>
    <w:rsid w:val="00815F0B"/>
    <w:rsid w:val="00827488"/>
    <w:rsid w:val="00913EB8"/>
    <w:rsid w:val="00950143"/>
    <w:rsid w:val="009B5D83"/>
    <w:rsid w:val="00AD2A08"/>
    <w:rsid w:val="00AE18D3"/>
    <w:rsid w:val="00BA3891"/>
    <w:rsid w:val="00BD6A84"/>
    <w:rsid w:val="00C179CD"/>
    <w:rsid w:val="00C8292E"/>
    <w:rsid w:val="00C9318B"/>
    <w:rsid w:val="00CA30B1"/>
    <w:rsid w:val="00CF3F6B"/>
    <w:rsid w:val="00D061E6"/>
    <w:rsid w:val="00DC60F2"/>
    <w:rsid w:val="00DD7F37"/>
    <w:rsid w:val="00E06414"/>
    <w:rsid w:val="00EB149B"/>
    <w:rsid w:val="00ED5F0C"/>
    <w:rsid w:val="00EF6E2E"/>
    <w:rsid w:val="00F5699B"/>
    <w:rsid w:val="00F815BE"/>
    <w:rsid w:val="00FB2D95"/>
    <w:rsid w:val="00FC4FDF"/>
    <w:rsid w:val="00FC6CBB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939D0-41BC-4EB5-A464-3EEB53AB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14</cp:revision>
  <cp:lastPrinted>2017-06-05T05:55:00Z</cp:lastPrinted>
  <dcterms:created xsi:type="dcterms:W3CDTF">2018-04-16T11:19:00Z</dcterms:created>
  <dcterms:modified xsi:type="dcterms:W3CDTF">2018-09-04T11:08:00Z</dcterms:modified>
</cp:coreProperties>
</file>