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7E542" w14:textId="5E74CCEB" w:rsidR="009252AE" w:rsidRPr="00EA11B0" w:rsidRDefault="006F000E" w:rsidP="006F000E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EFBC9BC" wp14:editId="1AD7A8D6">
            <wp:simplePos x="0" y="0"/>
            <wp:positionH relativeFrom="margin">
              <wp:align>left</wp:align>
            </wp:positionH>
            <wp:positionV relativeFrom="page">
              <wp:posOffset>109220</wp:posOffset>
            </wp:positionV>
            <wp:extent cx="1866900" cy="504825"/>
            <wp:effectExtent l="0" t="0" r="0" b="9525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C36C723" wp14:editId="50E4A88B">
            <wp:simplePos x="0" y="0"/>
            <wp:positionH relativeFrom="margin">
              <wp:posOffset>3899535</wp:posOffset>
            </wp:positionH>
            <wp:positionV relativeFrom="page">
              <wp:posOffset>19050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2AE"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1B3E9C">
        <w:rPr>
          <w:rFonts w:ascii="Arial Black" w:hAnsi="Arial Black"/>
          <w:b/>
          <w:sz w:val="22"/>
          <w:szCs w:val="22"/>
        </w:rPr>
        <w:t>1</w:t>
      </w:r>
      <w:r w:rsidR="009252AE">
        <w:rPr>
          <w:rFonts w:ascii="Arial Black" w:hAnsi="Arial Black"/>
          <w:b/>
          <w:sz w:val="22"/>
          <w:szCs w:val="22"/>
        </w:rPr>
        <w:t xml:space="preserve"> Kupní smlouvy</w:t>
      </w:r>
      <w:r w:rsidR="009252AE" w:rsidRPr="00EA11B0">
        <w:rPr>
          <w:rFonts w:ascii="Arial Black" w:hAnsi="Arial Black"/>
          <w:b/>
          <w:sz w:val="22"/>
          <w:szCs w:val="22"/>
        </w:rPr>
        <w:t xml:space="preserve"> –</w:t>
      </w:r>
      <w:r w:rsidR="009252AE" w:rsidRPr="00EA11B0">
        <w:rPr>
          <w:rFonts w:ascii="Arial Black" w:hAnsi="Arial Black"/>
          <w:b/>
        </w:rPr>
        <w:t xml:space="preserve"> Technická specifikace</w:t>
      </w:r>
      <w:r w:rsidR="009252AE">
        <w:rPr>
          <w:rFonts w:ascii="Arial Black" w:hAnsi="Arial Black"/>
          <w:b/>
        </w:rPr>
        <w:t xml:space="preserve"> předmětu plnění</w:t>
      </w:r>
      <w:r w:rsidR="00AD13AE">
        <w:rPr>
          <w:rFonts w:ascii="Arial Black" w:hAnsi="Arial Black"/>
          <w:b/>
        </w:rPr>
        <w:t xml:space="preserve"> </w:t>
      </w:r>
    </w:p>
    <w:p w14:paraId="4B030239" w14:textId="2F9B5BCA" w:rsidR="009252AE" w:rsidRDefault="009252AE" w:rsidP="006F000E">
      <w:pPr>
        <w:spacing w:before="0" w:beforeAutospacing="0" w:after="0" w:afterAutospacing="0"/>
        <w:ind w:left="0"/>
        <w:rPr>
          <w:rFonts w:ascii="Times New Roman" w:hAnsi="Times New Roman"/>
          <w:b/>
          <w:sz w:val="22"/>
          <w:szCs w:val="22"/>
        </w:rPr>
      </w:pPr>
    </w:p>
    <w:p w14:paraId="761D103F" w14:textId="77777777" w:rsidR="006F000E" w:rsidRDefault="006F000E" w:rsidP="006F000E">
      <w:pPr>
        <w:spacing w:before="0" w:beforeAutospacing="0" w:after="0" w:afterAutospacing="0"/>
        <w:ind w:left="0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4D79181A" w14:textId="62449AD9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E771C7">
        <w:rPr>
          <w:rFonts w:ascii="Times New Roman" w:hAnsi="Times New Roman"/>
          <w:b/>
          <w:sz w:val="22"/>
          <w:szCs w:val="22"/>
        </w:rPr>
        <w:t xml:space="preserve">„Dodání </w:t>
      </w:r>
      <w:r w:rsidR="00045A55">
        <w:rPr>
          <w:rFonts w:ascii="Times New Roman" w:hAnsi="Times New Roman"/>
          <w:b/>
          <w:sz w:val="22"/>
          <w:szCs w:val="22"/>
        </w:rPr>
        <w:t>4</w:t>
      </w:r>
      <w:r w:rsidR="00E771C7">
        <w:rPr>
          <w:rFonts w:ascii="Times New Roman" w:hAnsi="Times New Roman"/>
          <w:b/>
          <w:sz w:val="22"/>
          <w:szCs w:val="22"/>
        </w:rPr>
        <w:t xml:space="preserve"> kusů </w:t>
      </w:r>
      <w:r w:rsidR="0059049D">
        <w:rPr>
          <w:rFonts w:ascii="Times New Roman" w:hAnsi="Times New Roman"/>
          <w:b/>
          <w:sz w:val="22"/>
          <w:szCs w:val="22"/>
        </w:rPr>
        <w:t>podbíjecích kladiv</w:t>
      </w:r>
      <w:r w:rsidR="00E771C7">
        <w:rPr>
          <w:rFonts w:ascii="Times New Roman" w:hAnsi="Times New Roman"/>
          <w:b/>
          <w:sz w:val="22"/>
          <w:szCs w:val="22"/>
        </w:rPr>
        <w:t>“</w:t>
      </w:r>
    </w:p>
    <w:p w14:paraId="399E7DA7" w14:textId="77777777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59049D">
        <w:rPr>
          <w:rFonts w:ascii="Times New Roman" w:hAnsi="Times New Roman"/>
          <w:b/>
          <w:sz w:val="22"/>
          <w:szCs w:val="22"/>
        </w:rPr>
        <w:t>areál dílny Martinov</w:t>
      </w:r>
    </w:p>
    <w:p w14:paraId="10475234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AB57DC">
        <w:rPr>
          <w:rFonts w:ascii="Times New Roman" w:hAnsi="Times New Roman"/>
          <w:b/>
          <w:sz w:val="22"/>
          <w:szCs w:val="22"/>
        </w:rPr>
        <w:t>DOD2024</w:t>
      </w:r>
      <w:r w:rsidR="00E743DF">
        <w:rPr>
          <w:rFonts w:ascii="Times New Roman" w:hAnsi="Times New Roman"/>
          <w:b/>
          <w:sz w:val="22"/>
          <w:szCs w:val="22"/>
        </w:rPr>
        <w:t>2140</w:t>
      </w:r>
    </w:p>
    <w:p w14:paraId="1B2942E6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18F83944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5B992A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3B3C36A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3C73E7DC" w14:textId="176E0786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7323630A" w14:textId="77777777" w:rsidR="006F000E" w:rsidRPr="006F000E" w:rsidRDefault="006F000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4592AE26" w14:textId="5846277C" w:rsidR="009252AE" w:rsidRPr="00AB7CC4" w:rsidRDefault="009252AE" w:rsidP="006F000E">
      <w:pPr>
        <w:pStyle w:val="Zkladntext"/>
        <w:spacing w:before="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272FCFBB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1867"/>
      </w:tblGrid>
      <w:tr w:rsidR="0011796B" w:rsidRPr="00C06E82" w14:paraId="327BD2A6" w14:textId="77777777" w:rsidTr="0011796B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7041104C" w14:textId="5393C236" w:rsidR="0011796B" w:rsidRPr="00BA1AAF" w:rsidRDefault="0011796B" w:rsidP="0059049D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Podbíjecí kladivo 4 ks - t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1867" w:type="dxa"/>
            <w:shd w:val="clear" w:color="auto" w:fill="89F1FF"/>
            <w:noWrap/>
            <w:vAlign w:val="center"/>
          </w:tcPr>
          <w:p w14:paraId="0B1B2BDF" w14:textId="77777777" w:rsidR="0011796B" w:rsidRPr="00C06E82" w:rsidRDefault="0011796B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</w:tr>
      <w:tr w:rsidR="0011796B" w:rsidRPr="00C06E82" w14:paraId="5872CA17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34CF30F" w14:textId="77777777" w:rsidR="0011796B" w:rsidRPr="00CC3295" w:rsidRDefault="0011796B" w:rsidP="00213CB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Pohon: Těsný elektromotor se stálým mazáním-třífázový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4A156E99" w14:textId="77777777" w:rsidR="0011796B" w:rsidRPr="00C06E82" w:rsidRDefault="0011796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1912ECFA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6BFC3C6" w14:textId="77777777" w:rsidR="0011796B" w:rsidRPr="00CC3295" w:rsidRDefault="0011796B" w:rsidP="00213CB6">
            <w:pPr>
              <w:spacing w:before="0" w:beforeAutospacing="0" w:after="0" w:afterAutospacing="0"/>
              <w:ind w:left="0" w:right="68"/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Napětí/frekvence: 380V/50Hz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45C66097" w14:textId="77777777" w:rsidR="0011796B" w:rsidRDefault="0011796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5B0D6F5C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619EDCB" w14:textId="77777777" w:rsidR="0011796B" w:rsidRPr="0059049D" w:rsidRDefault="0011796B" w:rsidP="0059049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Vibrace vibrační části za minutu min. 5 m/s2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BC4365A" w14:textId="77777777" w:rsidR="0011796B" w:rsidRDefault="0011796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7C4111F2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D7607A5" w14:textId="77777777" w:rsidR="0011796B" w:rsidRPr="00B41E86" w:rsidRDefault="0011796B" w:rsidP="00F80710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Individuální vypínač na stroji, včetně bdělostního spínače v rukojeti podbíjecího modulu (tj. při přerušení pevného uchopení rukojeti dojde k automatickému odpojení přívodu elektřiny do vibračního pěchu. )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4101C03" w14:textId="77777777" w:rsidR="0011796B" w:rsidRPr="00C06E82" w:rsidRDefault="0011796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4C972DF4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75A7E01" w14:textId="77777777" w:rsidR="0011796B" w:rsidRPr="00B41E86" w:rsidRDefault="0011796B" w:rsidP="00DD0714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Výškově nastavitelné tvarované madlo pro uchopení oběma rukama s minimalizací negativních účinku rázů mezi madlem a pracovní částí stroje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15A0C767" w14:textId="77777777" w:rsidR="0011796B" w:rsidRDefault="0011796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03E0A5CD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ECABDDC" w14:textId="77777777" w:rsidR="0011796B" w:rsidRPr="00B41E86" w:rsidRDefault="0011796B" w:rsidP="00B41E86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Osazení pěchů vysokopevnostními otěruvzdornými nástavci pro podbíjení všech druhů pražců drceným kamenivem 16-32 a 32-63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2E2810F" w14:textId="77777777" w:rsidR="0011796B" w:rsidRPr="00C06E82" w:rsidRDefault="0011796B" w:rsidP="00CC329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4BAFF255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580B29F1" w14:textId="77777777" w:rsidR="0011796B" w:rsidRPr="006B79D2" w:rsidRDefault="0011796B" w:rsidP="0059049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Hmotnost podbíjecího modulu bez transportního podvozku do 40kg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3F54E814" w14:textId="77777777" w:rsidR="0011796B" w:rsidRDefault="0011796B" w:rsidP="005904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7EC6E61A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37F08930" w14:textId="77777777" w:rsidR="0011796B" w:rsidRPr="00153F62" w:rsidRDefault="0011796B" w:rsidP="0059049D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Maximální délka zařízení (pracovní část+madlo k uchopení) do 1200mm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21CBB5E7" w14:textId="77777777" w:rsidR="0011796B" w:rsidRDefault="0011796B" w:rsidP="005904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1796B" w:rsidRPr="00C06E82" w14:paraId="1E4ED8F6" w14:textId="77777777" w:rsidTr="0011796B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F767D9D" w14:textId="77777777" w:rsidR="0011796B" w:rsidRDefault="0011796B" w:rsidP="0059049D">
            <w:pPr>
              <w:spacing w:before="0" w:beforeAutospacing="0" w:after="0" w:afterAutospacing="0"/>
              <w:ind w:left="0" w:right="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Kabel se zástrčkou o délce min. 10m jako součást zařízení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14:paraId="6FBDC7C6" w14:textId="77777777" w:rsidR="0011796B" w:rsidRDefault="0011796B" w:rsidP="0059049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1E6270A" w14:textId="77777777" w:rsidR="00CC3295" w:rsidRDefault="00CC3295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5748407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61F9A867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1BE6989" w14:textId="77777777" w:rsidR="004A0E26" w:rsidRPr="00647EF5" w:rsidRDefault="004A0E26" w:rsidP="006F000E">
      <w:pPr>
        <w:tabs>
          <w:tab w:val="left" w:pos="5670"/>
        </w:tabs>
        <w:spacing w:before="0" w:beforeAutospacing="0" w:after="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40E378BF" w14:textId="7EF01D27" w:rsidR="004A0E26" w:rsidRPr="00647EF5" w:rsidRDefault="004A0E26" w:rsidP="006F000E">
      <w:pPr>
        <w:spacing w:before="0" w:beforeAutospacing="0" w:after="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="00E918F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j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méno</w:t>
      </w:r>
      <w:r w:rsidR="00E918F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,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funkce</w:t>
      </w:r>
      <w:r w:rsidR="00E918F9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a podpis</w:t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 statutárního nebo </w:t>
      </w:r>
    </w:p>
    <w:p w14:paraId="719C1844" w14:textId="77777777" w:rsidR="004A0E26" w:rsidRPr="00647EF5" w:rsidRDefault="004A0E26" w:rsidP="006F000E">
      <w:pPr>
        <w:spacing w:before="0" w:beforeAutospacing="0" w:after="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0C5BE397" w14:textId="77777777" w:rsidR="000958CD" w:rsidRPr="00E43965" w:rsidRDefault="004A0E26" w:rsidP="006F000E">
      <w:pPr>
        <w:tabs>
          <w:tab w:val="left" w:pos="709"/>
        </w:tabs>
        <w:spacing w:before="0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6F000E">
      <w:pgSz w:w="11906" w:h="16838" w:code="9"/>
      <w:pgMar w:top="1418" w:right="1134" w:bottom="993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D86F3" w14:textId="77777777" w:rsidR="00050678" w:rsidRDefault="00050678">
      <w:r>
        <w:separator/>
      </w:r>
    </w:p>
  </w:endnote>
  <w:endnote w:type="continuationSeparator" w:id="0">
    <w:p w14:paraId="23E45250" w14:textId="77777777" w:rsidR="00050678" w:rsidRDefault="0005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6C3D" w14:textId="77777777" w:rsidR="00050678" w:rsidRDefault="00050678">
      <w:r>
        <w:separator/>
      </w:r>
    </w:p>
  </w:footnote>
  <w:footnote w:type="continuationSeparator" w:id="0">
    <w:p w14:paraId="1D313382" w14:textId="77777777" w:rsidR="00050678" w:rsidRDefault="0005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45A55"/>
    <w:rsid w:val="00050678"/>
    <w:rsid w:val="00052356"/>
    <w:rsid w:val="000550C3"/>
    <w:rsid w:val="000562CC"/>
    <w:rsid w:val="0006005D"/>
    <w:rsid w:val="000758E4"/>
    <w:rsid w:val="00080BD8"/>
    <w:rsid w:val="000826E8"/>
    <w:rsid w:val="00082BE3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1796B"/>
    <w:rsid w:val="00122768"/>
    <w:rsid w:val="00132829"/>
    <w:rsid w:val="0014588E"/>
    <w:rsid w:val="00153F62"/>
    <w:rsid w:val="001573CC"/>
    <w:rsid w:val="001672D0"/>
    <w:rsid w:val="00173F33"/>
    <w:rsid w:val="00175E00"/>
    <w:rsid w:val="00184F34"/>
    <w:rsid w:val="00191B37"/>
    <w:rsid w:val="00195723"/>
    <w:rsid w:val="0019586D"/>
    <w:rsid w:val="001B3495"/>
    <w:rsid w:val="001B3E9C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870F8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1178A"/>
    <w:rsid w:val="00345DCB"/>
    <w:rsid w:val="00362624"/>
    <w:rsid w:val="00366BF7"/>
    <w:rsid w:val="00372FD0"/>
    <w:rsid w:val="00373DF5"/>
    <w:rsid w:val="00384C84"/>
    <w:rsid w:val="00386B82"/>
    <w:rsid w:val="003B074E"/>
    <w:rsid w:val="003B197D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4B05"/>
    <w:rsid w:val="00414D66"/>
    <w:rsid w:val="00425CB8"/>
    <w:rsid w:val="00430C06"/>
    <w:rsid w:val="0044475F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322B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23D23"/>
    <w:rsid w:val="0052508B"/>
    <w:rsid w:val="005405C7"/>
    <w:rsid w:val="005545C3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3819"/>
    <w:rsid w:val="0059049D"/>
    <w:rsid w:val="00591701"/>
    <w:rsid w:val="00593049"/>
    <w:rsid w:val="005A3B27"/>
    <w:rsid w:val="005A4509"/>
    <w:rsid w:val="005D2D65"/>
    <w:rsid w:val="005D32B0"/>
    <w:rsid w:val="005D6D4E"/>
    <w:rsid w:val="005E743F"/>
    <w:rsid w:val="005F48DF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000E"/>
    <w:rsid w:val="006F6175"/>
    <w:rsid w:val="00705CA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8F2CDF"/>
    <w:rsid w:val="00901187"/>
    <w:rsid w:val="00905FB1"/>
    <w:rsid w:val="009120CF"/>
    <w:rsid w:val="00921502"/>
    <w:rsid w:val="00922271"/>
    <w:rsid w:val="009252AE"/>
    <w:rsid w:val="00925DE5"/>
    <w:rsid w:val="00927643"/>
    <w:rsid w:val="00936786"/>
    <w:rsid w:val="00937E7D"/>
    <w:rsid w:val="00955711"/>
    <w:rsid w:val="0096620C"/>
    <w:rsid w:val="00971839"/>
    <w:rsid w:val="00981C15"/>
    <w:rsid w:val="0098238B"/>
    <w:rsid w:val="00984C0E"/>
    <w:rsid w:val="00985923"/>
    <w:rsid w:val="00986A92"/>
    <w:rsid w:val="00987A9F"/>
    <w:rsid w:val="0099482B"/>
    <w:rsid w:val="009955D3"/>
    <w:rsid w:val="009A7F2A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465F3"/>
    <w:rsid w:val="00A52516"/>
    <w:rsid w:val="00A601C1"/>
    <w:rsid w:val="00A61079"/>
    <w:rsid w:val="00A6763B"/>
    <w:rsid w:val="00A72DC8"/>
    <w:rsid w:val="00A90A91"/>
    <w:rsid w:val="00A938A0"/>
    <w:rsid w:val="00AB047E"/>
    <w:rsid w:val="00AB3D01"/>
    <w:rsid w:val="00AB4067"/>
    <w:rsid w:val="00AB57DC"/>
    <w:rsid w:val="00AC1D6A"/>
    <w:rsid w:val="00AD13AE"/>
    <w:rsid w:val="00AD1BE6"/>
    <w:rsid w:val="00AE01E8"/>
    <w:rsid w:val="00AE5E5F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41E86"/>
    <w:rsid w:val="00B53564"/>
    <w:rsid w:val="00B67856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3295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315D"/>
    <w:rsid w:val="00DA6304"/>
    <w:rsid w:val="00DB2FFD"/>
    <w:rsid w:val="00DB5FC1"/>
    <w:rsid w:val="00DC5D39"/>
    <w:rsid w:val="00DC6A76"/>
    <w:rsid w:val="00DC71FB"/>
    <w:rsid w:val="00DD0714"/>
    <w:rsid w:val="00DD0740"/>
    <w:rsid w:val="00DE0357"/>
    <w:rsid w:val="00DE1323"/>
    <w:rsid w:val="00DE68B2"/>
    <w:rsid w:val="00DE7FA4"/>
    <w:rsid w:val="00E00B3D"/>
    <w:rsid w:val="00E06D7A"/>
    <w:rsid w:val="00E111A6"/>
    <w:rsid w:val="00E13C09"/>
    <w:rsid w:val="00E21C10"/>
    <w:rsid w:val="00E25705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6F53"/>
    <w:rsid w:val="00E73674"/>
    <w:rsid w:val="00E743DF"/>
    <w:rsid w:val="00E75737"/>
    <w:rsid w:val="00E7677B"/>
    <w:rsid w:val="00E771C7"/>
    <w:rsid w:val="00E902AC"/>
    <w:rsid w:val="00E918F9"/>
    <w:rsid w:val="00E919CF"/>
    <w:rsid w:val="00EB4C16"/>
    <w:rsid w:val="00EB51A9"/>
    <w:rsid w:val="00EB623C"/>
    <w:rsid w:val="00EC23FC"/>
    <w:rsid w:val="00EC3993"/>
    <w:rsid w:val="00EC7C08"/>
    <w:rsid w:val="00ED24F6"/>
    <w:rsid w:val="00EE3E8F"/>
    <w:rsid w:val="00EE484F"/>
    <w:rsid w:val="00EE60F9"/>
    <w:rsid w:val="00EF2126"/>
    <w:rsid w:val="00F05404"/>
    <w:rsid w:val="00F05668"/>
    <w:rsid w:val="00F1138D"/>
    <w:rsid w:val="00F21368"/>
    <w:rsid w:val="00F26B11"/>
    <w:rsid w:val="00F31269"/>
    <w:rsid w:val="00F441AA"/>
    <w:rsid w:val="00F45DE0"/>
    <w:rsid w:val="00F5212B"/>
    <w:rsid w:val="00F55D9F"/>
    <w:rsid w:val="00F5637B"/>
    <w:rsid w:val="00F61C78"/>
    <w:rsid w:val="00F665EB"/>
    <w:rsid w:val="00F705F4"/>
    <w:rsid w:val="00F70835"/>
    <w:rsid w:val="00F72520"/>
    <w:rsid w:val="00F75FB3"/>
    <w:rsid w:val="00F76454"/>
    <w:rsid w:val="00F77C21"/>
    <w:rsid w:val="00F80710"/>
    <w:rsid w:val="00F843F5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D1A9B7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EEA37-0B18-45F2-B090-F2D356A2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Tabačíková Magda</cp:lastModifiedBy>
  <cp:revision>3</cp:revision>
  <cp:lastPrinted>2024-02-20T12:47:00Z</cp:lastPrinted>
  <dcterms:created xsi:type="dcterms:W3CDTF">2025-06-12T10:44:00Z</dcterms:created>
  <dcterms:modified xsi:type="dcterms:W3CDTF">2025-06-12T11:00:00Z</dcterms:modified>
</cp:coreProperties>
</file>