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F8BAA" w14:textId="3A55954E" w:rsidR="004D34AD" w:rsidRDefault="005522C0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Příloha č. 6 ZD – Vymezení obchodního tajemství prodávajícího</w:t>
      </w:r>
      <w:bookmarkStart w:id="0" w:name="_GoBack"/>
      <w:bookmarkEnd w:id="0"/>
    </w:p>
    <w:p w14:paraId="2E3F8BAB" w14:textId="77777777" w:rsidR="004D34AD" w:rsidRDefault="005522C0" w:rsidP="00C50F0E">
      <w:pPr>
        <w:spacing w:after="0"/>
        <w:ind w:left="2832" w:hanging="2832"/>
        <w:rPr>
          <w:szCs w:val="22"/>
        </w:rPr>
      </w:pPr>
    </w:p>
    <w:p w14:paraId="2E3F8BAC" w14:textId="77777777" w:rsidR="004D34AD" w:rsidRDefault="005522C0" w:rsidP="00C50F0E">
      <w:pPr>
        <w:spacing w:after="0"/>
        <w:ind w:left="2832" w:hanging="2832"/>
        <w:rPr>
          <w:szCs w:val="22"/>
        </w:rPr>
      </w:pPr>
    </w:p>
    <w:p w14:paraId="2E3F8BAD" w14:textId="193907C1" w:rsidR="00672E31" w:rsidRPr="00B10E46" w:rsidRDefault="006F20E7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smlouva: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C120E3">
        <w:rPr>
          <w:b/>
          <w:sz w:val="28"/>
          <w:szCs w:val="28"/>
        </w:rPr>
        <w:t>„</w:t>
      </w:r>
      <w:r w:rsidR="00222859" w:rsidRPr="00222859">
        <w:rPr>
          <w:b/>
          <w:szCs w:val="22"/>
        </w:rPr>
        <w:t>Dod</w:t>
      </w:r>
      <w:r w:rsidR="00D735D9">
        <w:rPr>
          <w:b/>
          <w:szCs w:val="22"/>
        </w:rPr>
        <w:t>ání 9 ks serverů a operačních systémů</w:t>
      </w:r>
      <w:r w:rsidRPr="00C8133A">
        <w:rPr>
          <w:b/>
          <w:sz w:val="24"/>
          <w:szCs w:val="28"/>
        </w:rPr>
        <w:t xml:space="preserve">“ </w:t>
      </w:r>
    </w:p>
    <w:p w14:paraId="2E3F8BAE" w14:textId="77777777" w:rsidR="001960F7" w:rsidRPr="002A1E34" w:rsidRDefault="005522C0" w:rsidP="00C50F0E">
      <w:pPr>
        <w:spacing w:after="0"/>
        <w:ind w:left="2832" w:hanging="2832"/>
        <w:rPr>
          <w:szCs w:val="22"/>
        </w:rPr>
      </w:pPr>
    </w:p>
    <w:p w14:paraId="2E3F8BAF" w14:textId="215D111C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>Číslo smlouvy kupujícího:</w:t>
      </w:r>
      <w:r w:rsidRPr="00020F74">
        <w:rPr>
          <w:i/>
          <w:color w:val="00B0F0"/>
          <w:szCs w:val="22"/>
        </w:rPr>
        <w:t xml:space="preserve">  </w:t>
      </w:r>
      <w:r w:rsidR="00D735D9">
        <w:rPr>
          <w:b/>
          <w:szCs w:val="22"/>
        </w:rPr>
        <w:t>DOD20250224</w:t>
      </w:r>
    </w:p>
    <w:p w14:paraId="2E3F8BB0" w14:textId="77777777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prodávající: </w:t>
      </w:r>
      <w:r w:rsidRPr="00020F74">
        <w:rPr>
          <w:szCs w:val="22"/>
        </w:rPr>
        <w:tab/>
      </w:r>
      <w:r w:rsidRPr="00020F74">
        <w:rPr>
          <w:i/>
          <w:color w:val="00B0F0"/>
          <w:szCs w:val="22"/>
        </w:rPr>
        <w:t>(POZN. Doplní prodávající, poté poznámku vymažte)</w:t>
      </w:r>
    </w:p>
    <w:p w14:paraId="2E3F8BB1" w14:textId="68CD0547" w:rsidR="00B522C5" w:rsidRPr="00B522C5" w:rsidRDefault="006F20E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CA23BB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2E3F8BB2" w14:textId="77777777" w:rsidR="00AC4D36" w:rsidRPr="00020F74" w:rsidRDefault="006F20E7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2E3F8BB3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2E3F8BB4" w14:textId="77777777" w:rsidR="00AE049C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za své obchodní tajemství považuje: </w:t>
      </w:r>
    </w:p>
    <w:p w14:paraId="2E3F8BB5" w14:textId="77777777" w:rsidR="00AE049C" w:rsidRPr="00020F74" w:rsidRDefault="006F20E7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>………(POZN. Doplní prodávající, poté poznámku vymažte)</w:t>
      </w:r>
    </w:p>
    <w:p w14:paraId="2E3F8BB6" w14:textId="77777777" w:rsidR="00AE049C" w:rsidRPr="00020F74" w:rsidRDefault="005522C0" w:rsidP="00AE049C">
      <w:pPr>
        <w:pStyle w:val="Textkomente"/>
        <w:rPr>
          <w:iCs/>
          <w:sz w:val="22"/>
          <w:szCs w:val="22"/>
        </w:rPr>
      </w:pPr>
    </w:p>
    <w:p w14:paraId="2E3F8BB7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2E3F8BB8" w14:textId="77777777" w:rsidR="00AE049C" w:rsidRPr="00020F74" w:rsidRDefault="006F20E7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údaje, které jsou uvedeny ve smlouvě nebo v jejích přílohách, nepovažuje prodávající za své obchodní tajemství.</w:t>
      </w:r>
    </w:p>
    <w:p w14:paraId="2E3F8BB9" w14:textId="77777777" w:rsidR="001960F7" w:rsidRPr="00020F74" w:rsidRDefault="005522C0" w:rsidP="00AE049C">
      <w:pPr>
        <w:spacing w:after="0"/>
        <w:rPr>
          <w:szCs w:val="22"/>
        </w:rPr>
      </w:pPr>
    </w:p>
    <w:p w14:paraId="2E3F8BBA" w14:textId="77777777" w:rsidR="00AE049C" w:rsidRPr="00020F74" w:rsidRDefault="005522C0" w:rsidP="00AE049C">
      <w:pPr>
        <w:spacing w:after="0"/>
        <w:rPr>
          <w:szCs w:val="22"/>
        </w:rPr>
      </w:pPr>
    </w:p>
    <w:p w14:paraId="2E3F8BBB" w14:textId="77777777" w:rsidR="00AE049C" w:rsidRPr="00020F74" w:rsidRDefault="005522C0" w:rsidP="00AE049C">
      <w:pPr>
        <w:spacing w:after="0"/>
        <w:rPr>
          <w:szCs w:val="22"/>
        </w:rPr>
      </w:pPr>
    </w:p>
    <w:p w14:paraId="2E3F8BBC" w14:textId="77777777" w:rsidR="00AE049C" w:rsidRPr="00020F74" w:rsidRDefault="005522C0" w:rsidP="00AE049C">
      <w:pPr>
        <w:spacing w:after="0"/>
        <w:rPr>
          <w:szCs w:val="22"/>
        </w:rPr>
      </w:pPr>
    </w:p>
    <w:p w14:paraId="3F8C140E" w14:textId="5FA99800" w:rsidR="00677730" w:rsidRPr="00677730" w:rsidRDefault="00677730" w:rsidP="00677730">
      <w:pPr>
        <w:rPr>
          <w:rFonts w:ascii="Garamond" w:hAnsi="Garamond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77730">
        <w:rPr>
          <w:szCs w:val="22"/>
        </w:rPr>
        <w:t>V 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  <w:r w:rsidRPr="00677730">
        <w:rPr>
          <w:szCs w:val="22"/>
        </w:rPr>
        <w:t xml:space="preserve"> dne: 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</w:p>
    <w:p w14:paraId="7BEA3AAB" w14:textId="77777777" w:rsidR="00677730" w:rsidRPr="00677730" w:rsidRDefault="00677730" w:rsidP="00677730">
      <w:pPr>
        <w:rPr>
          <w:rFonts w:ascii="Garamond" w:hAnsi="Garamond"/>
          <w:szCs w:val="22"/>
        </w:rPr>
      </w:pPr>
    </w:p>
    <w:p w14:paraId="63D9AD4D" w14:textId="77777777" w:rsidR="00677730" w:rsidRPr="00677730" w:rsidRDefault="00677730" w:rsidP="00677730">
      <w:pPr>
        <w:rPr>
          <w:szCs w:val="22"/>
        </w:rPr>
      </w:pPr>
    </w:p>
    <w:p w14:paraId="30DA547E" w14:textId="77777777" w:rsidR="00677730" w:rsidRPr="00677730" w:rsidRDefault="00677730" w:rsidP="00677730">
      <w:pPr>
        <w:tabs>
          <w:tab w:val="left" w:pos="5670"/>
        </w:tabs>
        <w:rPr>
          <w:szCs w:val="22"/>
        </w:rPr>
      </w:pPr>
      <w:r w:rsidRPr="00677730">
        <w:rPr>
          <w:szCs w:val="22"/>
        </w:rPr>
        <w:tab/>
        <w:t>…………………………………..…..</w:t>
      </w:r>
    </w:p>
    <w:p w14:paraId="42E8205E" w14:textId="77777777" w:rsidR="00677730" w:rsidRPr="00677730" w:rsidRDefault="00677730" w:rsidP="00677730">
      <w:pPr>
        <w:jc w:val="left"/>
        <w:rPr>
          <w:i/>
          <w:iCs/>
          <w:szCs w:val="22"/>
        </w:rPr>
      </w:pPr>
      <w:r w:rsidRPr="00677730">
        <w:rPr>
          <w:i/>
          <w:color w:val="00B0F0"/>
          <w:szCs w:val="22"/>
        </w:rPr>
        <w:t xml:space="preserve"> </w:t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iCs/>
          <w:szCs w:val="22"/>
        </w:rPr>
        <w:t xml:space="preserve">jméno a funkce statutárního nebo </w:t>
      </w:r>
    </w:p>
    <w:p w14:paraId="5E2E91A2" w14:textId="77777777" w:rsidR="00677730" w:rsidRPr="00677730" w:rsidRDefault="00677730" w:rsidP="00677730">
      <w:pPr>
        <w:ind w:left="4956" w:firstLine="708"/>
        <w:jc w:val="left"/>
        <w:rPr>
          <w:i/>
          <w:iCs/>
          <w:szCs w:val="22"/>
        </w:rPr>
      </w:pPr>
      <w:r w:rsidRPr="00677730">
        <w:rPr>
          <w:i/>
          <w:iCs/>
          <w:szCs w:val="22"/>
        </w:rPr>
        <w:t>oprávněného zástupce dodavatele</w:t>
      </w:r>
    </w:p>
    <w:p w14:paraId="3B95EBBD" w14:textId="77777777" w:rsidR="00677730" w:rsidRPr="00677730" w:rsidRDefault="00677730" w:rsidP="00677730">
      <w:pPr>
        <w:tabs>
          <w:tab w:val="left" w:pos="709"/>
        </w:tabs>
        <w:spacing w:before="75" w:after="0"/>
        <w:ind w:right="-270"/>
        <w:rPr>
          <w:szCs w:val="22"/>
          <w:lang w:eastAsia="ar-SA"/>
        </w:rPr>
      </w:pP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  <w:t>[</w:t>
      </w:r>
      <w:r w:rsidRPr="00677730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p w14:paraId="2E3F8BC5" w14:textId="763DE521" w:rsidR="00AE049C" w:rsidRPr="00020F74" w:rsidRDefault="005522C0" w:rsidP="00677730">
      <w:pPr>
        <w:rPr>
          <w:i/>
          <w:szCs w:val="22"/>
        </w:rPr>
      </w:pPr>
    </w:p>
    <w:p w14:paraId="2E3F8BC6" w14:textId="77777777" w:rsidR="00AE049C" w:rsidRPr="00C909E5" w:rsidRDefault="005522C0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E3F8BC7" w14:textId="77777777" w:rsidR="00AE049C" w:rsidRPr="001960F7" w:rsidRDefault="005522C0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B35CD" w14:textId="77777777" w:rsidR="007A6E5D" w:rsidRDefault="007A6E5D">
      <w:pPr>
        <w:spacing w:after="0"/>
      </w:pPr>
      <w:r>
        <w:separator/>
      </w:r>
    </w:p>
  </w:endnote>
  <w:endnote w:type="continuationSeparator" w:id="0">
    <w:p w14:paraId="459DFB7B" w14:textId="77777777" w:rsidR="007A6E5D" w:rsidRDefault="007A6E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9" w14:textId="77777777" w:rsidR="001960F7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2E3F8BCA" w14:textId="77777777" w:rsidR="001E4DD0" w:rsidRDefault="005522C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D1" w14:textId="77777777" w:rsidR="001E4DD0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EBDB2" w14:textId="77777777" w:rsidR="007A6E5D" w:rsidRDefault="007A6E5D">
      <w:pPr>
        <w:spacing w:after="0"/>
      </w:pPr>
      <w:r>
        <w:separator/>
      </w:r>
    </w:p>
  </w:footnote>
  <w:footnote w:type="continuationSeparator" w:id="0">
    <w:p w14:paraId="7180366E" w14:textId="77777777" w:rsidR="007A6E5D" w:rsidRDefault="007A6E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8" w14:textId="77777777" w:rsidR="004D0094" w:rsidRDefault="006F20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3F8BD2" wp14:editId="2E3F8BD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B" w14:textId="77777777" w:rsidR="001960F7" w:rsidRDefault="006F20E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3F8BD4" wp14:editId="2E3F8BD5">
          <wp:simplePos x="0" y="0"/>
          <wp:positionH relativeFrom="margin">
            <wp:posOffset>4212590</wp:posOffset>
          </wp:positionH>
          <wp:positionV relativeFrom="page">
            <wp:posOffset>600075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3F8BD6" wp14:editId="2E3F8BD7">
          <wp:simplePos x="0" y="0"/>
          <wp:positionH relativeFrom="page">
            <wp:posOffset>540385</wp:posOffset>
          </wp:positionH>
          <wp:positionV relativeFrom="page">
            <wp:posOffset>601980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3F8BCC" w14:textId="77777777" w:rsidR="001960F7" w:rsidRDefault="005522C0" w:rsidP="00835590">
    <w:pPr>
      <w:pStyle w:val="Zhlav"/>
      <w:spacing w:before="120"/>
    </w:pPr>
  </w:p>
  <w:p w14:paraId="2E3F8BCD" w14:textId="77777777" w:rsidR="001960F7" w:rsidRDefault="006F20E7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2E3F8BCE" w14:textId="77777777" w:rsidR="004D34AD" w:rsidRDefault="005522C0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CF" w14:textId="77777777" w:rsidR="004D34AD" w:rsidRDefault="005522C0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D0" w14:textId="77777777" w:rsidR="00C162A1" w:rsidRPr="001960F7" w:rsidRDefault="005522C0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2029F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9E7097A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36F0F6F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5666DC7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B2E468F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AC467E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622894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E22A19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298D6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3D2E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3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D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0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6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6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E3F822F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9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3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512A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7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89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0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3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2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8FEE1E4A">
      <w:start w:val="1"/>
      <w:numFmt w:val="decimal"/>
      <w:lvlText w:val="%1."/>
      <w:lvlJc w:val="left"/>
      <w:pPr>
        <w:ind w:left="720" w:hanging="360"/>
      </w:pPr>
    </w:lvl>
    <w:lvl w:ilvl="1" w:tplc="595213CE" w:tentative="1">
      <w:start w:val="1"/>
      <w:numFmt w:val="lowerLetter"/>
      <w:lvlText w:val="%2."/>
      <w:lvlJc w:val="left"/>
      <w:pPr>
        <w:ind w:left="1440" w:hanging="360"/>
      </w:pPr>
    </w:lvl>
    <w:lvl w:ilvl="2" w:tplc="2B002A8C" w:tentative="1">
      <w:start w:val="1"/>
      <w:numFmt w:val="lowerRoman"/>
      <w:lvlText w:val="%3."/>
      <w:lvlJc w:val="right"/>
      <w:pPr>
        <w:ind w:left="2160" w:hanging="180"/>
      </w:pPr>
    </w:lvl>
    <w:lvl w:ilvl="3" w:tplc="B986F7D0" w:tentative="1">
      <w:start w:val="1"/>
      <w:numFmt w:val="decimal"/>
      <w:lvlText w:val="%4."/>
      <w:lvlJc w:val="left"/>
      <w:pPr>
        <w:ind w:left="2880" w:hanging="360"/>
      </w:pPr>
    </w:lvl>
    <w:lvl w:ilvl="4" w:tplc="70E45FA4" w:tentative="1">
      <w:start w:val="1"/>
      <w:numFmt w:val="lowerLetter"/>
      <w:lvlText w:val="%5."/>
      <w:lvlJc w:val="left"/>
      <w:pPr>
        <w:ind w:left="3600" w:hanging="360"/>
      </w:pPr>
    </w:lvl>
    <w:lvl w:ilvl="5" w:tplc="9A542EDE" w:tentative="1">
      <w:start w:val="1"/>
      <w:numFmt w:val="lowerRoman"/>
      <w:lvlText w:val="%6."/>
      <w:lvlJc w:val="right"/>
      <w:pPr>
        <w:ind w:left="4320" w:hanging="180"/>
      </w:pPr>
    </w:lvl>
    <w:lvl w:ilvl="6" w:tplc="80EED070" w:tentative="1">
      <w:start w:val="1"/>
      <w:numFmt w:val="decimal"/>
      <w:lvlText w:val="%7."/>
      <w:lvlJc w:val="left"/>
      <w:pPr>
        <w:ind w:left="5040" w:hanging="360"/>
      </w:pPr>
    </w:lvl>
    <w:lvl w:ilvl="7" w:tplc="0818C0E0" w:tentative="1">
      <w:start w:val="1"/>
      <w:numFmt w:val="lowerLetter"/>
      <w:lvlText w:val="%8."/>
      <w:lvlJc w:val="left"/>
      <w:pPr>
        <w:ind w:left="5760" w:hanging="360"/>
      </w:pPr>
    </w:lvl>
    <w:lvl w:ilvl="8" w:tplc="D2D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41F8567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C4A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E8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78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54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EC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0C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08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29FA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40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C35070E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3AE8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F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4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9BD23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8F82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027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06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0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9C7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868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0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FE7E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8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8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2D2C79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6F1C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4EC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50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0C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6A5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A2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54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F044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4F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8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E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329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F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0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A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7"/>
    <w:rsid w:val="00045D7B"/>
    <w:rsid w:val="00210A0F"/>
    <w:rsid w:val="00222859"/>
    <w:rsid w:val="00286EFC"/>
    <w:rsid w:val="004C0812"/>
    <w:rsid w:val="005522C0"/>
    <w:rsid w:val="0064191C"/>
    <w:rsid w:val="00677730"/>
    <w:rsid w:val="006F20E7"/>
    <w:rsid w:val="006F66AD"/>
    <w:rsid w:val="007A6E5D"/>
    <w:rsid w:val="007B6C2C"/>
    <w:rsid w:val="00896CC3"/>
    <w:rsid w:val="008D5B43"/>
    <w:rsid w:val="00944FA9"/>
    <w:rsid w:val="0099641F"/>
    <w:rsid w:val="00CA23BB"/>
    <w:rsid w:val="00CC5354"/>
    <w:rsid w:val="00D735D9"/>
    <w:rsid w:val="00D9406C"/>
    <w:rsid w:val="00F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BAA"/>
  <w15:docId w15:val="{3032B1B7-F7DA-4EAF-AD42-252077D1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FA9B5-4B3B-4DBF-BAE3-CA1836E7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Kubátková Hana, Ing.</cp:lastModifiedBy>
  <cp:revision>9</cp:revision>
  <dcterms:created xsi:type="dcterms:W3CDTF">2024-04-04T08:55:00Z</dcterms:created>
  <dcterms:modified xsi:type="dcterms:W3CDTF">2025-06-06T09:53:00Z</dcterms:modified>
</cp:coreProperties>
</file>