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9534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0E02A297" w14:textId="672FA876" w:rsidR="00160A29" w:rsidRPr="00160A29" w:rsidRDefault="00160A29" w:rsidP="00160A29">
      <w:pPr>
        <w:jc w:val="center"/>
        <w:rPr>
          <w:rFonts w:ascii="Calibri" w:hAnsi="Calibri" w:cs="Arial"/>
          <w:b/>
        </w:rPr>
      </w:pPr>
      <w:r w:rsidRPr="00160A29">
        <w:rPr>
          <w:rFonts w:ascii="Calibri" w:hAnsi="Calibri" w:cs="Arial"/>
          <w:b/>
        </w:rPr>
        <w:t>„</w:t>
      </w:r>
      <w:r w:rsidR="00496074">
        <w:rPr>
          <w:rFonts w:ascii="Calibri" w:hAnsi="Calibri" w:cs="Arial"/>
          <w:b/>
        </w:rPr>
        <w:t>MŠ ŠTEFÁNIKOVA-REKONSTRUKCE SOCIÁLNÍHO ZAŘÍZENÍ</w:t>
      </w:r>
      <w:r w:rsidRPr="00160A29">
        <w:rPr>
          <w:rFonts w:ascii="Calibri" w:hAnsi="Calibri" w:cs="Arial"/>
          <w:b/>
        </w:rPr>
        <w:t>“</w:t>
      </w:r>
    </w:p>
    <w:p w14:paraId="16244543" w14:textId="77777777" w:rsidR="00C31020" w:rsidRPr="00EE1487" w:rsidRDefault="00C31020" w:rsidP="00160A29">
      <w:pPr>
        <w:jc w:val="center"/>
        <w:rPr>
          <w:rFonts w:ascii="Calibri" w:hAnsi="Calibri" w:cs="Arial"/>
          <w:b/>
        </w:rPr>
      </w:pPr>
    </w:p>
    <w:p w14:paraId="0881DCFB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79074127" w14:textId="77777777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73F0D" w:rsidRPr="00B20D3D">
        <w:rPr>
          <w:rFonts w:ascii="Arial" w:hAnsi="Arial" w:cs="Arial"/>
          <w:b/>
          <w:sz w:val="28"/>
          <w:szCs w:val="28"/>
        </w:rPr>
        <w:t>XX</w:t>
      </w:r>
    </w:p>
    <w:p w14:paraId="265B694F" w14:textId="4B15D03F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496074">
        <w:rPr>
          <w:rFonts w:ascii="Arial" w:hAnsi="Arial" w:cs="Arial"/>
          <w:b/>
          <w:sz w:val="22"/>
          <w:szCs w:val="22"/>
        </w:rPr>
        <w:t xml:space="preserve">MŠ </w:t>
      </w:r>
      <w:proofErr w:type="gramStart"/>
      <w:r w:rsidR="00496074">
        <w:rPr>
          <w:rFonts w:ascii="Arial" w:hAnsi="Arial" w:cs="Arial"/>
          <w:b/>
          <w:sz w:val="22"/>
          <w:szCs w:val="22"/>
        </w:rPr>
        <w:t>ŠTEFÁNIKOVA- REKONSTRUKCE</w:t>
      </w:r>
      <w:proofErr w:type="gramEnd"/>
      <w:r w:rsidR="00496074">
        <w:rPr>
          <w:rFonts w:ascii="Arial" w:hAnsi="Arial" w:cs="Arial"/>
          <w:b/>
          <w:sz w:val="22"/>
          <w:szCs w:val="22"/>
        </w:rPr>
        <w:t xml:space="preserve"> SOCIÁLNÍHO ZAŘÍZENÍ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1BE3C428" w14:textId="77777777"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0BE8FED0" w14:textId="6507B100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č:</w:t>
      </w:r>
      <w:r w:rsidR="00B20D3D">
        <w:rPr>
          <w:rFonts w:ascii="Arial" w:hAnsi="Arial" w:cs="Arial"/>
          <w:sz w:val="20"/>
        </w:rPr>
        <w:t xml:space="preserve"> </w:t>
      </w:r>
      <w:r w:rsidR="00644CE5">
        <w:rPr>
          <w:rFonts w:ascii="Arial" w:hAnsi="Arial" w:cs="Arial"/>
          <w:sz w:val="20"/>
        </w:rPr>
        <w:t>SD/202</w:t>
      </w:r>
      <w:r w:rsidR="00C32B2D">
        <w:rPr>
          <w:rFonts w:ascii="Arial" w:hAnsi="Arial" w:cs="Arial"/>
          <w:sz w:val="20"/>
        </w:rPr>
        <w:t>4</w:t>
      </w:r>
      <w:r w:rsidR="00644CE5">
        <w:rPr>
          <w:rFonts w:ascii="Arial" w:hAnsi="Arial" w:cs="Arial"/>
          <w:sz w:val="20"/>
        </w:rPr>
        <w:t>/</w:t>
      </w:r>
      <w:r w:rsidR="00644CE5" w:rsidRPr="00C32B2D">
        <w:rPr>
          <w:rFonts w:ascii="Arial" w:hAnsi="Arial" w:cs="Arial"/>
          <w:sz w:val="20"/>
          <w:highlight w:val="yellow"/>
        </w:rPr>
        <w:t>0</w:t>
      </w:r>
      <w:r w:rsidR="00127461">
        <w:rPr>
          <w:rFonts w:ascii="Arial" w:hAnsi="Arial" w:cs="Arial"/>
          <w:sz w:val="20"/>
        </w:rPr>
        <w:t>…</w:t>
      </w:r>
      <w:r w:rsidR="00644CE5">
        <w:rPr>
          <w:rFonts w:ascii="Arial" w:hAnsi="Arial" w:cs="Arial"/>
          <w:sz w:val="20"/>
        </w:rPr>
        <w:t>/150</w:t>
      </w:r>
    </w:p>
    <w:p w14:paraId="04842198" w14:textId="77777777"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 xml:space="preserve">ddíl </w:t>
      </w:r>
      <w:proofErr w:type="gramStart"/>
      <w:r w:rsidR="001400EB" w:rsidRPr="00C4332E">
        <w:rPr>
          <w:rFonts w:ascii="Arial" w:hAnsi="Arial" w:cs="Arial"/>
          <w:b/>
          <w:sz w:val="22"/>
          <w:u w:val="single"/>
        </w:rPr>
        <w:t>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C4332E" w:rsidRPr="005277AC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(</w:t>
      </w:r>
      <w:proofErr w:type="gramEnd"/>
      <w:r w:rsidR="00C4332E" w:rsidRPr="005277AC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Stavební objekt, Provozní soubor)</w:t>
      </w:r>
    </w:p>
    <w:p w14:paraId="5C098841" w14:textId="77777777"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proofErr w:type="gramStart"/>
      <w:r w:rsidRPr="00C4332E">
        <w:rPr>
          <w:rFonts w:ascii="Arial" w:hAnsi="Arial" w:cs="Arial"/>
          <w:sz w:val="22"/>
        </w:rPr>
        <w:tab/>
      </w:r>
      <w:r w:rsidR="00C4332E" w:rsidRPr="005277AC">
        <w:rPr>
          <w:rFonts w:ascii="Arial" w:hAnsi="Arial" w:cs="Arial"/>
          <w:i/>
          <w:sz w:val="20"/>
        </w:rPr>
        <w:t>( zhotovitel</w:t>
      </w:r>
      <w:proofErr w:type="gramEnd"/>
      <w:r w:rsidR="00C4332E" w:rsidRPr="005277AC">
        <w:rPr>
          <w:rFonts w:ascii="Arial" w:hAnsi="Arial" w:cs="Arial"/>
          <w:i/>
          <w:sz w:val="20"/>
        </w:rPr>
        <w:t xml:space="preserve"> stavby)</w:t>
      </w:r>
    </w:p>
    <w:p w14:paraId="74BCFCC1" w14:textId="77777777" w:rsidR="001400EB" w:rsidRPr="00D654D0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D654D0">
        <w:rPr>
          <w:rFonts w:ascii="Arial" w:hAnsi="Arial" w:cs="Arial"/>
          <w:b/>
          <w:i/>
          <w:sz w:val="20"/>
          <w:szCs w:val="20"/>
        </w:rPr>
        <w:tab/>
      </w:r>
    </w:p>
    <w:p w14:paraId="11395B79" w14:textId="77777777" w:rsidR="001400EB" w:rsidRPr="00C4332E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6076DF09" w14:textId="77777777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C4332E" w:rsidRPr="005277AC">
        <w:rPr>
          <w:rFonts w:ascii="Arial" w:hAnsi="Arial" w:cs="Arial"/>
          <w:i/>
          <w:sz w:val="20"/>
        </w:rPr>
        <w:t xml:space="preserve">(SD č. </w:t>
      </w:r>
      <w:proofErr w:type="spellStart"/>
      <w:r w:rsidR="00C4332E" w:rsidRPr="005277AC">
        <w:rPr>
          <w:rFonts w:ascii="Arial" w:hAnsi="Arial" w:cs="Arial"/>
          <w:i/>
          <w:sz w:val="20"/>
        </w:rPr>
        <w:t>xx</w:t>
      </w:r>
      <w:proofErr w:type="spellEnd"/>
      <w:r w:rsidR="00C4332E" w:rsidRPr="005277AC">
        <w:rPr>
          <w:rFonts w:ascii="Arial" w:hAnsi="Arial" w:cs="Arial"/>
          <w:i/>
          <w:sz w:val="20"/>
        </w:rPr>
        <w:t xml:space="preserve">, strana č. </w:t>
      </w:r>
      <w:proofErr w:type="spellStart"/>
      <w:r w:rsidR="00C4332E" w:rsidRPr="005277AC">
        <w:rPr>
          <w:rFonts w:ascii="Arial" w:hAnsi="Arial" w:cs="Arial"/>
          <w:i/>
          <w:sz w:val="20"/>
        </w:rPr>
        <w:t>xx</w:t>
      </w:r>
      <w:proofErr w:type="spellEnd"/>
      <w:r w:rsidR="00C4332E" w:rsidRPr="005277AC">
        <w:rPr>
          <w:rFonts w:ascii="Arial" w:hAnsi="Arial" w:cs="Arial"/>
          <w:i/>
          <w:sz w:val="20"/>
        </w:rPr>
        <w:t xml:space="preserve">, datum </w:t>
      </w:r>
      <w:proofErr w:type="spellStart"/>
      <w:r w:rsidR="00C4332E" w:rsidRPr="005277AC">
        <w:rPr>
          <w:rFonts w:ascii="Arial" w:hAnsi="Arial" w:cs="Arial"/>
          <w:i/>
          <w:sz w:val="20"/>
        </w:rPr>
        <w:t>xx.</w:t>
      </w:r>
      <w:proofErr w:type="gramStart"/>
      <w:r w:rsidR="00C4332E" w:rsidRPr="005277AC">
        <w:rPr>
          <w:rFonts w:ascii="Arial" w:hAnsi="Arial" w:cs="Arial"/>
          <w:i/>
          <w:sz w:val="20"/>
        </w:rPr>
        <w:t>xx.xxxx</w:t>
      </w:r>
      <w:proofErr w:type="spellEnd"/>
      <w:proofErr w:type="gramEnd"/>
      <w:r w:rsidR="00C4332E" w:rsidRPr="005277AC">
        <w:rPr>
          <w:rFonts w:ascii="Arial" w:hAnsi="Arial" w:cs="Arial"/>
          <w:i/>
          <w:sz w:val="20"/>
        </w:rPr>
        <w:t>)</w:t>
      </w:r>
    </w:p>
    <w:p w14:paraId="4B57514F" w14:textId="77777777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bCs/>
          <w:i/>
          <w:sz w:val="20"/>
          <w:szCs w:val="20"/>
        </w:rPr>
        <w:t xml:space="preserve">(KD č. </w:t>
      </w:r>
      <w:proofErr w:type="spellStart"/>
      <w:r w:rsidR="00C4332E" w:rsidRPr="005277AC">
        <w:rPr>
          <w:rFonts w:ascii="Arial" w:hAnsi="Arial" w:cs="Arial"/>
          <w:bCs/>
          <w:i/>
          <w:sz w:val="20"/>
          <w:szCs w:val="20"/>
        </w:rPr>
        <w:t>xx</w:t>
      </w:r>
      <w:proofErr w:type="spellEnd"/>
      <w:r w:rsidR="00C4332E" w:rsidRPr="005277AC">
        <w:rPr>
          <w:rFonts w:ascii="Arial" w:hAnsi="Arial" w:cs="Arial"/>
          <w:bCs/>
          <w:i/>
          <w:sz w:val="20"/>
          <w:szCs w:val="20"/>
        </w:rPr>
        <w:t xml:space="preserve">, ze dne </w:t>
      </w:r>
      <w:proofErr w:type="spellStart"/>
      <w:r w:rsidR="00C4332E" w:rsidRPr="005277AC">
        <w:rPr>
          <w:rFonts w:ascii="Arial" w:hAnsi="Arial" w:cs="Arial"/>
          <w:bCs/>
          <w:i/>
          <w:sz w:val="20"/>
          <w:szCs w:val="20"/>
        </w:rPr>
        <w:t>xx.</w:t>
      </w:r>
      <w:proofErr w:type="gramStart"/>
      <w:r w:rsidR="00C4332E" w:rsidRPr="005277AC">
        <w:rPr>
          <w:rFonts w:ascii="Arial" w:hAnsi="Arial" w:cs="Arial"/>
          <w:bCs/>
          <w:i/>
          <w:sz w:val="20"/>
          <w:szCs w:val="20"/>
        </w:rPr>
        <w:t>xx.xxxx</w:t>
      </w:r>
      <w:proofErr w:type="spellEnd"/>
      <w:proofErr w:type="gramEnd"/>
      <w:r w:rsidR="00C4332E" w:rsidRPr="005277AC">
        <w:rPr>
          <w:rFonts w:ascii="Arial" w:hAnsi="Arial" w:cs="Arial"/>
          <w:bCs/>
          <w:i/>
          <w:sz w:val="20"/>
          <w:szCs w:val="20"/>
        </w:rPr>
        <w:t>)</w:t>
      </w:r>
    </w:p>
    <w:p w14:paraId="6FD712E5" w14:textId="77777777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i/>
          <w:sz w:val="20"/>
        </w:rPr>
        <w:t>(</w:t>
      </w:r>
      <w:r w:rsidR="00D654D0" w:rsidRPr="005277AC">
        <w:rPr>
          <w:rFonts w:ascii="Arial" w:hAnsi="Arial" w:cs="Arial"/>
          <w:i/>
          <w:sz w:val="20"/>
        </w:rPr>
        <w:t>dodatek</w:t>
      </w:r>
      <w:r w:rsidR="00C4332E" w:rsidRPr="005277AC">
        <w:rPr>
          <w:rFonts w:ascii="Arial" w:hAnsi="Arial" w:cs="Arial"/>
          <w:i/>
          <w:sz w:val="20"/>
        </w:rPr>
        <w:t xml:space="preserve"> PD, protokol, </w:t>
      </w:r>
      <w:r w:rsidRPr="005277AC">
        <w:rPr>
          <w:rFonts w:ascii="Arial" w:hAnsi="Arial" w:cs="Arial"/>
          <w:i/>
          <w:sz w:val="20"/>
        </w:rPr>
        <w:t xml:space="preserve">vyjádření dotčeného orgánu, požadavek uživatele </w:t>
      </w:r>
      <w:r w:rsidR="00C4332E" w:rsidRPr="005277AC">
        <w:rPr>
          <w:rFonts w:ascii="Arial" w:hAnsi="Arial" w:cs="Arial"/>
          <w:i/>
          <w:sz w:val="20"/>
        </w:rPr>
        <w:t>apod.)</w:t>
      </w:r>
    </w:p>
    <w:p w14:paraId="28FCDB2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770E3C1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10DE2281" w14:textId="77777777" w:rsidR="00776052" w:rsidRPr="00776052" w:rsidRDefault="00776052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  <w:r w:rsidRPr="0077605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Podrobný</w:t>
      </w:r>
      <w:r w:rsidRPr="00776052">
        <w:rPr>
          <w:rFonts w:ascii="Arial" w:hAnsi="Arial" w:cs="Arial"/>
          <w:i/>
          <w:sz w:val="20"/>
          <w:szCs w:val="20"/>
        </w:rPr>
        <w:t xml:space="preserve"> popis </w:t>
      </w:r>
      <w:r>
        <w:rPr>
          <w:rFonts w:ascii="Arial" w:hAnsi="Arial" w:cs="Arial"/>
          <w:i/>
          <w:sz w:val="20"/>
          <w:szCs w:val="20"/>
        </w:rPr>
        <w:t>příčiny změny</w:t>
      </w:r>
      <w:r w:rsidRPr="00776052">
        <w:rPr>
          <w:rFonts w:ascii="Arial" w:hAnsi="Arial" w:cs="Arial"/>
          <w:i/>
          <w:sz w:val="20"/>
          <w:szCs w:val="20"/>
        </w:rPr>
        <w:t>.)</w:t>
      </w:r>
    </w:p>
    <w:p w14:paraId="34DE7BF7" w14:textId="77777777"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14:paraId="5646890C" w14:textId="77777777" w:rsidR="00592797" w:rsidRPr="00592797" w:rsidRDefault="005277AC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592797">
        <w:rPr>
          <w:rFonts w:ascii="Arial" w:hAnsi="Arial" w:cs="Arial"/>
          <w:i/>
          <w:sz w:val="20"/>
          <w:szCs w:val="20"/>
        </w:rPr>
        <w:t>Technický popis prací, nutných pro realizaci změny.</w:t>
      </w:r>
      <w:r>
        <w:rPr>
          <w:rFonts w:ascii="Arial" w:hAnsi="Arial" w:cs="Arial"/>
          <w:i/>
          <w:sz w:val="20"/>
          <w:szCs w:val="20"/>
        </w:rPr>
        <w:t>)</w:t>
      </w:r>
    </w:p>
    <w:p w14:paraId="6B0474C9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250144A6" w14:textId="77777777" w:rsidR="000A1AC2" w:rsidRDefault="005277AC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761F52" w:rsidRPr="00761F52">
        <w:rPr>
          <w:rFonts w:ascii="Arial" w:hAnsi="Arial" w:cs="Arial"/>
          <w:i/>
          <w:sz w:val="20"/>
          <w:szCs w:val="20"/>
        </w:rPr>
        <w:t>Popis způsobu nacenění prací – položky dle rozpočtu v SOD, položky RTS, individuální kalkulace, popř. jiný postup</w:t>
      </w:r>
      <w:r>
        <w:rPr>
          <w:rFonts w:ascii="Arial" w:hAnsi="Arial" w:cs="Arial"/>
          <w:i/>
          <w:sz w:val="20"/>
          <w:szCs w:val="20"/>
        </w:rPr>
        <w:t>)</w:t>
      </w:r>
    </w:p>
    <w:bookmarkStart w:id="2" w:name="_MON_1482514474"/>
    <w:bookmarkEnd w:id="2"/>
    <w:p w14:paraId="3CB35112" w14:textId="77777777" w:rsidR="00592797" w:rsidRPr="00761F52" w:rsidRDefault="008D513C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59" w:dyaOrig="1527" w14:anchorId="5D07B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0.5pt" o:ole="">
            <v:imagedata r:id="rId8" o:title=""/>
          </v:shape>
          <o:OLEObject Type="Embed" ProgID="Excel.Sheet.12" ShapeID="_x0000_i1025" DrawAspect="Content" ObjectID="_1805276627" r:id="rId9"/>
        </w:object>
      </w:r>
    </w:p>
    <w:p w14:paraId="463A054B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DB59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3890BBA6" w14:textId="77777777"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37BB2BD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AA64E1">
        <w:rPr>
          <w:rFonts w:ascii="Arial" w:hAnsi="Arial" w:cs="Arial"/>
          <w:sz w:val="20"/>
          <w:szCs w:val="20"/>
        </w:rPr>
        <w:t>(jméno</w:t>
      </w:r>
      <w:r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Pr="00AA64E1">
        <w:rPr>
          <w:rFonts w:ascii="Arial" w:hAnsi="Arial" w:cs="Arial"/>
          <w:sz w:val="20"/>
          <w:szCs w:val="20"/>
        </w:rPr>
        <w:t>)</w:t>
      </w:r>
    </w:p>
    <w:p w14:paraId="5B84B18F" w14:textId="77777777" w:rsidR="00AF3445" w:rsidRDefault="00AF3445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0C9C9DEF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6F638B46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58E2F823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16562C5C" w14:textId="77777777" w:rsidR="00592797" w:rsidRDefault="00D11643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379CD">
        <w:rPr>
          <w:rFonts w:ascii="Arial" w:hAnsi="Arial" w:cs="Arial"/>
          <w:i/>
          <w:sz w:val="20"/>
          <w:szCs w:val="20"/>
        </w:rPr>
        <w:t>Posouzení (ne)předvídatelnosti změny ve fázi PD a průzkumů</w:t>
      </w:r>
      <w:r w:rsidR="00EC43B6">
        <w:rPr>
          <w:rFonts w:ascii="Arial" w:hAnsi="Arial" w:cs="Arial"/>
          <w:i/>
          <w:sz w:val="20"/>
          <w:szCs w:val="20"/>
        </w:rPr>
        <w:t>, popř. uplatnění vady PD a náhrady škody</w:t>
      </w:r>
      <w:r w:rsidR="00592797" w:rsidRPr="00592797">
        <w:rPr>
          <w:rFonts w:ascii="Arial" w:hAnsi="Arial" w:cs="Arial"/>
          <w:i/>
          <w:sz w:val="20"/>
          <w:szCs w:val="20"/>
        </w:rPr>
        <w:t>.</w:t>
      </w:r>
      <w:r w:rsidR="00A379CD">
        <w:rPr>
          <w:rFonts w:ascii="Arial" w:hAnsi="Arial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>
        <w:rPr>
          <w:rFonts w:ascii="Arial" w:hAnsi="Arial" w:cs="Arial"/>
          <w:i/>
          <w:sz w:val="20"/>
          <w:szCs w:val="20"/>
        </w:rPr>
        <w:t>)</w:t>
      </w:r>
    </w:p>
    <w:p w14:paraId="02F09081" w14:textId="77777777" w:rsidR="00A379CD" w:rsidRPr="00A379CD" w:rsidRDefault="00A379CD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 w:rsidR="003B740E"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se:</w:t>
      </w:r>
    </w:p>
    <w:p w14:paraId="61E4587D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</w:p>
    <w:p w14:paraId="10239306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smlouvou o dílo na dodávku stavby (řízení změn, </w:t>
      </w:r>
      <w:r w:rsidR="003B740E" w:rsidRPr="00D11643">
        <w:rPr>
          <w:rFonts w:ascii="Arial" w:hAnsi="Arial" w:cs="Arial"/>
          <w:i/>
          <w:sz w:val="20"/>
          <w:szCs w:val="20"/>
        </w:rPr>
        <w:t>rozpočet</w:t>
      </w:r>
      <w:r w:rsidRPr="00D11643">
        <w:rPr>
          <w:rFonts w:ascii="Arial" w:hAnsi="Arial" w:cs="Arial"/>
          <w:i/>
          <w:sz w:val="20"/>
          <w:szCs w:val="20"/>
        </w:rPr>
        <w:t xml:space="preserve"> </w:t>
      </w:r>
      <w:r w:rsidR="00A95852" w:rsidRPr="00D11643">
        <w:rPr>
          <w:rFonts w:ascii="Arial" w:hAnsi="Arial" w:cs="Arial"/>
          <w:i/>
          <w:sz w:val="20"/>
          <w:szCs w:val="20"/>
        </w:rPr>
        <w:t xml:space="preserve">– cenotvorba, </w:t>
      </w:r>
      <w:proofErr w:type="spellStart"/>
      <w:r w:rsidRPr="00D11643">
        <w:rPr>
          <w:rFonts w:ascii="Arial" w:hAnsi="Arial" w:cs="Arial"/>
          <w:i/>
          <w:sz w:val="20"/>
          <w:szCs w:val="20"/>
        </w:rPr>
        <w:t>apd</w:t>
      </w:r>
      <w:proofErr w:type="spellEnd"/>
      <w:r w:rsidRPr="00D11643">
        <w:rPr>
          <w:rFonts w:ascii="Arial" w:hAnsi="Arial" w:cs="Arial"/>
          <w:i/>
          <w:sz w:val="20"/>
          <w:szCs w:val="20"/>
        </w:rPr>
        <w:t>)</w:t>
      </w:r>
    </w:p>
    <w:p w14:paraId="3FCC0EF8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stavebním </w:t>
      </w:r>
      <w:proofErr w:type="gramStart"/>
      <w:r w:rsidRPr="00D11643">
        <w:rPr>
          <w:rFonts w:ascii="Arial" w:hAnsi="Arial" w:cs="Arial"/>
          <w:i/>
          <w:sz w:val="20"/>
          <w:szCs w:val="20"/>
        </w:rPr>
        <w:t>povolením</w:t>
      </w:r>
      <w:proofErr w:type="gramEnd"/>
      <w:r w:rsidRPr="00D11643">
        <w:rPr>
          <w:rFonts w:ascii="Arial" w:hAnsi="Arial" w:cs="Arial"/>
          <w:i/>
          <w:sz w:val="20"/>
          <w:szCs w:val="20"/>
        </w:rPr>
        <w:t xml:space="preserve"> popř. jiným správním rozhodnutím</w:t>
      </w:r>
    </w:p>
    <w:p w14:paraId="12670601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</w:p>
    <w:p w14:paraId="155E19E6" w14:textId="77777777" w:rsidR="003B740E" w:rsidRPr="00D11643" w:rsidRDefault="00EC43B6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podmínkami dotačního programu</w:t>
      </w:r>
    </w:p>
    <w:p w14:paraId="5614559C" w14:textId="77777777" w:rsidR="003B740E" w:rsidRPr="00A95852" w:rsidRDefault="00EC43B6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 w:rsidR="00A95852">
        <w:rPr>
          <w:rFonts w:ascii="Arial" w:hAnsi="Arial" w:cs="Arial"/>
          <w:b/>
          <w:i/>
          <w:sz w:val="20"/>
          <w:szCs w:val="20"/>
        </w:rPr>
        <w:t xml:space="preserve"> </w:t>
      </w:r>
      <w:r w:rsidR="00A95852">
        <w:rPr>
          <w:rFonts w:ascii="Arial" w:hAnsi="Arial" w:cs="Arial"/>
          <w:i/>
          <w:sz w:val="20"/>
          <w:szCs w:val="20"/>
        </w:rPr>
        <w:t>(popis úkonů vyvolaných změnou) např:</w:t>
      </w:r>
    </w:p>
    <w:p w14:paraId="65251F55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</w:p>
    <w:p w14:paraId="5C2FDBAA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</w:p>
    <w:p w14:paraId="330AF62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</w:p>
    <w:p w14:paraId="46921780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Smlouvy o dílo</w:t>
      </w:r>
    </w:p>
    <w:p w14:paraId="6D9C617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Oznámení o změně (informace správci dotačního programu)</w:t>
      </w:r>
    </w:p>
    <w:p w14:paraId="2353F583" w14:textId="77777777" w:rsidR="00AA64E1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95852">
        <w:rPr>
          <w:rFonts w:ascii="Arial" w:hAnsi="Arial" w:cs="Arial"/>
          <w:b/>
          <w:i/>
          <w:sz w:val="20"/>
          <w:szCs w:val="20"/>
        </w:rPr>
        <w:t>D</w:t>
      </w:r>
      <w:r w:rsidR="00A379CD" w:rsidRPr="00A95852">
        <w:rPr>
          <w:rFonts w:ascii="Arial" w:hAnsi="Arial" w:cs="Arial"/>
          <w:b/>
          <w:i/>
          <w:sz w:val="20"/>
          <w:szCs w:val="20"/>
        </w:rPr>
        <w:t>oporučení</w:t>
      </w:r>
      <w:r w:rsidR="003B740E" w:rsidRPr="00A9585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6FE6FFD" w14:textId="77777777" w:rsidR="00A379CD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TDS (ne)doporučuje ZL č. XXX schválit.</w:t>
      </w:r>
    </w:p>
    <w:p w14:paraId="4A1B2F1A" w14:textId="77777777" w:rsidR="00AA64E1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FEACB65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D899817" w14:textId="77777777" w:rsidR="00F65561" w:rsidRPr="00AA64E1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AA64E1">
        <w:rPr>
          <w:rFonts w:ascii="Arial" w:hAnsi="Arial" w:cs="Arial"/>
          <w:sz w:val="20"/>
          <w:szCs w:val="20"/>
        </w:rPr>
        <w:t>(jméno</w:t>
      </w:r>
      <w:r w:rsidR="00AA64E1">
        <w:rPr>
          <w:rFonts w:ascii="Arial" w:hAnsi="Arial" w:cs="Arial"/>
          <w:sz w:val="20"/>
          <w:szCs w:val="20"/>
        </w:rPr>
        <w:t>, podpis</w:t>
      </w:r>
      <w:r w:rsidRPr="00AA64E1">
        <w:rPr>
          <w:rFonts w:ascii="Arial" w:hAnsi="Arial" w:cs="Arial"/>
          <w:sz w:val="20"/>
          <w:szCs w:val="20"/>
        </w:rPr>
        <w:t>)</w:t>
      </w:r>
    </w:p>
    <w:p w14:paraId="629C7F3F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8CA8C60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7D77F558" w14:textId="77777777" w:rsidR="00B20D3D" w:rsidRDefault="00D11643" w:rsidP="00B20D3D">
      <w:pPr>
        <w:spacing w:before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gramStart"/>
      <w:r w:rsidR="00F27F1B">
        <w:rPr>
          <w:rFonts w:ascii="Arial" w:hAnsi="Arial" w:cs="Arial"/>
          <w:i/>
          <w:sz w:val="20"/>
          <w:szCs w:val="20"/>
        </w:rPr>
        <w:t>Zdůvodnění</w:t>
      </w:r>
      <w:proofErr w:type="gramEnd"/>
      <w:r w:rsidR="00F27F1B">
        <w:rPr>
          <w:rFonts w:ascii="Arial" w:hAnsi="Arial" w:cs="Arial"/>
          <w:i/>
          <w:sz w:val="20"/>
          <w:szCs w:val="20"/>
        </w:rPr>
        <w:t xml:space="preserve"> proč nebyly navrhované změny řešeny v rámci průzkumů a PD. </w:t>
      </w:r>
    </w:p>
    <w:p w14:paraId="7E0C3331" w14:textId="77777777" w:rsidR="00F27F1B" w:rsidRDefault="00F27F1B" w:rsidP="00B20D3D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Návrh technického řešení změny, vyhodnocení variant (dodatek PD č. XXX).</w:t>
      </w:r>
    </w:p>
    <w:p w14:paraId="3514D351" w14:textId="77777777" w:rsidR="00F27F1B" w:rsidRDefault="00F27F1B" w:rsidP="00B20D3D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Vyhodnocení nutnosti provedení změny z hlediska technické funkčnosti a budoucího provozu stavby.</w:t>
      </w:r>
      <w:r w:rsidR="00D11643">
        <w:rPr>
          <w:rFonts w:ascii="Arial" w:hAnsi="Arial" w:cs="Arial"/>
          <w:i/>
          <w:sz w:val="20"/>
          <w:szCs w:val="20"/>
        </w:rPr>
        <w:t>)</w:t>
      </w:r>
    </w:p>
    <w:p w14:paraId="7AFB8F48" w14:textId="77777777" w:rsidR="00F27F1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</w:t>
      </w:r>
      <w:r w:rsidR="00F27F1B">
        <w:rPr>
          <w:rFonts w:ascii="Arial" w:hAnsi="Arial" w:cs="Arial"/>
          <w:i/>
          <w:sz w:val="20"/>
          <w:szCs w:val="20"/>
        </w:rPr>
        <w:t>P (AD) (ne)doporučuje ZL.XXX schválit</w:t>
      </w:r>
      <w:r>
        <w:rPr>
          <w:rFonts w:ascii="Arial" w:hAnsi="Arial" w:cs="Arial"/>
          <w:i/>
          <w:sz w:val="20"/>
          <w:szCs w:val="20"/>
        </w:rPr>
        <w:t>.</w:t>
      </w:r>
    </w:p>
    <w:p w14:paraId="1FB4BA97" w14:textId="77777777" w:rsidR="00975F2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366E907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E0697E5" w14:textId="77777777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975F2B">
        <w:rPr>
          <w:rFonts w:ascii="Arial" w:hAnsi="Arial" w:cs="Arial"/>
          <w:sz w:val="20"/>
          <w:szCs w:val="20"/>
        </w:rPr>
        <w:t>(jméno</w:t>
      </w:r>
      <w:r w:rsidR="00975F2B">
        <w:rPr>
          <w:rFonts w:ascii="Arial" w:hAnsi="Arial" w:cs="Arial"/>
          <w:sz w:val="20"/>
          <w:szCs w:val="20"/>
        </w:rPr>
        <w:t>, podpis</w:t>
      </w:r>
      <w:r w:rsidRPr="00975F2B">
        <w:rPr>
          <w:rFonts w:ascii="Arial" w:hAnsi="Arial" w:cs="Arial"/>
          <w:sz w:val="20"/>
          <w:szCs w:val="20"/>
        </w:rPr>
        <w:t>)</w:t>
      </w:r>
    </w:p>
    <w:p w14:paraId="6DFE0AD3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45F22A4D" w14:textId="77777777" w:rsidR="00B26298" w:rsidRPr="00B26298" w:rsidRDefault="00592797" w:rsidP="00F65561">
      <w:pPr>
        <w:pStyle w:val="Zkladntext"/>
        <w:numPr>
          <w:ilvl w:val="0"/>
          <w:numId w:val="41"/>
        </w:numPr>
        <w:tabs>
          <w:tab w:val="left" w:pos="3119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6298">
        <w:rPr>
          <w:rFonts w:ascii="Arial" w:hAnsi="Arial" w:cs="Arial"/>
          <w:b/>
          <w:sz w:val="22"/>
          <w:u w:val="single"/>
        </w:rPr>
        <w:t xml:space="preserve"> </w:t>
      </w:r>
    </w:p>
    <w:p w14:paraId="764DAA4E" w14:textId="77777777" w:rsidR="00717F08" w:rsidRPr="00B26298" w:rsidRDefault="00717F08" w:rsidP="00B26298">
      <w:pPr>
        <w:pStyle w:val="Zkladntext"/>
        <w:tabs>
          <w:tab w:val="left" w:pos="3119"/>
        </w:tabs>
        <w:spacing w:before="120" w:after="120"/>
        <w:ind w:left="426" w:right="119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i/>
          <w:sz w:val="20"/>
          <w:szCs w:val="20"/>
        </w:rPr>
        <w:t>Zástupce investora (ne)souhlasí s technickým řešením změny díla.</w:t>
      </w:r>
    </w:p>
    <w:p w14:paraId="1C8B667A" w14:textId="77777777"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B20D3D">
        <w:rPr>
          <w:rFonts w:ascii="Arial" w:hAnsi="Arial" w:cs="Arial"/>
          <w:i/>
          <w:sz w:val="20"/>
          <w:szCs w:val="20"/>
        </w:rPr>
        <w:t>,</w:t>
      </w:r>
      <w:r w:rsidR="00717F0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podléhá schválení odboru INV </w:t>
      </w:r>
      <w:r w:rsidR="00695177">
        <w:rPr>
          <w:rFonts w:ascii="Arial" w:hAnsi="Arial" w:cs="Arial"/>
          <w:i/>
          <w:sz w:val="20"/>
          <w:szCs w:val="20"/>
        </w:rPr>
        <w:t>(</w:t>
      </w:r>
      <w:r w:rsidR="00B26298">
        <w:rPr>
          <w:rFonts w:ascii="Arial" w:hAnsi="Arial" w:cs="Arial"/>
          <w:i/>
          <w:sz w:val="20"/>
          <w:szCs w:val="20"/>
        </w:rPr>
        <w:t>popř. RMH, ZMH)</w:t>
      </w:r>
      <w:r>
        <w:rPr>
          <w:rFonts w:ascii="Arial" w:hAnsi="Arial" w:cs="Arial"/>
          <w:i/>
          <w:sz w:val="20"/>
          <w:szCs w:val="20"/>
        </w:rPr>
        <w:t>.</w:t>
      </w:r>
    </w:p>
    <w:p w14:paraId="2AE71EC7" w14:textId="77777777" w:rsidR="00E67AB7" w:rsidRPr="00F45279" w:rsidRDefault="00A00D4C" w:rsidP="00685E38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F45279">
        <w:rPr>
          <w:rFonts w:ascii="Arial" w:hAnsi="Arial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F45279">
        <w:rPr>
          <w:rFonts w:ascii="Arial" w:hAnsi="Arial" w:cs="Arial"/>
          <w:i/>
          <w:sz w:val="20"/>
          <w:szCs w:val="20"/>
        </w:rPr>
        <w:t>případně</w:t>
      </w:r>
      <w:r w:rsidRPr="00F45279">
        <w:rPr>
          <w:rFonts w:ascii="Arial" w:hAnsi="Arial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F45279">
        <w:rPr>
          <w:rFonts w:ascii="Arial" w:hAnsi="Arial" w:cs="Arial"/>
          <w:i/>
          <w:sz w:val="20"/>
          <w:szCs w:val="20"/>
        </w:rPr>
        <w:t xml:space="preserve"> </w:t>
      </w:r>
      <w:r w:rsidR="003C4580">
        <w:rPr>
          <w:rFonts w:ascii="Arial" w:hAnsi="Arial" w:cs="Arial"/>
          <w:i/>
          <w:sz w:val="20"/>
          <w:szCs w:val="20"/>
        </w:rPr>
        <w:t>bude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R</w:t>
      </w:r>
      <w:r w:rsidR="00B26298">
        <w:rPr>
          <w:rFonts w:ascii="Arial" w:hAnsi="Arial" w:cs="Arial"/>
          <w:i/>
          <w:sz w:val="20"/>
          <w:szCs w:val="20"/>
        </w:rPr>
        <w:t>MH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předložen</w:t>
      </w:r>
      <w:r w:rsidR="003C4580">
        <w:rPr>
          <w:rFonts w:ascii="Arial" w:hAnsi="Arial" w:cs="Arial"/>
          <w:i/>
          <w:sz w:val="20"/>
          <w:szCs w:val="20"/>
        </w:rPr>
        <w:t xml:space="preserve"> ke </w:t>
      </w:r>
      <w:proofErr w:type="gramStart"/>
      <w:r w:rsidR="00CA7278">
        <w:rPr>
          <w:rFonts w:ascii="Arial" w:hAnsi="Arial" w:cs="Arial"/>
          <w:i/>
          <w:sz w:val="20"/>
          <w:szCs w:val="20"/>
        </w:rPr>
        <w:t xml:space="preserve">schválení </w:t>
      </w:r>
      <w:r w:rsidR="003C4580" w:rsidRPr="00F45279">
        <w:rPr>
          <w:rFonts w:ascii="Arial" w:hAnsi="Arial" w:cs="Arial"/>
          <w:i/>
          <w:sz w:val="20"/>
          <w:szCs w:val="20"/>
        </w:rPr>
        <w:t xml:space="preserve"> </w:t>
      </w:r>
      <w:r w:rsidR="00E67AB7" w:rsidRPr="00F45279">
        <w:rPr>
          <w:rFonts w:ascii="Arial" w:hAnsi="Arial" w:cs="Arial"/>
          <w:i/>
          <w:sz w:val="20"/>
          <w:szCs w:val="20"/>
        </w:rPr>
        <w:t>dodatek</w:t>
      </w:r>
      <w:proofErr w:type="gramEnd"/>
      <w:r w:rsidR="00E67AB7" w:rsidRPr="00F45279">
        <w:rPr>
          <w:rFonts w:ascii="Arial" w:hAnsi="Arial" w:cs="Arial"/>
          <w:i/>
          <w:sz w:val="20"/>
          <w:szCs w:val="20"/>
        </w:rPr>
        <w:t xml:space="preserve"> ke smlouvě o dílo se zhotovitelem stavby.</w:t>
      </w:r>
    </w:p>
    <w:bookmarkEnd w:id="0"/>
    <w:bookmarkEnd w:id="1"/>
    <w:p w14:paraId="7F948491" w14:textId="77777777" w:rsidR="00CB6A80" w:rsidRPr="00090244" w:rsidRDefault="00CB6A80" w:rsidP="00090244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sz w:val="20"/>
          <w:szCs w:val="20"/>
        </w:rPr>
      </w:pPr>
      <w:r w:rsidRPr="00090244">
        <w:rPr>
          <w:rFonts w:ascii="Arial" w:hAnsi="Arial" w:cs="Arial"/>
          <w:sz w:val="20"/>
          <w:szCs w:val="20"/>
        </w:rPr>
        <w:t>Návrh finančního krytí:</w:t>
      </w:r>
    </w:p>
    <w:p w14:paraId="7FAEAB6E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</w:p>
    <w:p w14:paraId="6AF3856F" w14:textId="77777777" w:rsidR="00E67AB7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zde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uvede</w:t>
      </w:r>
      <w:r w:rsidR="00BA67EB">
        <w:rPr>
          <w:rFonts w:ascii="Arial" w:hAnsi="Arial" w:cs="Arial"/>
          <w:i/>
          <w:sz w:val="20"/>
          <w:szCs w:val="20"/>
        </w:rPr>
        <w:t xml:space="preserve"> návrh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finančního krytí změnového listu</w:t>
      </w:r>
      <w:r>
        <w:rPr>
          <w:rFonts w:ascii="Arial" w:hAnsi="Arial" w:cs="Arial"/>
          <w:i/>
          <w:sz w:val="20"/>
          <w:szCs w:val="20"/>
        </w:rPr>
        <w:t xml:space="preserve"> (ORG)</w:t>
      </w:r>
      <w:r w:rsidR="00D741E4" w:rsidRPr="00D741E4">
        <w:rPr>
          <w:rFonts w:ascii="Arial" w:hAnsi="Arial" w:cs="Arial"/>
          <w:i/>
          <w:sz w:val="20"/>
          <w:szCs w:val="20"/>
        </w:rPr>
        <w:t>.</w:t>
      </w:r>
    </w:p>
    <w:p w14:paraId="1B52D183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33C4E8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FI:</w:t>
      </w:r>
    </w:p>
    <w:p w14:paraId="4B9C826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náklady PO:</w:t>
      </w:r>
    </w:p>
    <w:p w14:paraId="4E42A312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</w:t>
      </w:r>
      <w:r w:rsidR="00B26298">
        <w:rPr>
          <w:rFonts w:ascii="Arial" w:hAnsi="Arial" w:cs="Arial"/>
          <w:sz w:val="20"/>
          <w:szCs w:val="20"/>
        </w:rPr>
        <w:t>MH</w:t>
      </w:r>
      <w:r>
        <w:rPr>
          <w:rFonts w:ascii="Arial" w:hAnsi="Arial" w:cs="Arial"/>
          <w:sz w:val="20"/>
          <w:szCs w:val="20"/>
        </w:rPr>
        <w:t xml:space="preserve"> – OR</w:t>
      </w:r>
      <w:r w:rsidR="00B2629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150 (INV/NIV):</w:t>
      </w:r>
    </w:p>
    <w:p w14:paraId="6D76CF97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EU/SR:</w:t>
      </w:r>
    </w:p>
    <w:p w14:paraId="0206BCD6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786FD4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0AFC56A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23579EE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8937434" w14:textId="77777777"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BDDD970" w14:textId="77777777"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18EB82EB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E0A340F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87BF04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5BCA80F" w14:textId="77777777" w:rsidR="00B26298" w:rsidRPr="004C4A5D" w:rsidRDefault="004C4A5D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b/>
          <w:sz w:val="20"/>
          <w:szCs w:val="20"/>
        </w:rPr>
      </w:pPr>
      <w:r w:rsidRPr="004C4A5D">
        <w:rPr>
          <w:rFonts w:ascii="Arial" w:hAnsi="Arial" w:cs="Arial"/>
          <w:b/>
          <w:sz w:val="20"/>
          <w:szCs w:val="20"/>
        </w:rPr>
        <w:t>GARANT ODBORU INV:</w:t>
      </w:r>
    </w:p>
    <w:p w14:paraId="01881501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C9A7AC3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D647BE9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2F25C43" w14:textId="77777777" w:rsidR="004C4A5D" w:rsidRPr="00C4332E" w:rsidRDefault="004C4A5D" w:rsidP="004C4A5D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6CA15D0" w14:textId="77777777" w:rsidR="004C4A5D" w:rsidRPr="004C7A73" w:rsidRDefault="004C4A5D" w:rsidP="004C4A5D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31B38B22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FED552B" w14:textId="77777777" w:rsidR="00B26298" w:rsidRPr="00D741E4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EE926D7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3183E63D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2C248DB9" w14:textId="77777777" w:rsidR="007B28A7" w:rsidRPr="00C4332E" w:rsidRDefault="007B28A7" w:rsidP="007B28A7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ab/>
      </w:r>
      <w:r w:rsidR="00D741E4" w:rsidRPr="00D741E4">
        <w:rPr>
          <w:rFonts w:ascii="Arial" w:hAnsi="Arial" w:cs="Arial"/>
          <w:sz w:val="20"/>
          <w:szCs w:val="20"/>
        </w:rPr>
        <w:t xml:space="preserve">Doklad o kontrole a zajištění finančního krytí </w:t>
      </w:r>
      <w:r w:rsidR="004A0D2C">
        <w:rPr>
          <w:rFonts w:ascii="Arial" w:hAnsi="Arial" w:cs="Arial"/>
          <w:sz w:val="20"/>
          <w:szCs w:val="20"/>
        </w:rPr>
        <w:t>při změně díla v průběhu realizace akce</w:t>
      </w:r>
    </w:p>
    <w:p w14:paraId="115DCAB3" w14:textId="77777777" w:rsidR="001D11DA" w:rsidRPr="00C4332E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2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položkový rozpočet</w:t>
      </w:r>
    </w:p>
    <w:p w14:paraId="5635FC5C" w14:textId="77777777" w:rsidR="00377130" w:rsidRPr="00C4332E" w:rsidRDefault="003D46B0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3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fotodokumentace</w:t>
      </w:r>
    </w:p>
    <w:p w14:paraId="701F2C43" w14:textId="77777777" w:rsidR="00654F3F" w:rsidRDefault="004C7A7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proofErr w:type="spellStart"/>
      <w:r w:rsidR="007C14D1">
        <w:rPr>
          <w:rFonts w:ascii="Arial" w:hAnsi="Arial" w:cs="Arial"/>
          <w:sz w:val="20"/>
          <w:szCs w:val="20"/>
        </w:rPr>
        <w:t>xxx</w:t>
      </w:r>
      <w:proofErr w:type="spellEnd"/>
      <w:r w:rsidR="007C14D1">
        <w:rPr>
          <w:rFonts w:ascii="Arial" w:hAnsi="Arial" w:cs="Arial"/>
          <w:sz w:val="20"/>
          <w:szCs w:val="20"/>
        </w:rPr>
        <w:tab/>
      </w:r>
      <w:r w:rsidR="00695177" w:rsidRPr="00695177">
        <w:rPr>
          <w:rFonts w:ascii="Arial" w:hAnsi="Arial" w:cs="Arial"/>
          <w:i/>
          <w:sz w:val="20"/>
          <w:szCs w:val="20"/>
        </w:rPr>
        <w:t>další</w:t>
      </w:r>
      <w:r w:rsidR="00695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přílohy dle odst</w:t>
      </w:r>
      <w:r w:rsidR="00695177">
        <w:rPr>
          <w:rFonts w:ascii="Arial" w:hAnsi="Arial" w:cs="Arial"/>
          <w:i/>
          <w:sz w:val="20"/>
          <w:szCs w:val="20"/>
        </w:rPr>
        <w:t>. 3.3.</w:t>
      </w:r>
    </w:p>
    <w:p w14:paraId="76F1F42F" w14:textId="77777777" w:rsidR="00654F3F" w:rsidRDefault="00654F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BF2511" w14:paraId="7807B79C" w14:textId="77777777" w:rsidTr="00BF2511">
        <w:trPr>
          <w:cantSplit/>
        </w:trPr>
        <w:tc>
          <w:tcPr>
            <w:tcW w:w="8687" w:type="dxa"/>
            <w:gridSpan w:val="12"/>
            <w:vAlign w:val="center"/>
          </w:tcPr>
          <w:p w14:paraId="3B319401" w14:textId="77777777" w:rsidR="00BF2511" w:rsidRPr="00BF2511" w:rsidRDefault="00BF2511" w:rsidP="00783498">
            <w:pPr>
              <w:rPr>
                <w:rFonts w:ascii="Arial" w:hAnsi="Arial"/>
                <w:b/>
                <w:sz w:val="25"/>
                <w:szCs w:val="22"/>
              </w:rPr>
            </w:pPr>
            <w:r>
              <w:rPr>
                <w:rFonts w:ascii="Arial" w:hAnsi="Arial"/>
                <w:b/>
                <w:sz w:val="25"/>
                <w:szCs w:val="22"/>
              </w:rPr>
              <w:lastRenderedPageBreak/>
              <w:t xml:space="preserve">Příloha č. 1 </w:t>
            </w:r>
            <w:proofErr w:type="gramStart"/>
            <w:r>
              <w:rPr>
                <w:rFonts w:ascii="Arial" w:hAnsi="Arial"/>
                <w:b/>
                <w:sz w:val="25"/>
                <w:szCs w:val="22"/>
              </w:rPr>
              <w:t xml:space="preserve">ZL -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Doklad</w:t>
            </w:r>
            <w:proofErr w:type="gramEnd"/>
            <w:r w:rsidR="00783498" w:rsidRPr="00783498">
              <w:rPr>
                <w:rFonts w:ascii="Arial" w:hAnsi="Arial"/>
                <w:b/>
                <w:sz w:val="25"/>
                <w:szCs w:val="22"/>
              </w:rPr>
              <w:t xml:space="preserve"> o kontrole a zajiš</w:t>
            </w:r>
            <w:r w:rsidR="00783498">
              <w:rPr>
                <w:rFonts w:ascii="Arial" w:hAnsi="Arial"/>
                <w:b/>
                <w:sz w:val="25"/>
                <w:szCs w:val="22"/>
              </w:rPr>
              <w:t xml:space="preserve">tění finančního krytí při změně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díla v průběhu realizace akce</w:t>
            </w:r>
          </w:p>
        </w:tc>
      </w:tr>
      <w:tr w:rsidR="00BF2511" w:rsidRPr="00BF2511" w14:paraId="585E8038" w14:textId="77777777" w:rsidTr="00BF2511">
        <w:trPr>
          <w:cantSplit/>
        </w:trPr>
        <w:tc>
          <w:tcPr>
            <w:tcW w:w="8687" w:type="dxa"/>
            <w:gridSpan w:val="12"/>
          </w:tcPr>
          <w:p w14:paraId="5B1BE64A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43778145" w14:textId="77777777" w:rsidTr="00BF2511">
        <w:trPr>
          <w:cantSplit/>
        </w:trPr>
        <w:tc>
          <w:tcPr>
            <w:tcW w:w="2369" w:type="dxa"/>
            <w:gridSpan w:val="5"/>
          </w:tcPr>
          <w:p w14:paraId="3C69CE4B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421BE6F1" w14:textId="77777777" w:rsidR="00BF2511" w:rsidRPr="00BF2511" w:rsidRDefault="00E1462F" w:rsidP="00916618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s</w:t>
            </w:r>
            <w:r w:rsidR="00BF2511" w:rsidRPr="00BF2511">
              <w:rPr>
                <w:rFonts w:ascii="Arial" w:hAnsi="Arial"/>
                <w:sz w:val="17"/>
                <w:szCs w:val="22"/>
              </w:rPr>
              <w:t>mlouv</w:t>
            </w:r>
            <w:r w:rsidR="00916618">
              <w:rPr>
                <w:rFonts w:ascii="Arial" w:hAnsi="Arial"/>
                <w:sz w:val="17"/>
                <w:szCs w:val="22"/>
              </w:rPr>
              <w:t>a</w:t>
            </w:r>
            <w:r w:rsidR="00BF2511" w:rsidRPr="00BF2511">
              <w:rPr>
                <w:rFonts w:ascii="Arial" w:hAnsi="Arial"/>
                <w:sz w:val="17"/>
                <w:szCs w:val="22"/>
              </w:rPr>
              <w:t xml:space="preserve"> dodavatelsk</w:t>
            </w:r>
            <w:r w:rsidR="00916618">
              <w:rPr>
                <w:rFonts w:ascii="Arial" w:hAnsi="Arial"/>
                <w:sz w:val="17"/>
                <w:szCs w:val="22"/>
              </w:rPr>
              <w:t>á</w:t>
            </w:r>
          </w:p>
        </w:tc>
      </w:tr>
      <w:tr w:rsidR="00BF2511" w:rsidRPr="00BF2511" w14:paraId="73BFBB66" w14:textId="77777777" w:rsidTr="00BF2511">
        <w:trPr>
          <w:cantSplit/>
        </w:trPr>
        <w:tc>
          <w:tcPr>
            <w:tcW w:w="2369" w:type="dxa"/>
            <w:gridSpan w:val="5"/>
          </w:tcPr>
          <w:p w14:paraId="5AA7061D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54A25C6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D/</w:t>
            </w:r>
            <w:proofErr w:type="spellStart"/>
            <w:r w:rsidRPr="00BF2511">
              <w:rPr>
                <w:rFonts w:ascii="Arial" w:hAnsi="Arial"/>
                <w:sz w:val="17"/>
                <w:szCs w:val="22"/>
              </w:rPr>
              <w:t>xxxx</w:t>
            </w:r>
            <w:proofErr w:type="spellEnd"/>
            <w:r w:rsidRPr="00BF2511">
              <w:rPr>
                <w:rFonts w:ascii="Arial" w:hAnsi="Arial"/>
                <w:sz w:val="17"/>
                <w:szCs w:val="22"/>
              </w:rPr>
              <w:t>/2015/INV</w:t>
            </w:r>
          </w:p>
        </w:tc>
      </w:tr>
      <w:tr w:rsidR="00BF2511" w:rsidRPr="00BF2511" w14:paraId="18F782BB" w14:textId="77777777" w:rsidTr="00BF2511">
        <w:trPr>
          <w:cantSplit/>
        </w:trPr>
        <w:tc>
          <w:tcPr>
            <w:tcW w:w="8687" w:type="dxa"/>
            <w:gridSpan w:val="12"/>
          </w:tcPr>
          <w:p w14:paraId="1D852C0C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5A89D3D6" w14:textId="77777777" w:rsidTr="00BF2511">
        <w:trPr>
          <w:cantSplit/>
        </w:trPr>
        <w:tc>
          <w:tcPr>
            <w:tcW w:w="8687" w:type="dxa"/>
            <w:gridSpan w:val="12"/>
          </w:tcPr>
          <w:p w14:paraId="6A5F0684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</w:p>
        </w:tc>
      </w:tr>
      <w:tr w:rsidR="00BF2511" w:rsidRPr="00BF2511" w14:paraId="4A41EE4D" w14:textId="77777777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7490A96E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6CC0E85B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F9ECD97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celková částka</w:t>
            </w:r>
          </w:p>
        </w:tc>
      </w:tr>
      <w:tr w:rsidR="00BF2511" w:rsidRPr="00BF2511" w14:paraId="6B3C4E73" w14:textId="77777777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E5FCEA5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878582" w14:textId="77777777" w:rsidR="00BF2511" w:rsidRPr="00BF2511" w:rsidRDefault="00BF2511" w:rsidP="00AF3445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197F7B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107169B6" w14:textId="77777777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39A7789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  <w:r w:rsidRPr="00BF2511">
              <w:rPr>
                <w:rFonts w:ascii="Arial" w:hAnsi="Arial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E869A8" w14:textId="77777777" w:rsidR="00BF2511" w:rsidRPr="00BF2511" w:rsidRDefault="00234401" w:rsidP="00BF2511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2A364A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7EB6AA72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9F120C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282DB2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DC90C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17EF2EA6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0B5D67E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AF27C0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8C4991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3D72AEAF" w14:textId="77777777" w:rsidTr="00BF2511">
        <w:trPr>
          <w:cantSplit/>
        </w:trPr>
        <w:tc>
          <w:tcPr>
            <w:tcW w:w="8687" w:type="dxa"/>
            <w:gridSpan w:val="12"/>
          </w:tcPr>
          <w:p w14:paraId="4DDD4A28" w14:textId="77777777" w:rsidR="00BF2511" w:rsidRPr="00BF2511" w:rsidRDefault="00BF2511" w:rsidP="00BF2511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Finanční profil:</w:t>
            </w:r>
          </w:p>
        </w:tc>
      </w:tr>
      <w:tr w:rsidR="00E93C84" w:rsidRPr="00BF2511" w14:paraId="5BBD0D85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A4345B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797D84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137E6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OR</w:t>
            </w:r>
            <w:r>
              <w:rPr>
                <w:rFonts w:ascii="Arial" w:hAnsi="Arial"/>
                <w:b/>
                <w:sz w:val="14"/>
                <w:szCs w:val="22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5A51A3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FAC750" w14:textId="77777777" w:rsidR="00E93C84" w:rsidRPr="00BF2511" w:rsidRDefault="00E93C84" w:rsidP="00BF2511">
            <w:pPr>
              <w:jc w:val="right"/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Částka v Kč</w:t>
            </w:r>
          </w:p>
        </w:tc>
      </w:tr>
      <w:tr w:rsidR="00E93C84" w:rsidRPr="00BF2511" w14:paraId="3B1A2E12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C8FC3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E433F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AB2609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EF8CA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B4F32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E93C84" w:rsidRPr="00BF2511" w14:paraId="230F83E9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663A8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DF827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9DD996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B14A1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739B09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0DEAFC6B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25443ABE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458E4E3C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7F5C2B03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248E608F" w14:textId="77777777" w:rsidTr="00BF2511">
        <w:trPr>
          <w:cantSplit/>
        </w:trPr>
        <w:tc>
          <w:tcPr>
            <w:tcW w:w="8687" w:type="dxa"/>
            <w:gridSpan w:val="12"/>
          </w:tcPr>
          <w:p w14:paraId="0AE23EC2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7C511362" w14:textId="77777777" w:rsidTr="00BF2511">
        <w:trPr>
          <w:cantSplit/>
        </w:trPr>
        <w:tc>
          <w:tcPr>
            <w:tcW w:w="8687" w:type="dxa"/>
            <w:gridSpan w:val="12"/>
          </w:tcPr>
          <w:p w14:paraId="051B1DC0" w14:textId="77777777" w:rsidR="00BF2511" w:rsidRPr="00BF2511" w:rsidRDefault="00BF2511" w:rsidP="00FF48E5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Potvrzuji provedení</w:t>
            </w:r>
            <w:r w:rsidR="00AF3445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="00FF48E5">
              <w:rPr>
                <w:rFonts w:ascii="Arial" w:hAnsi="Arial"/>
                <w:b/>
                <w:sz w:val="17"/>
                <w:szCs w:val="22"/>
              </w:rPr>
              <w:t>kontroly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a zajištění finančního krytí při změně díla v průběhu realizace akce</w:t>
            </w:r>
            <w:r w:rsidR="00FF4282">
              <w:rPr>
                <w:rFonts w:ascii="Arial" w:hAnsi="Arial"/>
                <w:b/>
                <w:sz w:val="17"/>
                <w:szCs w:val="22"/>
              </w:rPr>
              <w:t>,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Pr="00BF2511">
              <w:rPr>
                <w:rFonts w:ascii="Arial" w:hAnsi="Arial"/>
                <w:b/>
                <w:sz w:val="17"/>
                <w:szCs w:val="22"/>
              </w:rPr>
              <w:t>operaci schvaluji:</w:t>
            </w:r>
          </w:p>
        </w:tc>
      </w:tr>
      <w:tr w:rsidR="00BF2511" w:rsidRPr="00BF2511" w14:paraId="3056D773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D617F2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60B13489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0E94350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66C3877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762FC67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21DE1AA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75F0DAAD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9394AA2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4B73DED4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4021709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4F3A753B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10B044C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554B792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05574FFE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738490D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</w:tbl>
    <w:p w14:paraId="01A475B4" w14:textId="77777777" w:rsidR="003D4ED3" w:rsidRDefault="003D4ED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</w:p>
    <w:p w14:paraId="1D44373C" w14:textId="77777777" w:rsidR="00CB6A80" w:rsidRPr="004C7A73" w:rsidRDefault="00AE144F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147300">
        <w:rPr>
          <w:rFonts w:ascii="Arial" w:hAnsi="Arial" w:cs="Arial"/>
          <w:sz w:val="16"/>
          <w:szCs w:val="20"/>
        </w:rPr>
        <w:t>* V případě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že je se ZL současně schvalován</w:t>
      </w:r>
      <w:r w:rsidR="00147300">
        <w:rPr>
          <w:rFonts w:ascii="Arial" w:hAnsi="Arial" w:cs="Arial"/>
          <w:sz w:val="16"/>
          <w:szCs w:val="20"/>
        </w:rPr>
        <w:t>a nová smlouva nebo</w:t>
      </w:r>
      <w:r w:rsidR="00811273" w:rsidRPr="00147300">
        <w:rPr>
          <w:rFonts w:ascii="Arial" w:hAnsi="Arial" w:cs="Arial"/>
          <w:sz w:val="16"/>
          <w:szCs w:val="20"/>
        </w:rPr>
        <w:t xml:space="preserve"> dodatek ke smlouvě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je</w:t>
      </w:r>
      <w:r w:rsidR="000A3A42">
        <w:rPr>
          <w:rFonts w:ascii="Arial" w:hAnsi="Arial" w:cs="Arial"/>
          <w:sz w:val="16"/>
          <w:szCs w:val="20"/>
        </w:rPr>
        <w:t xml:space="preserve"> stvrzení </w:t>
      </w:r>
      <w:proofErr w:type="gramStart"/>
      <w:r w:rsidR="000A3A42">
        <w:rPr>
          <w:rFonts w:ascii="Arial" w:hAnsi="Arial" w:cs="Arial"/>
          <w:sz w:val="16"/>
          <w:szCs w:val="20"/>
        </w:rPr>
        <w:t xml:space="preserve">provedení  </w:t>
      </w:r>
      <w:r w:rsidR="00811273" w:rsidRPr="00147300">
        <w:rPr>
          <w:rFonts w:ascii="Arial" w:hAnsi="Arial" w:cs="Arial"/>
          <w:sz w:val="16"/>
          <w:szCs w:val="20"/>
        </w:rPr>
        <w:t>kontrol</w:t>
      </w:r>
      <w:r w:rsidR="000A3A42">
        <w:rPr>
          <w:rFonts w:ascii="Arial" w:hAnsi="Arial" w:cs="Arial"/>
          <w:sz w:val="16"/>
          <w:szCs w:val="20"/>
        </w:rPr>
        <w:t>y</w:t>
      </w:r>
      <w:proofErr w:type="gramEnd"/>
      <w:r w:rsidR="000A3A42">
        <w:rPr>
          <w:rFonts w:ascii="Arial" w:hAnsi="Arial" w:cs="Arial"/>
          <w:sz w:val="16"/>
          <w:szCs w:val="20"/>
        </w:rPr>
        <w:t xml:space="preserve"> a schválení operace zaznamenáno na </w:t>
      </w:r>
      <w:r w:rsidR="00147300">
        <w:rPr>
          <w:rFonts w:ascii="Arial" w:hAnsi="Arial" w:cs="Arial"/>
          <w:sz w:val="16"/>
          <w:szCs w:val="20"/>
        </w:rPr>
        <w:t>„</w:t>
      </w:r>
      <w:r w:rsidR="00147300" w:rsidRPr="00147300">
        <w:rPr>
          <w:rFonts w:ascii="Arial" w:hAnsi="Arial" w:cs="Arial"/>
          <w:sz w:val="16"/>
          <w:szCs w:val="20"/>
        </w:rPr>
        <w:t>Doklad</w:t>
      </w:r>
      <w:r w:rsidR="000A3A42">
        <w:rPr>
          <w:rFonts w:ascii="Arial" w:hAnsi="Arial" w:cs="Arial"/>
          <w:sz w:val="16"/>
          <w:szCs w:val="20"/>
        </w:rPr>
        <w:t>u</w:t>
      </w:r>
      <w:r w:rsidR="00147300" w:rsidRPr="00147300">
        <w:rPr>
          <w:rFonts w:ascii="Arial" w:hAnsi="Arial" w:cs="Arial"/>
          <w:sz w:val="16"/>
          <w:szCs w:val="20"/>
        </w:rPr>
        <w:t xml:space="preserve"> o kontrole a zajištění finančního krytí před vznikem závazku veřejných výdajů dle vyhlášky MF</w:t>
      </w:r>
      <w:r w:rsidR="00147300">
        <w:rPr>
          <w:rFonts w:ascii="Arial" w:hAnsi="Arial" w:cs="Arial"/>
          <w:sz w:val="16"/>
          <w:szCs w:val="20"/>
        </w:rPr>
        <w:t>“</w:t>
      </w:r>
      <w:r w:rsidR="00147300" w:rsidRPr="00147300">
        <w:rPr>
          <w:rFonts w:ascii="Arial" w:hAnsi="Arial" w:cs="Arial"/>
          <w:sz w:val="16"/>
          <w:szCs w:val="20"/>
        </w:rPr>
        <w:t xml:space="preserve"> (č. 416/2004 Sb.)</w:t>
      </w:r>
      <w:r w:rsidR="00147300">
        <w:rPr>
          <w:rFonts w:ascii="Arial" w:hAnsi="Arial" w:cs="Arial"/>
          <w:sz w:val="16"/>
          <w:szCs w:val="20"/>
        </w:rPr>
        <w:t xml:space="preserve">, </w:t>
      </w:r>
      <w:r w:rsidR="00811273" w:rsidRPr="00147300">
        <w:rPr>
          <w:rFonts w:ascii="Arial" w:hAnsi="Arial" w:cs="Arial"/>
          <w:sz w:val="16"/>
          <w:szCs w:val="20"/>
        </w:rPr>
        <w:t>k</w:t>
      </w:r>
      <w:r w:rsidR="00147300">
        <w:rPr>
          <w:rFonts w:ascii="Arial" w:hAnsi="Arial" w:cs="Arial"/>
          <w:sz w:val="16"/>
          <w:szCs w:val="20"/>
        </w:rPr>
        <w:t xml:space="preserve">terý je přílohou </w:t>
      </w:r>
      <w:proofErr w:type="spellStart"/>
      <w:r w:rsidR="00147300">
        <w:rPr>
          <w:rFonts w:ascii="Arial" w:hAnsi="Arial" w:cs="Arial"/>
          <w:sz w:val="16"/>
          <w:szCs w:val="20"/>
        </w:rPr>
        <w:t>SoD</w:t>
      </w:r>
      <w:proofErr w:type="spellEnd"/>
      <w:r w:rsidR="00147300">
        <w:rPr>
          <w:rFonts w:ascii="Arial" w:hAnsi="Arial" w:cs="Arial"/>
          <w:sz w:val="16"/>
          <w:szCs w:val="20"/>
        </w:rPr>
        <w:t xml:space="preserve"> nebo dodatku </w:t>
      </w:r>
      <w:proofErr w:type="spellStart"/>
      <w:r w:rsidR="00147300">
        <w:rPr>
          <w:rFonts w:ascii="Arial" w:hAnsi="Arial" w:cs="Arial"/>
          <w:sz w:val="16"/>
          <w:szCs w:val="20"/>
        </w:rPr>
        <w:t>SoD</w:t>
      </w:r>
      <w:proofErr w:type="spellEnd"/>
      <w:r w:rsidR="00147300">
        <w:rPr>
          <w:rFonts w:ascii="Arial" w:hAnsi="Arial" w:cs="Arial"/>
          <w:sz w:val="16"/>
          <w:szCs w:val="20"/>
        </w:rPr>
        <w:t>.</w:t>
      </w:r>
    </w:p>
    <w:sectPr w:rsidR="00CB6A80" w:rsidRPr="004C7A73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77E8" w14:textId="77777777" w:rsidR="006732B8" w:rsidRDefault="006732B8">
      <w:r>
        <w:separator/>
      </w:r>
    </w:p>
  </w:endnote>
  <w:endnote w:type="continuationSeparator" w:id="0">
    <w:p w14:paraId="6E56A82E" w14:textId="77777777" w:rsidR="006732B8" w:rsidRDefault="0067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318E" w14:textId="77777777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 Kopie založena u TDS</w:t>
    </w:r>
    <w:r w:rsidR="0062472A">
      <w:rPr>
        <w:rFonts w:ascii="Arial" w:hAnsi="Arial" w:cs="Arial"/>
        <w:i/>
        <w:sz w:val="20"/>
      </w:rPr>
      <w:t xml:space="preserve"> a odboru investic KÚZK</w:t>
    </w:r>
    <w:r>
      <w:rPr>
        <w:rFonts w:ascii="Arial" w:hAnsi="Arial" w:cs="Arial"/>
        <w:i/>
        <w:sz w:val="20"/>
      </w:rPr>
      <w:t>.</w:t>
    </w:r>
  </w:p>
  <w:p w14:paraId="1674D27B" w14:textId="77777777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1A25" w14:textId="77777777" w:rsidR="006732B8" w:rsidRDefault="006732B8">
      <w:r>
        <w:separator/>
      </w:r>
    </w:p>
  </w:footnote>
  <w:footnote w:type="continuationSeparator" w:id="0">
    <w:p w14:paraId="117423C4" w14:textId="77777777" w:rsidR="006732B8" w:rsidRDefault="0067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00C8" w14:textId="77777777"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073F0D">
      <w:rPr>
        <w:rFonts w:ascii="Arial" w:hAnsi="Arial" w:cs="Arial"/>
        <w:b/>
        <w:i/>
        <w:sz w:val="18"/>
        <w:szCs w:val="18"/>
      </w:rPr>
      <w:t>…………………………………………………………………………………………………………</w:t>
    </w:r>
    <w:proofErr w:type="gramStart"/>
    <w:r w:rsidR="00073F0D">
      <w:rPr>
        <w:rFonts w:ascii="Arial" w:hAnsi="Arial" w:cs="Arial"/>
        <w:b/>
        <w:i/>
        <w:sz w:val="18"/>
        <w:szCs w:val="18"/>
      </w:rPr>
      <w:t>…….</w:t>
    </w:r>
    <w:proofErr w:type="gramEnd"/>
    <w:r w:rsidR="00073F0D">
      <w:rPr>
        <w:rFonts w:ascii="Arial" w:hAnsi="Arial" w:cs="Arial"/>
        <w:b/>
        <w:i/>
        <w:sz w:val="18"/>
        <w:szCs w:val="18"/>
      </w:rPr>
      <w:t>.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6D55C78E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CB3FF6" wp14:editId="4461A70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7B8A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F03E" w14:textId="77777777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207987513">
    <w:abstractNumId w:val="24"/>
  </w:num>
  <w:num w:numId="2" w16cid:durableId="197663646">
    <w:abstractNumId w:val="20"/>
  </w:num>
  <w:num w:numId="3" w16cid:durableId="15842940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91198">
    <w:abstractNumId w:val="18"/>
  </w:num>
  <w:num w:numId="5" w16cid:durableId="551233654">
    <w:abstractNumId w:val="41"/>
  </w:num>
  <w:num w:numId="6" w16cid:durableId="12655726">
    <w:abstractNumId w:val="39"/>
  </w:num>
  <w:num w:numId="7" w16cid:durableId="205525539">
    <w:abstractNumId w:val="15"/>
  </w:num>
  <w:num w:numId="8" w16cid:durableId="6282469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82890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74653">
    <w:abstractNumId w:val="42"/>
  </w:num>
  <w:num w:numId="11" w16cid:durableId="1856069167">
    <w:abstractNumId w:val="28"/>
  </w:num>
  <w:num w:numId="12" w16cid:durableId="225335052">
    <w:abstractNumId w:val="14"/>
  </w:num>
  <w:num w:numId="13" w16cid:durableId="379288047">
    <w:abstractNumId w:val="34"/>
  </w:num>
  <w:num w:numId="14" w16cid:durableId="1840078257">
    <w:abstractNumId w:val="22"/>
  </w:num>
  <w:num w:numId="15" w16cid:durableId="506018178">
    <w:abstractNumId w:val="29"/>
  </w:num>
  <w:num w:numId="16" w16cid:durableId="1478641395">
    <w:abstractNumId w:val="30"/>
  </w:num>
  <w:num w:numId="17" w16cid:durableId="101384469">
    <w:abstractNumId w:val="27"/>
  </w:num>
  <w:num w:numId="18" w16cid:durableId="75900685">
    <w:abstractNumId w:val="9"/>
  </w:num>
  <w:num w:numId="19" w16cid:durableId="1759062818">
    <w:abstractNumId w:val="4"/>
  </w:num>
  <w:num w:numId="20" w16cid:durableId="1877347427">
    <w:abstractNumId w:val="3"/>
  </w:num>
  <w:num w:numId="21" w16cid:durableId="429740854">
    <w:abstractNumId w:val="2"/>
  </w:num>
  <w:num w:numId="22" w16cid:durableId="371344208">
    <w:abstractNumId w:val="1"/>
  </w:num>
  <w:num w:numId="23" w16cid:durableId="1764033308">
    <w:abstractNumId w:val="10"/>
  </w:num>
  <w:num w:numId="24" w16cid:durableId="909465784">
    <w:abstractNumId w:val="8"/>
  </w:num>
  <w:num w:numId="25" w16cid:durableId="1222399133">
    <w:abstractNumId w:val="7"/>
  </w:num>
  <w:num w:numId="26" w16cid:durableId="1111779568">
    <w:abstractNumId w:val="6"/>
  </w:num>
  <w:num w:numId="27" w16cid:durableId="1153181734">
    <w:abstractNumId w:val="5"/>
  </w:num>
  <w:num w:numId="28" w16cid:durableId="393627034">
    <w:abstractNumId w:val="23"/>
  </w:num>
  <w:num w:numId="29" w16cid:durableId="1805465167">
    <w:abstractNumId w:val="13"/>
  </w:num>
  <w:num w:numId="30" w16cid:durableId="1274247685">
    <w:abstractNumId w:val="21"/>
  </w:num>
  <w:num w:numId="31" w16cid:durableId="1861237385">
    <w:abstractNumId w:val="35"/>
  </w:num>
  <w:num w:numId="32" w16cid:durableId="1249386939">
    <w:abstractNumId w:val="12"/>
  </w:num>
  <w:num w:numId="33" w16cid:durableId="1946576103">
    <w:abstractNumId w:val="19"/>
  </w:num>
  <w:num w:numId="34" w16cid:durableId="238372130">
    <w:abstractNumId w:val="33"/>
  </w:num>
  <w:num w:numId="35" w16cid:durableId="1253854923">
    <w:abstractNumId w:val="31"/>
  </w:num>
  <w:num w:numId="36" w16cid:durableId="1147279401">
    <w:abstractNumId w:val="40"/>
  </w:num>
  <w:num w:numId="37" w16cid:durableId="1920405994">
    <w:abstractNumId w:val="11"/>
  </w:num>
  <w:num w:numId="38" w16cid:durableId="1969428247">
    <w:abstractNumId w:val="0"/>
  </w:num>
  <w:num w:numId="39" w16cid:durableId="2022269251">
    <w:abstractNumId w:val="32"/>
  </w:num>
  <w:num w:numId="40" w16cid:durableId="479613896">
    <w:abstractNumId w:val="38"/>
  </w:num>
  <w:num w:numId="41" w16cid:durableId="1419525402">
    <w:abstractNumId w:val="25"/>
  </w:num>
  <w:num w:numId="42" w16cid:durableId="397943951">
    <w:abstractNumId w:val="26"/>
  </w:num>
  <w:num w:numId="43" w16cid:durableId="1698920607">
    <w:abstractNumId w:val="36"/>
  </w:num>
  <w:num w:numId="44" w16cid:durableId="10479908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27461"/>
    <w:rsid w:val="00131DD9"/>
    <w:rsid w:val="001328BF"/>
    <w:rsid w:val="00135458"/>
    <w:rsid w:val="001400EB"/>
    <w:rsid w:val="00147300"/>
    <w:rsid w:val="001536F7"/>
    <w:rsid w:val="001565DE"/>
    <w:rsid w:val="00160A29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3F0FAE"/>
    <w:rsid w:val="003F3107"/>
    <w:rsid w:val="0040015B"/>
    <w:rsid w:val="0041418C"/>
    <w:rsid w:val="00417E3F"/>
    <w:rsid w:val="004204AE"/>
    <w:rsid w:val="004371BC"/>
    <w:rsid w:val="00442A34"/>
    <w:rsid w:val="0044658C"/>
    <w:rsid w:val="004916D7"/>
    <w:rsid w:val="004922F2"/>
    <w:rsid w:val="00496074"/>
    <w:rsid w:val="004A0D2C"/>
    <w:rsid w:val="004A31EE"/>
    <w:rsid w:val="004B3D90"/>
    <w:rsid w:val="004B41F9"/>
    <w:rsid w:val="004C4A5D"/>
    <w:rsid w:val="004C4F7F"/>
    <w:rsid w:val="004C7A73"/>
    <w:rsid w:val="004D35BB"/>
    <w:rsid w:val="004D6F54"/>
    <w:rsid w:val="004F766C"/>
    <w:rsid w:val="005053D5"/>
    <w:rsid w:val="005174A6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4CE5"/>
    <w:rsid w:val="00645959"/>
    <w:rsid w:val="00654F3F"/>
    <w:rsid w:val="00663E6D"/>
    <w:rsid w:val="006648FD"/>
    <w:rsid w:val="00670BA7"/>
    <w:rsid w:val="006732B8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05CC8"/>
    <w:rsid w:val="00712F0F"/>
    <w:rsid w:val="00717739"/>
    <w:rsid w:val="00717F08"/>
    <w:rsid w:val="0072227E"/>
    <w:rsid w:val="00731515"/>
    <w:rsid w:val="0073297E"/>
    <w:rsid w:val="00742CAD"/>
    <w:rsid w:val="007462F7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279D2"/>
    <w:rsid w:val="00887DA3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0533C"/>
    <w:rsid w:val="00A111EA"/>
    <w:rsid w:val="00A111ED"/>
    <w:rsid w:val="00A16371"/>
    <w:rsid w:val="00A379CD"/>
    <w:rsid w:val="00A45A73"/>
    <w:rsid w:val="00A60672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F3445"/>
    <w:rsid w:val="00AF68EA"/>
    <w:rsid w:val="00B0245F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8630E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2B2D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2694"/>
    <w:rsid w:val="00C87932"/>
    <w:rsid w:val="00C96157"/>
    <w:rsid w:val="00CA0516"/>
    <w:rsid w:val="00CA7278"/>
    <w:rsid w:val="00CB3AD2"/>
    <w:rsid w:val="00CB6A80"/>
    <w:rsid w:val="00CC0AD7"/>
    <w:rsid w:val="00CD28E4"/>
    <w:rsid w:val="00CD7795"/>
    <w:rsid w:val="00CE15CF"/>
    <w:rsid w:val="00CE5DF9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0DA7"/>
    <w:rsid w:val="00E24E35"/>
    <w:rsid w:val="00E3025A"/>
    <w:rsid w:val="00E316E8"/>
    <w:rsid w:val="00E327FC"/>
    <w:rsid w:val="00E4786B"/>
    <w:rsid w:val="00E61DE7"/>
    <w:rsid w:val="00E67AB7"/>
    <w:rsid w:val="00E67B75"/>
    <w:rsid w:val="00E70B65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4858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37CCA"/>
  <w15:docId w15:val="{302DAB39-E42D-45DE-BBEB-8C3FD6F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C5D3-1B4C-420E-9224-6098E38C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Spazierová Michaela</cp:lastModifiedBy>
  <cp:revision>3</cp:revision>
  <cp:lastPrinted>2015-01-14T13:35:00Z</cp:lastPrinted>
  <dcterms:created xsi:type="dcterms:W3CDTF">2025-04-04T10:54:00Z</dcterms:created>
  <dcterms:modified xsi:type="dcterms:W3CDTF">2025-04-04T10:57:00Z</dcterms:modified>
</cp:coreProperties>
</file>