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636C0C7D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955429">
        <w:rPr>
          <w:sz w:val="22"/>
          <w:szCs w:val="22"/>
        </w:rPr>
        <w:t>e</w:t>
      </w:r>
      <w:bookmarkStart w:id="0" w:name="_GoBack"/>
      <w:bookmarkEnd w:id="0"/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F22CA5D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</w:t>
      </w:r>
      <w:r w:rsidR="00331249">
        <w:rPr>
          <w:bCs/>
          <w:sz w:val="22"/>
          <w:szCs w:val="22"/>
        </w:rPr>
        <w:t>í</w:t>
      </w:r>
      <w:r w:rsidR="00293422" w:rsidRPr="001518DC">
        <w:rPr>
          <w:bCs/>
          <w:sz w:val="22"/>
          <w:szCs w:val="22"/>
        </w:rPr>
        <w:t xml:space="preserve"> </w:t>
      </w:r>
      <w:r w:rsidR="00C911DD" w:rsidRPr="00A60D83">
        <w:rPr>
          <w:b/>
          <w:bCs/>
          <w:sz w:val="22"/>
          <w:szCs w:val="22"/>
        </w:rPr>
        <w:t>„</w:t>
      </w:r>
      <w:r w:rsidR="006B1D15" w:rsidRPr="006B1D15">
        <w:rPr>
          <w:b/>
          <w:color w:val="000000" w:themeColor="text1"/>
          <w:szCs w:val="22"/>
        </w:rPr>
        <w:t>Dodávka a montáž nerezových regálů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6A70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3124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1D15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55429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42ACE-302E-49A1-9D54-9A03A195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16</cp:revision>
  <cp:lastPrinted>2012-06-13T06:30:00Z</cp:lastPrinted>
  <dcterms:created xsi:type="dcterms:W3CDTF">2024-10-16T05:07:00Z</dcterms:created>
  <dcterms:modified xsi:type="dcterms:W3CDTF">2025-07-04T07:39:00Z</dcterms:modified>
</cp:coreProperties>
</file>