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192F6" w14:textId="3C3631A8" w:rsidR="00547489" w:rsidRDefault="006451DF" w:rsidP="00226230">
      <w:pPr>
        <w:pStyle w:val="Nzev"/>
        <w:tabs>
          <w:tab w:val="clear" w:pos="720"/>
          <w:tab w:val="left" w:pos="3969"/>
        </w:tabs>
        <w:ind w:left="0" w:right="21"/>
        <w:jc w:val="left"/>
        <w:rPr>
          <w:szCs w:val="22"/>
        </w:rPr>
      </w:pPr>
      <w:bookmarkStart w:id="0" w:name="_GoBack"/>
      <w:bookmarkEnd w:id="0"/>
      <w:r>
        <w:rPr>
          <w:szCs w:val="22"/>
        </w:rPr>
        <w:tab/>
        <w:t xml:space="preserve">NÁVRH </w:t>
      </w:r>
      <w:r w:rsidR="00547489">
        <w:rPr>
          <w:szCs w:val="22"/>
        </w:rPr>
        <w:t>SMLOUV</w:t>
      </w:r>
      <w:r>
        <w:rPr>
          <w:szCs w:val="22"/>
        </w:rPr>
        <w:t>Y</w:t>
      </w:r>
      <w:r w:rsidR="00547489">
        <w:rPr>
          <w:szCs w:val="22"/>
        </w:rPr>
        <w:t xml:space="preserve"> O DÍLO</w:t>
      </w:r>
    </w:p>
    <w:p w14:paraId="450FAE79" w14:textId="1D3FDA46" w:rsidR="00D54220" w:rsidRPr="00520E19" w:rsidRDefault="00D54220" w:rsidP="00753518">
      <w:pPr>
        <w:pStyle w:val="Zkladntext"/>
        <w:tabs>
          <w:tab w:val="left" w:pos="3969"/>
        </w:tabs>
      </w:pPr>
      <w:r w:rsidRPr="00520E19">
        <w:t>Číslo smlouvy objednatele:</w:t>
      </w:r>
      <w:r w:rsidR="00753518">
        <w:tab/>
      </w:r>
      <w:r w:rsidR="00DF6612">
        <w:t>DOD2025</w:t>
      </w:r>
      <w:r w:rsidR="00401118">
        <w:t>0916</w:t>
      </w:r>
    </w:p>
    <w:p w14:paraId="05A54043" w14:textId="760D0B7C" w:rsidR="00D54220" w:rsidRPr="00520E19" w:rsidRDefault="00D54220" w:rsidP="00753518">
      <w:pPr>
        <w:pStyle w:val="Zkladntext"/>
        <w:tabs>
          <w:tab w:val="left" w:pos="3969"/>
        </w:tabs>
      </w:pPr>
      <w:r w:rsidRPr="00520E19">
        <w:t>Číslo smlouvy zhotovitele:</w:t>
      </w:r>
      <w:r w:rsidR="00753518">
        <w:tab/>
      </w:r>
      <w:r w:rsidR="006451DF">
        <w:rPr>
          <w:i/>
          <w:color w:val="00B0F0"/>
          <w:szCs w:val="22"/>
        </w:rPr>
        <w:t>(Pozn</w:t>
      </w:r>
      <w:r w:rsidR="006451DF" w:rsidRPr="00250C4B">
        <w:rPr>
          <w:i/>
          <w:color w:val="00B0F0"/>
          <w:szCs w:val="22"/>
        </w:rPr>
        <w:t>.</w:t>
      </w:r>
      <w:r w:rsidR="006F0527">
        <w:rPr>
          <w:i/>
          <w:color w:val="00B0F0"/>
          <w:szCs w:val="22"/>
        </w:rPr>
        <w:t>:</w:t>
      </w:r>
      <w:r w:rsidR="006451DF" w:rsidRPr="00250C4B">
        <w:rPr>
          <w:i/>
          <w:color w:val="00B0F0"/>
          <w:szCs w:val="22"/>
        </w:rPr>
        <w:t xml:space="preserve"> Doplní </w:t>
      </w:r>
      <w:r w:rsidR="006451DF">
        <w:rPr>
          <w:i/>
          <w:color w:val="00B0F0"/>
          <w:szCs w:val="22"/>
        </w:rPr>
        <w:t>zhotovitel</w:t>
      </w:r>
      <w:r w:rsidR="006451DF" w:rsidRPr="00250C4B">
        <w:rPr>
          <w:i/>
          <w:color w:val="00B0F0"/>
          <w:szCs w:val="22"/>
        </w:rPr>
        <w:t>. Poté poznámku vymažte</w:t>
      </w:r>
      <w:r w:rsidR="006F0527">
        <w:rPr>
          <w:i/>
          <w:color w:val="00B0F0"/>
          <w:szCs w:val="22"/>
        </w:rPr>
        <w:t>.</w:t>
      </w:r>
      <w:r w:rsidR="006451DF" w:rsidRPr="00250C4B">
        <w:rPr>
          <w:i/>
          <w:color w:val="00B0F0"/>
          <w:szCs w:val="22"/>
        </w:rPr>
        <w:t>)</w:t>
      </w:r>
    </w:p>
    <w:p w14:paraId="2F9EF7D3" w14:textId="77777777" w:rsidR="00547489" w:rsidRPr="007D3A8A" w:rsidRDefault="00547489" w:rsidP="00E43692">
      <w:pPr>
        <w:pStyle w:val="Nadpis1"/>
        <w:ind w:left="0" w:firstLine="0"/>
        <w:jc w:val="center"/>
      </w:pPr>
      <w:r w:rsidRPr="007D3A8A">
        <w:t>Smluvní strany</w:t>
      </w:r>
    </w:p>
    <w:p w14:paraId="009616F3" w14:textId="77777777" w:rsidR="00547489" w:rsidRPr="002E6B55" w:rsidRDefault="00547489" w:rsidP="00547489">
      <w:pPr>
        <w:tabs>
          <w:tab w:val="left" w:pos="3969"/>
        </w:tabs>
        <w:spacing w:before="120"/>
        <w:ind w:right="21"/>
        <w:jc w:val="both"/>
        <w:rPr>
          <w:b/>
          <w:szCs w:val="22"/>
        </w:rPr>
      </w:pPr>
      <w:r w:rsidRPr="002E6B55">
        <w:rPr>
          <w:b/>
          <w:szCs w:val="22"/>
        </w:rPr>
        <w:t>Objednatel:</w:t>
      </w:r>
      <w:r w:rsidRPr="002E6B55">
        <w:rPr>
          <w:b/>
          <w:szCs w:val="22"/>
        </w:rPr>
        <w:tab/>
        <w:t>Dopravní podnik Ostrava a.s.</w:t>
      </w:r>
    </w:p>
    <w:p w14:paraId="18FB0BB9" w14:textId="77777777" w:rsidR="00547489" w:rsidRPr="002E6B55" w:rsidRDefault="00547489" w:rsidP="00547489">
      <w:pPr>
        <w:tabs>
          <w:tab w:val="left" w:pos="3969"/>
        </w:tabs>
        <w:ind w:right="21"/>
        <w:rPr>
          <w:szCs w:val="22"/>
        </w:rPr>
      </w:pPr>
      <w:r w:rsidRPr="002E6B55">
        <w:rPr>
          <w:szCs w:val="22"/>
        </w:rPr>
        <w:t xml:space="preserve">se sídlem: </w:t>
      </w:r>
      <w:r w:rsidRPr="002E6B55">
        <w:rPr>
          <w:szCs w:val="22"/>
        </w:rPr>
        <w:tab/>
        <w:t>Poděbradova 494/2, Moravská Ostrava, PSČ 702 00 Ostrava</w:t>
      </w:r>
    </w:p>
    <w:p w14:paraId="71FD6876" w14:textId="77777777" w:rsidR="00547489" w:rsidRPr="002E6B55" w:rsidRDefault="00547489" w:rsidP="00547489">
      <w:pPr>
        <w:tabs>
          <w:tab w:val="left" w:pos="3969"/>
        </w:tabs>
        <w:ind w:right="21"/>
        <w:rPr>
          <w:szCs w:val="22"/>
        </w:rPr>
      </w:pPr>
      <w:r w:rsidRPr="002E6B55">
        <w:rPr>
          <w:szCs w:val="22"/>
        </w:rPr>
        <w:t>právní forma:</w:t>
      </w:r>
      <w:r w:rsidRPr="002E6B55">
        <w:rPr>
          <w:szCs w:val="22"/>
        </w:rPr>
        <w:tab/>
        <w:t>akciová společnost</w:t>
      </w:r>
    </w:p>
    <w:p w14:paraId="219D5B50" w14:textId="3D5E4E7A" w:rsidR="00547489" w:rsidRPr="002E6B55" w:rsidRDefault="00547489" w:rsidP="00547489">
      <w:pPr>
        <w:tabs>
          <w:tab w:val="left" w:pos="3969"/>
        </w:tabs>
        <w:ind w:right="21"/>
        <w:rPr>
          <w:szCs w:val="22"/>
        </w:rPr>
      </w:pPr>
      <w:r w:rsidRPr="002E6B55">
        <w:rPr>
          <w:szCs w:val="22"/>
        </w:rPr>
        <w:t xml:space="preserve">zapsaná v obch. </w:t>
      </w:r>
      <w:proofErr w:type="gramStart"/>
      <w:r w:rsidRPr="002E6B55">
        <w:rPr>
          <w:szCs w:val="22"/>
        </w:rPr>
        <w:t>rejstříku</w:t>
      </w:r>
      <w:proofErr w:type="gramEnd"/>
      <w:r w:rsidRPr="002E6B55">
        <w:rPr>
          <w:szCs w:val="22"/>
        </w:rPr>
        <w:t>:</w:t>
      </w:r>
      <w:r w:rsidR="00A733CC">
        <w:rPr>
          <w:szCs w:val="22"/>
        </w:rPr>
        <w:tab/>
      </w:r>
      <w:r w:rsidRPr="002E6B55">
        <w:rPr>
          <w:szCs w:val="22"/>
        </w:rPr>
        <w:t>vedeném u Krajského soudu Ostrava, oddíl B., vložka číslo 1104</w:t>
      </w:r>
    </w:p>
    <w:p w14:paraId="2CC4BF3D" w14:textId="77777777" w:rsidR="00547489" w:rsidRPr="002E6B55" w:rsidRDefault="00547489" w:rsidP="00547489">
      <w:pPr>
        <w:tabs>
          <w:tab w:val="left" w:pos="3969"/>
        </w:tabs>
        <w:ind w:right="21"/>
        <w:rPr>
          <w:szCs w:val="22"/>
        </w:rPr>
      </w:pPr>
      <w:r w:rsidRPr="002E6B55">
        <w:rPr>
          <w:szCs w:val="22"/>
        </w:rPr>
        <w:t xml:space="preserve">IČ: </w:t>
      </w:r>
      <w:r w:rsidRPr="002E6B55">
        <w:rPr>
          <w:szCs w:val="22"/>
        </w:rPr>
        <w:tab/>
        <w:t>61974757</w:t>
      </w:r>
    </w:p>
    <w:p w14:paraId="12E96353" w14:textId="2B50262E" w:rsidR="00547489" w:rsidRPr="002E6B55" w:rsidRDefault="00547489" w:rsidP="00547489">
      <w:pPr>
        <w:tabs>
          <w:tab w:val="left" w:pos="3969"/>
        </w:tabs>
        <w:ind w:right="21"/>
        <w:rPr>
          <w:color w:val="auto"/>
          <w:szCs w:val="22"/>
        </w:rPr>
      </w:pPr>
      <w:r w:rsidRPr="002E6B55">
        <w:rPr>
          <w:szCs w:val="22"/>
        </w:rPr>
        <w:t>DIČ:</w:t>
      </w:r>
      <w:r w:rsidRPr="002E6B55">
        <w:rPr>
          <w:szCs w:val="22"/>
        </w:rPr>
        <w:tab/>
      </w:r>
      <w:r w:rsidRPr="002E6B55">
        <w:rPr>
          <w:color w:val="auto"/>
          <w:szCs w:val="22"/>
        </w:rPr>
        <w:t>C</w:t>
      </w:r>
      <w:r w:rsidR="00063A60">
        <w:rPr>
          <w:color w:val="auto"/>
          <w:szCs w:val="22"/>
        </w:rPr>
        <w:t xml:space="preserve">Z61974757 </w:t>
      </w:r>
      <w:r w:rsidRPr="002E6B55">
        <w:rPr>
          <w:color w:val="auto"/>
          <w:szCs w:val="22"/>
        </w:rPr>
        <w:t>plátce DPH</w:t>
      </w:r>
    </w:p>
    <w:p w14:paraId="1E942AAA" w14:textId="562A7203" w:rsidR="00547489" w:rsidRPr="002E6B55" w:rsidRDefault="00547489" w:rsidP="00547489">
      <w:pPr>
        <w:tabs>
          <w:tab w:val="left" w:pos="3969"/>
        </w:tabs>
        <w:ind w:right="21"/>
        <w:rPr>
          <w:szCs w:val="22"/>
        </w:rPr>
      </w:pPr>
      <w:r w:rsidRPr="002E6B55">
        <w:rPr>
          <w:color w:val="auto"/>
          <w:szCs w:val="22"/>
        </w:rPr>
        <w:t>bankovní spojení:</w:t>
      </w:r>
      <w:r w:rsidRPr="002E6B55">
        <w:rPr>
          <w:color w:val="auto"/>
          <w:szCs w:val="22"/>
        </w:rPr>
        <w:tab/>
      </w:r>
      <w:r w:rsidR="0019602D">
        <w:rPr>
          <w:szCs w:val="22"/>
        </w:rPr>
        <w:t>UniCredit Bank Czech Republic, a.s.</w:t>
      </w:r>
    </w:p>
    <w:p w14:paraId="3535887C" w14:textId="7E3E29A8" w:rsidR="00547489" w:rsidRPr="002E6B55" w:rsidRDefault="00547489" w:rsidP="00547489">
      <w:pPr>
        <w:tabs>
          <w:tab w:val="left" w:pos="3969"/>
        </w:tabs>
        <w:ind w:right="21"/>
        <w:rPr>
          <w:szCs w:val="22"/>
        </w:rPr>
      </w:pPr>
      <w:r w:rsidRPr="002E6B55">
        <w:rPr>
          <w:szCs w:val="22"/>
        </w:rPr>
        <w:t>číslo účtu:</w:t>
      </w:r>
      <w:r w:rsidRPr="002E6B55">
        <w:rPr>
          <w:szCs w:val="22"/>
        </w:rPr>
        <w:tab/>
      </w:r>
      <w:r w:rsidR="0019602D">
        <w:rPr>
          <w:szCs w:val="22"/>
        </w:rPr>
        <w:t>2105677586/2700</w:t>
      </w:r>
    </w:p>
    <w:p w14:paraId="61C1D6E2" w14:textId="33FC70D6" w:rsidR="004742B9" w:rsidRDefault="00D92757" w:rsidP="004742B9">
      <w:pPr>
        <w:tabs>
          <w:tab w:val="left" w:pos="3969"/>
        </w:tabs>
        <w:ind w:right="21"/>
        <w:rPr>
          <w:szCs w:val="22"/>
        </w:rPr>
      </w:pPr>
      <w:r w:rsidRPr="002E6B55">
        <w:rPr>
          <w:szCs w:val="22"/>
        </w:rPr>
        <w:t>zastoupen</w:t>
      </w:r>
      <w:r w:rsidR="00547489" w:rsidRPr="002E6B55">
        <w:rPr>
          <w:szCs w:val="22"/>
        </w:rPr>
        <w:t>:</w:t>
      </w:r>
      <w:r w:rsidR="004742B9" w:rsidRPr="002E6B55">
        <w:rPr>
          <w:szCs w:val="22"/>
        </w:rPr>
        <w:tab/>
      </w:r>
      <w:r w:rsidR="00630666" w:rsidRPr="00630666">
        <w:rPr>
          <w:szCs w:val="22"/>
        </w:rPr>
        <w:t>Ing. Petr Holuša, vedoucí odboru dopravní cesta</w:t>
      </w:r>
    </w:p>
    <w:p w14:paraId="76818134" w14:textId="40ADAB0E" w:rsidR="00D252BD" w:rsidRPr="00D43A96" w:rsidRDefault="00D252BD" w:rsidP="004742B9">
      <w:pPr>
        <w:tabs>
          <w:tab w:val="left" w:pos="3969"/>
        </w:tabs>
        <w:ind w:right="21"/>
        <w:rPr>
          <w:szCs w:val="22"/>
        </w:rPr>
      </w:pPr>
      <w:r>
        <w:rPr>
          <w:szCs w:val="22"/>
        </w:rPr>
        <w:tab/>
      </w:r>
      <w:r w:rsidRPr="00630666">
        <w:rPr>
          <w:szCs w:val="22"/>
        </w:rPr>
        <w:t xml:space="preserve">email: </w:t>
      </w:r>
      <w:hyperlink r:id="rId8" w:history="1">
        <w:r w:rsidRPr="00630666">
          <w:rPr>
            <w:rStyle w:val="Hypertextovodkaz"/>
            <w:szCs w:val="22"/>
          </w:rPr>
          <w:t>Petr.Holusa@dpo.cz</w:t>
        </w:r>
      </w:hyperlink>
      <w:r w:rsidRPr="00630666">
        <w:rPr>
          <w:szCs w:val="22"/>
        </w:rPr>
        <w:t>, tel.: 603 367 841</w:t>
      </w:r>
    </w:p>
    <w:p w14:paraId="1A2CBA28" w14:textId="43631C17" w:rsidR="00630666" w:rsidRPr="00630666" w:rsidRDefault="0033319A" w:rsidP="00630666">
      <w:pPr>
        <w:tabs>
          <w:tab w:val="left" w:pos="3969"/>
        </w:tabs>
        <w:ind w:right="21"/>
        <w:rPr>
          <w:szCs w:val="22"/>
        </w:rPr>
      </w:pPr>
      <w:r w:rsidRPr="00630666">
        <w:rPr>
          <w:szCs w:val="22"/>
        </w:rPr>
        <w:t>kontaktní osoba</w:t>
      </w:r>
      <w:r w:rsidR="00D92757" w:rsidRPr="00630666">
        <w:rPr>
          <w:szCs w:val="22"/>
        </w:rPr>
        <w:t xml:space="preserve"> </w:t>
      </w:r>
      <w:r w:rsidR="00547489" w:rsidRPr="00630666">
        <w:rPr>
          <w:szCs w:val="22"/>
        </w:rPr>
        <w:t>ve věcech smluvních:</w:t>
      </w:r>
      <w:r w:rsidR="004742B9" w:rsidRPr="00630666">
        <w:rPr>
          <w:szCs w:val="22"/>
        </w:rPr>
        <w:tab/>
      </w:r>
      <w:r w:rsidR="00DE3FA3">
        <w:rPr>
          <w:szCs w:val="22"/>
        </w:rPr>
        <w:t>Ing. Monika Klásková</w:t>
      </w:r>
      <w:r w:rsidR="00D252BD">
        <w:t>, projektový manažer</w:t>
      </w:r>
    </w:p>
    <w:p w14:paraId="7D1777FC" w14:textId="1264AA90" w:rsidR="00A733CC" w:rsidRPr="00D252BD" w:rsidRDefault="00630666" w:rsidP="00D252BD">
      <w:pPr>
        <w:tabs>
          <w:tab w:val="left" w:pos="3969"/>
        </w:tabs>
        <w:ind w:right="21"/>
        <w:rPr>
          <w:szCs w:val="22"/>
        </w:rPr>
      </w:pPr>
      <w:r w:rsidRPr="00630666">
        <w:rPr>
          <w:szCs w:val="22"/>
        </w:rPr>
        <w:tab/>
      </w:r>
      <w:r w:rsidR="00A733CC" w:rsidRPr="00A733CC">
        <w:rPr>
          <w:szCs w:val="22"/>
        </w:rPr>
        <w:t>email</w:t>
      </w:r>
      <w:r w:rsidR="00D252BD">
        <w:t xml:space="preserve">: </w:t>
      </w:r>
      <w:hyperlink r:id="rId9" w:history="1">
        <w:r w:rsidR="00DE3FA3" w:rsidRPr="00CE7558">
          <w:rPr>
            <w:rStyle w:val="Hypertextovodkaz"/>
          </w:rPr>
          <w:t>Monika.Klaskova@dpo.cz</w:t>
        </w:r>
      </w:hyperlink>
      <w:r w:rsidR="00DE3FA3">
        <w:t>, tel. 732 586 392</w:t>
      </w:r>
    </w:p>
    <w:p w14:paraId="370924BE" w14:textId="20FE1EFC" w:rsidR="0019602D" w:rsidRPr="0019602D" w:rsidRDefault="0033319A" w:rsidP="0019602D">
      <w:pPr>
        <w:pStyle w:val="Text"/>
        <w:tabs>
          <w:tab w:val="clear" w:pos="227"/>
          <w:tab w:val="left" w:pos="3969"/>
        </w:tabs>
        <w:spacing w:before="120" w:line="240" w:lineRule="auto"/>
        <w:ind w:left="3969" w:right="21" w:hanging="3969"/>
        <w:rPr>
          <w:sz w:val="22"/>
          <w:szCs w:val="22"/>
        </w:rPr>
      </w:pPr>
      <w:r w:rsidRPr="00AC2FE8">
        <w:rPr>
          <w:sz w:val="22"/>
          <w:szCs w:val="22"/>
        </w:rPr>
        <w:t>kontaktní osoba</w:t>
      </w:r>
      <w:r w:rsidR="00D92757" w:rsidRPr="00AC2FE8">
        <w:rPr>
          <w:sz w:val="22"/>
          <w:szCs w:val="22"/>
        </w:rPr>
        <w:t xml:space="preserve"> </w:t>
      </w:r>
      <w:r w:rsidR="00547489" w:rsidRPr="00AC2FE8">
        <w:rPr>
          <w:sz w:val="22"/>
          <w:szCs w:val="22"/>
        </w:rPr>
        <w:t xml:space="preserve">ve věcech </w:t>
      </w:r>
      <w:r w:rsidR="00547489" w:rsidRPr="00AC2FE8">
        <w:rPr>
          <w:color w:val="auto"/>
          <w:sz w:val="22"/>
          <w:szCs w:val="22"/>
        </w:rPr>
        <w:t>technických</w:t>
      </w:r>
      <w:r w:rsidR="00547489" w:rsidRPr="00AC2FE8">
        <w:rPr>
          <w:sz w:val="22"/>
          <w:szCs w:val="22"/>
        </w:rPr>
        <w:t xml:space="preserve">: </w:t>
      </w:r>
      <w:r w:rsidR="00547489" w:rsidRPr="00AC2FE8">
        <w:rPr>
          <w:sz w:val="22"/>
          <w:szCs w:val="22"/>
        </w:rPr>
        <w:tab/>
      </w:r>
      <w:r w:rsidR="0019602D" w:rsidRPr="0019602D">
        <w:rPr>
          <w:sz w:val="22"/>
          <w:szCs w:val="22"/>
        </w:rPr>
        <w:t>Ing. Martin Grohman, vedoucí střediska správa a údržba ostatního majetku</w:t>
      </w:r>
    </w:p>
    <w:p w14:paraId="2EC16BC0" w14:textId="72058D28" w:rsidR="00D96F73" w:rsidRDefault="0019602D" w:rsidP="00D96F73">
      <w:pPr>
        <w:tabs>
          <w:tab w:val="left" w:pos="3969"/>
        </w:tabs>
        <w:ind w:right="21"/>
        <w:rPr>
          <w:szCs w:val="22"/>
        </w:rPr>
      </w:pPr>
      <w:r>
        <w:rPr>
          <w:szCs w:val="22"/>
        </w:rPr>
        <w:tab/>
      </w:r>
      <w:r w:rsidRPr="0019602D">
        <w:rPr>
          <w:szCs w:val="22"/>
        </w:rPr>
        <w:t xml:space="preserve">email: </w:t>
      </w:r>
      <w:hyperlink r:id="rId10" w:history="1">
        <w:r w:rsidRPr="0019602D">
          <w:rPr>
            <w:rStyle w:val="Hypertextovodkaz"/>
            <w:szCs w:val="22"/>
          </w:rPr>
          <w:t>Martin.Grohman@dpo.cz</w:t>
        </w:r>
      </w:hyperlink>
      <w:r w:rsidRPr="0019602D">
        <w:rPr>
          <w:szCs w:val="22"/>
        </w:rPr>
        <w:t>, tel.: 608 068</w:t>
      </w:r>
      <w:r w:rsidR="0080014C">
        <w:rPr>
          <w:szCs w:val="22"/>
        </w:rPr>
        <w:t> </w:t>
      </w:r>
      <w:r w:rsidRPr="0019602D">
        <w:rPr>
          <w:szCs w:val="22"/>
        </w:rPr>
        <w:t>514</w:t>
      </w:r>
    </w:p>
    <w:p w14:paraId="108FDE49" w14:textId="17C9407C" w:rsidR="001663CF" w:rsidRDefault="0080014C" w:rsidP="00D96F73">
      <w:pPr>
        <w:tabs>
          <w:tab w:val="left" w:pos="3969"/>
        </w:tabs>
        <w:ind w:right="21"/>
        <w:rPr>
          <w:szCs w:val="22"/>
        </w:rPr>
      </w:pPr>
      <w:r>
        <w:rPr>
          <w:szCs w:val="22"/>
        </w:rPr>
        <w:tab/>
      </w:r>
      <w:r w:rsidR="001663CF">
        <w:rPr>
          <w:szCs w:val="22"/>
        </w:rPr>
        <w:t>Ing. Naděžda Vyroubalová, vedoucí provozu příprava a realizace staveb</w:t>
      </w:r>
    </w:p>
    <w:p w14:paraId="0FCB2EE2" w14:textId="5984A18F" w:rsidR="001663CF" w:rsidRDefault="001663CF" w:rsidP="00D96F73">
      <w:pPr>
        <w:tabs>
          <w:tab w:val="left" w:pos="3969"/>
        </w:tabs>
        <w:ind w:right="21"/>
        <w:rPr>
          <w:szCs w:val="22"/>
        </w:rPr>
      </w:pPr>
      <w:r>
        <w:rPr>
          <w:szCs w:val="22"/>
        </w:rPr>
        <w:tab/>
      </w:r>
      <w:r w:rsidRPr="0019602D">
        <w:rPr>
          <w:szCs w:val="22"/>
        </w:rPr>
        <w:t xml:space="preserve">email: </w:t>
      </w:r>
      <w:hyperlink r:id="rId11" w:history="1">
        <w:r w:rsidRPr="001663CF">
          <w:rPr>
            <w:rStyle w:val="Hypertextovodkaz"/>
            <w:szCs w:val="22"/>
          </w:rPr>
          <w:t>Nadezda.Vyroubalova@dpo.cz</w:t>
        </w:r>
      </w:hyperlink>
      <w:r w:rsidRPr="0019602D">
        <w:rPr>
          <w:szCs w:val="22"/>
        </w:rPr>
        <w:t xml:space="preserve">, tel.: </w:t>
      </w:r>
      <w:r>
        <w:rPr>
          <w:szCs w:val="22"/>
        </w:rPr>
        <w:t>605 249 193</w:t>
      </w:r>
    </w:p>
    <w:p w14:paraId="642C9A1F" w14:textId="5ECD71B0" w:rsidR="001663CF" w:rsidRDefault="001663CF" w:rsidP="00D96F73">
      <w:pPr>
        <w:tabs>
          <w:tab w:val="left" w:pos="3969"/>
        </w:tabs>
        <w:ind w:right="21"/>
        <w:rPr>
          <w:szCs w:val="22"/>
        </w:rPr>
      </w:pPr>
      <w:r>
        <w:rPr>
          <w:szCs w:val="22"/>
        </w:rPr>
        <w:tab/>
        <w:t>Tomáš Karlíček, technický pracovník</w:t>
      </w:r>
    </w:p>
    <w:p w14:paraId="302C5CB3" w14:textId="18AD4307" w:rsidR="001663CF" w:rsidRDefault="001663CF" w:rsidP="001663CF">
      <w:pPr>
        <w:tabs>
          <w:tab w:val="left" w:pos="3969"/>
        </w:tabs>
        <w:ind w:right="21"/>
        <w:rPr>
          <w:szCs w:val="22"/>
        </w:rPr>
      </w:pPr>
      <w:r>
        <w:rPr>
          <w:szCs w:val="22"/>
        </w:rPr>
        <w:tab/>
      </w:r>
      <w:r w:rsidRPr="0019602D">
        <w:rPr>
          <w:szCs w:val="22"/>
        </w:rPr>
        <w:t xml:space="preserve">email: </w:t>
      </w:r>
      <w:hyperlink r:id="rId12" w:history="1">
        <w:r w:rsidRPr="001663CF">
          <w:rPr>
            <w:rStyle w:val="Hypertextovodkaz"/>
            <w:szCs w:val="22"/>
          </w:rPr>
          <w:t>Tomas.Karlicek@dpo.cz</w:t>
        </w:r>
      </w:hyperlink>
      <w:r w:rsidRPr="0019602D">
        <w:rPr>
          <w:szCs w:val="22"/>
        </w:rPr>
        <w:t xml:space="preserve">, tel.: </w:t>
      </w:r>
      <w:r>
        <w:rPr>
          <w:szCs w:val="22"/>
        </w:rPr>
        <w:t>724 114 429</w:t>
      </w:r>
    </w:p>
    <w:p w14:paraId="00F12D3F" w14:textId="3A403A4C" w:rsidR="00A733CC" w:rsidRPr="00711F94" w:rsidRDefault="001663CF" w:rsidP="00A733CC">
      <w:pPr>
        <w:tabs>
          <w:tab w:val="left" w:pos="3969"/>
        </w:tabs>
        <w:ind w:right="21"/>
        <w:rPr>
          <w:szCs w:val="22"/>
        </w:rPr>
      </w:pPr>
      <w:r>
        <w:rPr>
          <w:szCs w:val="22"/>
        </w:rPr>
        <w:tab/>
      </w:r>
    </w:p>
    <w:p w14:paraId="0CD337F9" w14:textId="4DDB3A86" w:rsidR="001A7CEF" w:rsidRPr="003D6569" w:rsidRDefault="001A7CEF" w:rsidP="00FF5BB8">
      <w:pPr>
        <w:pStyle w:val="Text"/>
        <w:tabs>
          <w:tab w:val="clear" w:pos="227"/>
          <w:tab w:val="left" w:pos="3969"/>
        </w:tabs>
        <w:spacing w:before="120" w:line="240" w:lineRule="auto"/>
        <w:ind w:left="3969" w:right="21" w:hanging="3969"/>
        <w:rPr>
          <w:sz w:val="22"/>
          <w:szCs w:val="22"/>
        </w:rPr>
      </w:pPr>
      <w:r w:rsidRPr="003D6569">
        <w:rPr>
          <w:sz w:val="22"/>
          <w:szCs w:val="22"/>
        </w:rPr>
        <w:t>osoba oprávněná pro změny díla:</w:t>
      </w:r>
      <w:r w:rsidR="00520E19" w:rsidRPr="003D6569">
        <w:rPr>
          <w:sz w:val="22"/>
          <w:szCs w:val="22"/>
        </w:rPr>
        <w:t xml:space="preserve"> </w:t>
      </w:r>
      <w:r w:rsidR="00520E19" w:rsidRPr="003D6569">
        <w:rPr>
          <w:sz w:val="22"/>
          <w:szCs w:val="22"/>
        </w:rPr>
        <w:tab/>
      </w:r>
      <w:r w:rsidR="00721C44" w:rsidRPr="00721C44">
        <w:rPr>
          <w:sz w:val="22"/>
          <w:szCs w:val="22"/>
        </w:rPr>
        <w:t>Ing. Petr Holuša, vedoucí odboru dopravní cesta</w:t>
      </w:r>
    </w:p>
    <w:p w14:paraId="4FAFDD6A" w14:textId="77777777" w:rsidR="00A733CC" w:rsidRDefault="00A733CC" w:rsidP="00FF5BB8">
      <w:pPr>
        <w:tabs>
          <w:tab w:val="left" w:pos="3969"/>
        </w:tabs>
        <w:spacing w:line="240" w:lineRule="auto"/>
        <w:ind w:right="21"/>
        <w:rPr>
          <w:szCs w:val="22"/>
        </w:rPr>
      </w:pPr>
    </w:p>
    <w:p w14:paraId="7EC3228D" w14:textId="1705AC4E" w:rsidR="00D54220" w:rsidRPr="002E6B55" w:rsidRDefault="007144F2" w:rsidP="00FF5BB8">
      <w:pPr>
        <w:tabs>
          <w:tab w:val="left" w:pos="3969"/>
        </w:tabs>
        <w:spacing w:line="240" w:lineRule="auto"/>
        <w:ind w:right="21"/>
        <w:rPr>
          <w:szCs w:val="22"/>
        </w:rPr>
      </w:pPr>
      <w:r w:rsidRPr="002E6B55">
        <w:rPr>
          <w:szCs w:val="22"/>
        </w:rPr>
        <w:t>(</w:t>
      </w:r>
      <w:r w:rsidR="00D54220" w:rsidRPr="002E6B55">
        <w:rPr>
          <w:szCs w:val="22"/>
        </w:rPr>
        <w:t xml:space="preserve">dále jen </w:t>
      </w:r>
      <w:r w:rsidR="00D54220" w:rsidRPr="002E6B55">
        <w:rPr>
          <w:b/>
          <w:szCs w:val="22"/>
        </w:rPr>
        <w:t>„objednatel“</w:t>
      </w:r>
      <w:r w:rsidR="00D54220" w:rsidRPr="002E6B55">
        <w:rPr>
          <w:szCs w:val="22"/>
        </w:rPr>
        <w:t>) na straně jedné</w:t>
      </w:r>
    </w:p>
    <w:p w14:paraId="7E28C5CA" w14:textId="77777777" w:rsidR="00547489" w:rsidRPr="002E6B55" w:rsidRDefault="00547489" w:rsidP="00F26BF1">
      <w:pPr>
        <w:widowControl w:val="0"/>
        <w:spacing w:before="120" w:after="120"/>
        <w:ind w:right="23"/>
        <w:jc w:val="both"/>
        <w:rPr>
          <w:szCs w:val="22"/>
        </w:rPr>
      </w:pPr>
      <w:r w:rsidRPr="002E6B55">
        <w:rPr>
          <w:szCs w:val="22"/>
        </w:rPr>
        <w:t>a</w:t>
      </w:r>
    </w:p>
    <w:p w14:paraId="053750BA" w14:textId="03DFFB0A" w:rsidR="00547489" w:rsidRPr="002E6B55" w:rsidRDefault="00547489" w:rsidP="007144F2">
      <w:pPr>
        <w:widowControl w:val="0"/>
        <w:tabs>
          <w:tab w:val="left" w:pos="3969"/>
        </w:tabs>
        <w:ind w:right="21"/>
        <w:jc w:val="both"/>
        <w:rPr>
          <w:b/>
          <w:szCs w:val="22"/>
        </w:rPr>
      </w:pPr>
      <w:r w:rsidRPr="002E6B55">
        <w:rPr>
          <w:b/>
          <w:szCs w:val="22"/>
        </w:rPr>
        <w:t>Zhotovitel:</w:t>
      </w:r>
      <w:r w:rsidR="007144F2" w:rsidRPr="002E6B55">
        <w:rPr>
          <w:b/>
          <w:szCs w:val="22"/>
        </w:rPr>
        <w:tab/>
      </w:r>
      <w:r w:rsidR="006451DF">
        <w:rPr>
          <w:i/>
          <w:color w:val="00B0F0"/>
          <w:szCs w:val="22"/>
        </w:rPr>
        <w:t>(Pozn</w:t>
      </w:r>
      <w:r w:rsidR="006451DF" w:rsidRPr="00250C4B">
        <w:rPr>
          <w:i/>
          <w:color w:val="00B0F0"/>
          <w:szCs w:val="22"/>
        </w:rPr>
        <w:t>.</w:t>
      </w:r>
      <w:r w:rsidR="006F0527">
        <w:rPr>
          <w:i/>
          <w:color w:val="00B0F0"/>
          <w:szCs w:val="22"/>
        </w:rPr>
        <w:t>:</w:t>
      </w:r>
      <w:r w:rsidR="006451DF" w:rsidRPr="00250C4B">
        <w:rPr>
          <w:i/>
          <w:color w:val="00B0F0"/>
          <w:szCs w:val="22"/>
        </w:rPr>
        <w:t xml:space="preserve"> Doplní </w:t>
      </w:r>
      <w:r w:rsidR="006451DF">
        <w:rPr>
          <w:i/>
          <w:color w:val="00B0F0"/>
          <w:szCs w:val="22"/>
        </w:rPr>
        <w:t>zhotovitel</w:t>
      </w:r>
      <w:r w:rsidR="006451DF" w:rsidRPr="00250C4B">
        <w:rPr>
          <w:i/>
          <w:color w:val="00B0F0"/>
          <w:szCs w:val="22"/>
        </w:rPr>
        <w:t>. Poté poznámku vymažte</w:t>
      </w:r>
      <w:r w:rsidR="006F0527">
        <w:rPr>
          <w:i/>
          <w:color w:val="00B0F0"/>
          <w:szCs w:val="22"/>
        </w:rPr>
        <w:t>.</w:t>
      </w:r>
      <w:r w:rsidR="006451DF" w:rsidRPr="00250C4B">
        <w:rPr>
          <w:i/>
          <w:color w:val="00B0F0"/>
          <w:szCs w:val="22"/>
        </w:rPr>
        <w:t>)</w:t>
      </w:r>
    </w:p>
    <w:p w14:paraId="3620ACF0" w14:textId="253839C9" w:rsidR="00547489" w:rsidRPr="002E6B55" w:rsidRDefault="00547489" w:rsidP="007144F2">
      <w:pPr>
        <w:widowControl w:val="0"/>
        <w:tabs>
          <w:tab w:val="left" w:pos="3969"/>
        </w:tabs>
        <w:ind w:right="21"/>
        <w:jc w:val="both"/>
        <w:rPr>
          <w:szCs w:val="22"/>
        </w:rPr>
      </w:pPr>
      <w:r w:rsidRPr="002E6B55">
        <w:rPr>
          <w:szCs w:val="22"/>
        </w:rPr>
        <w:t xml:space="preserve">se sídlem/místem podnikání:  </w:t>
      </w:r>
      <w:r w:rsidR="007144F2" w:rsidRPr="002E6B55">
        <w:rPr>
          <w:szCs w:val="22"/>
        </w:rPr>
        <w:tab/>
      </w:r>
    </w:p>
    <w:p w14:paraId="1E9743F6" w14:textId="505AC633" w:rsidR="00547489" w:rsidRPr="002E6B55" w:rsidRDefault="00547489" w:rsidP="007144F2">
      <w:pPr>
        <w:widowControl w:val="0"/>
        <w:tabs>
          <w:tab w:val="left" w:pos="3969"/>
        </w:tabs>
        <w:ind w:right="21"/>
        <w:jc w:val="both"/>
        <w:rPr>
          <w:szCs w:val="22"/>
        </w:rPr>
      </w:pPr>
      <w:r w:rsidRPr="002E6B55">
        <w:rPr>
          <w:szCs w:val="22"/>
        </w:rPr>
        <w:t>právní forma:</w:t>
      </w:r>
      <w:r w:rsidR="00055A4E" w:rsidRPr="002E6B55">
        <w:rPr>
          <w:szCs w:val="22"/>
        </w:rPr>
        <w:tab/>
      </w:r>
    </w:p>
    <w:p w14:paraId="2C1706DD" w14:textId="6CBDC6FD" w:rsidR="00547489" w:rsidRPr="002E6B55" w:rsidRDefault="00547489" w:rsidP="007144F2">
      <w:pPr>
        <w:widowControl w:val="0"/>
        <w:tabs>
          <w:tab w:val="left" w:pos="3969"/>
        </w:tabs>
        <w:ind w:right="21"/>
        <w:jc w:val="both"/>
        <w:rPr>
          <w:szCs w:val="22"/>
        </w:rPr>
      </w:pPr>
      <w:r w:rsidRPr="002E6B55">
        <w:rPr>
          <w:szCs w:val="22"/>
        </w:rPr>
        <w:t xml:space="preserve">zapsaná v obch. </w:t>
      </w:r>
      <w:proofErr w:type="gramStart"/>
      <w:r w:rsidRPr="002E6B55">
        <w:rPr>
          <w:szCs w:val="22"/>
        </w:rPr>
        <w:t>rejstříku</w:t>
      </w:r>
      <w:proofErr w:type="gramEnd"/>
      <w:r w:rsidRPr="002E6B55">
        <w:rPr>
          <w:szCs w:val="22"/>
        </w:rPr>
        <w:tab/>
      </w:r>
    </w:p>
    <w:p w14:paraId="0A6F259A" w14:textId="4E0CED56" w:rsidR="00547489" w:rsidRPr="002E6B55" w:rsidRDefault="00547489" w:rsidP="007144F2">
      <w:pPr>
        <w:widowControl w:val="0"/>
        <w:tabs>
          <w:tab w:val="left" w:pos="3969"/>
        </w:tabs>
        <w:ind w:right="21"/>
        <w:jc w:val="both"/>
        <w:rPr>
          <w:szCs w:val="22"/>
        </w:rPr>
      </w:pPr>
      <w:r w:rsidRPr="002E6B55">
        <w:rPr>
          <w:szCs w:val="22"/>
        </w:rPr>
        <w:t xml:space="preserve">IČ:                  </w:t>
      </w:r>
      <w:r w:rsidRPr="002E6B55">
        <w:rPr>
          <w:szCs w:val="22"/>
        </w:rPr>
        <w:tab/>
      </w:r>
    </w:p>
    <w:p w14:paraId="65024C33" w14:textId="0B667C12" w:rsidR="00547489" w:rsidRPr="002E6B55" w:rsidRDefault="00547489" w:rsidP="007144F2">
      <w:pPr>
        <w:widowControl w:val="0"/>
        <w:tabs>
          <w:tab w:val="left" w:pos="3969"/>
        </w:tabs>
        <w:ind w:right="21"/>
        <w:jc w:val="both"/>
        <w:rPr>
          <w:szCs w:val="22"/>
        </w:rPr>
      </w:pPr>
      <w:r w:rsidRPr="002E6B55">
        <w:rPr>
          <w:szCs w:val="22"/>
        </w:rPr>
        <w:t xml:space="preserve">DIČ:               </w:t>
      </w:r>
      <w:r w:rsidRPr="002E6B55">
        <w:rPr>
          <w:szCs w:val="22"/>
        </w:rPr>
        <w:tab/>
      </w:r>
    </w:p>
    <w:p w14:paraId="243236C4" w14:textId="3882F9DA" w:rsidR="00547489" w:rsidRPr="002E6B55" w:rsidRDefault="00547489" w:rsidP="007144F2">
      <w:pPr>
        <w:widowControl w:val="0"/>
        <w:tabs>
          <w:tab w:val="left" w:pos="3969"/>
        </w:tabs>
        <w:ind w:right="21"/>
        <w:jc w:val="both"/>
        <w:rPr>
          <w:szCs w:val="22"/>
        </w:rPr>
      </w:pPr>
      <w:r w:rsidRPr="002E6B55">
        <w:rPr>
          <w:szCs w:val="22"/>
        </w:rPr>
        <w:t xml:space="preserve">bankovní spojení: </w:t>
      </w:r>
      <w:r w:rsidRPr="002E6B55">
        <w:rPr>
          <w:szCs w:val="22"/>
        </w:rPr>
        <w:tab/>
      </w:r>
    </w:p>
    <w:p w14:paraId="356BC8CF" w14:textId="45E54659" w:rsidR="00547489" w:rsidRPr="002E6B55" w:rsidRDefault="00547489" w:rsidP="007144F2">
      <w:pPr>
        <w:widowControl w:val="0"/>
        <w:tabs>
          <w:tab w:val="left" w:pos="3969"/>
        </w:tabs>
        <w:ind w:right="21"/>
        <w:jc w:val="both"/>
        <w:rPr>
          <w:szCs w:val="22"/>
        </w:rPr>
      </w:pPr>
      <w:r w:rsidRPr="002E6B55">
        <w:rPr>
          <w:szCs w:val="22"/>
        </w:rPr>
        <w:t xml:space="preserve">číslo účtu: </w:t>
      </w:r>
      <w:r w:rsidRPr="002E6B55">
        <w:rPr>
          <w:szCs w:val="22"/>
        </w:rPr>
        <w:tab/>
      </w:r>
    </w:p>
    <w:p w14:paraId="03036B3E" w14:textId="5E979398" w:rsidR="001A7CEF" w:rsidRPr="002E6B55" w:rsidRDefault="00D92757" w:rsidP="007144F2">
      <w:pPr>
        <w:widowControl w:val="0"/>
        <w:tabs>
          <w:tab w:val="left" w:pos="3969"/>
        </w:tabs>
        <w:ind w:right="21"/>
        <w:jc w:val="both"/>
        <w:rPr>
          <w:szCs w:val="22"/>
        </w:rPr>
      </w:pPr>
      <w:r w:rsidRPr="002E6B55">
        <w:rPr>
          <w:szCs w:val="22"/>
        </w:rPr>
        <w:t>zastoupen</w:t>
      </w:r>
      <w:r w:rsidR="00547489" w:rsidRPr="002E6B55">
        <w:rPr>
          <w:szCs w:val="22"/>
        </w:rPr>
        <w:t>:</w:t>
      </w:r>
      <w:r w:rsidR="00547489" w:rsidRPr="002E6B55">
        <w:rPr>
          <w:szCs w:val="22"/>
        </w:rPr>
        <w:tab/>
      </w:r>
    </w:p>
    <w:p w14:paraId="3535EC49" w14:textId="390D0DEC" w:rsidR="001A7CEF" w:rsidRPr="002E6B55" w:rsidRDefault="0033319A" w:rsidP="001A7CEF">
      <w:pPr>
        <w:tabs>
          <w:tab w:val="left" w:pos="3969"/>
        </w:tabs>
        <w:spacing w:line="240" w:lineRule="auto"/>
        <w:ind w:left="3969" w:right="21" w:hanging="3969"/>
        <w:rPr>
          <w:szCs w:val="22"/>
        </w:rPr>
      </w:pPr>
      <w:r w:rsidRPr="002E6B55">
        <w:rPr>
          <w:szCs w:val="22"/>
        </w:rPr>
        <w:t>kontaktní osoba</w:t>
      </w:r>
      <w:r w:rsidR="001A7CEF" w:rsidRPr="002E6B55">
        <w:rPr>
          <w:szCs w:val="22"/>
        </w:rPr>
        <w:t xml:space="preserve"> ve věcech technických: </w:t>
      </w:r>
      <w:r w:rsidR="001A7CEF" w:rsidRPr="002E6B55">
        <w:rPr>
          <w:szCs w:val="22"/>
        </w:rPr>
        <w:tab/>
      </w:r>
    </w:p>
    <w:p w14:paraId="70B6804A" w14:textId="6750BA68" w:rsidR="001A7CEF" w:rsidRPr="002E6B55" w:rsidRDefault="001A7CEF" w:rsidP="00055A4E">
      <w:pPr>
        <w:tabs>
          <w:tab w:val="left" w:pos="3969"/>
        </w:tabs>
        <w:spacing w:line="240" w:lineRule="auto"/>
        <w:ind w:right="21"/>
        <w:rPr>
          <w:szCs w:val="22"/>
        </w:rPr>
      </w:pPr>
      <w:r w:rsidRPr="002E6B55">
        <w:rPr>
          <w:szCs w:val="22"/>
        </w:rPr>
        <w:t xml:space="preserve">e-mail: </w:t>
      </w:r>
      <w:r w:rsidR="001B4D08">
        <w:rPr>
          <w:szCs w:val="22"/>
        </w:rPr>
        <w:t xml:space="preserve">/ tel: </w:t>
      </w:r>
      <w:r w:rsidRPr="002E6B55">
        <w:rPr>
          <w:szCs w:val="22"/>
        </w:rPr>
        <w:t>…</w:t>
      </w:r>
      <w:r w:rsidR="00055A4E" w:rsidRPr="002E6B55">
        <w:rPr>
          <w:szCs w:val="22"/>
        </w:rPr>
        <w:tab/>
      </w:r>
    </w:p>
    <w:p w14:paraId="24648A93" w14:textId="0FDD7161" w:rsidR="00547489" w:rsidRPr="002E6B55" w:rsidRDefault="00547489" w:rsidP="00055A4E">
      <w:pPr>
        <w:widowControl w:val="0"/>
        <w:tabs>
          <w:tab w:val="left" w:pos="3969"/>
        </w:tabs>
        <w:ind w:right="21"/>
        <w:jc w:val="both"/>
        <w:rPr>
          <w:szCs w:val="22"/>
        </w:rPr>
      </w:pPr>
      <w:r w:rsidRPr="002E6B55">
        <w:rPr>
          <w:szCs w:val="22"/>
        </w:rPr>
        <w:t xml:space="preserve">kontaktní doručovací </w:t>
      </w:r>
      <w:r w:rsidR="001A7CEF" w:rsidRPr="002E6B55">
        <w:rPr>
          <w:szCs w:val="22"/>
        </w:rPr>
        <w:t>adresa</w:t>
      </w:r>
      <w:r w:rsidRPr="002E6B55">
        <w:rPr>
          <w:szCs w:val="22"/>
        </w:rPr>
        <w:t>:</w:t>
      </w:r>
      <w:r w:rsidR="007144F2" w:rsidRPr="002E6B55">
        <w:rPr>
          <w:szCs w:val="22"/>
        </w:rPr>
        <w:tab/>
      </w:r>
    </w:p>
    <w:p w14:paraId="67590B0D" w14:textId="77777777" w:rsidR="00A733CC" w:rsidRDefault="00A733CC" w:rsidP="00786215">
      <w:pPr>
        <w:widowControl w:val="0"/>
        <w:ind w:right="21"/>
        <w:jc w:val="both"/>
        <w:rPr>
          <w:szCs w:val="22"/>
        </w:rPr>
      </w:pPr>
    </w:p>
    <w:p w14:paraId="0A870D2C" w14:textId="1A55C451" w:rsidR="00055A4E" w:rsidRPr="002E6B55" w:rsidRDefault="00547489" w:rsidP="00786215">
      <w:pPr>
        <w:widowControl w:val="0"/>
        <w:ind w:right="21"/>
        <w:jc w:val="both"/>
        <w:rPr>
          <w:szCs w:val="22"/>
        </w:rPr>
      </w:pPr>
      <w:r w:rsidRPr="002E6B55">
        <w:rPr>
          <w:szCs w:val="22"/>
        </w:rPr>
        <w:t xml:space="preserve">(dále jen </w:t>
      </w:r>
      <w:r w:rsidRPr="002E6B55">
        <w:rPr>
          <w:b/>
          <w:szCs w:val="22"/>
        </w:rPr>
        <w:t>„zhotovitel“</w:t>
      </w:r>
      <w:r w:rsidRPr="002E6B55">
        <w:rPr>
          <w:szCs w:val="22"/>
        </w:rPr>
        <w:t>) na straně druhé</w:t>
      </w:r>
      <w:r w:rsidR="00786215">
        <w:rPr>
          <w:szCs w:val="22"/>
        </w:rPr>
        <w:t xml:space="preserve"> </w:t>
      </w:r>
    </w:p>
    <w:p w14:paraId="69CA011C" w14:textId="2FC465D5" w:rsidR="002B3CC8" w:rsidRDefault="00547489" w:rsidP="00F26BF1">
      <w:pPr>
        <w:pStyle w:val="Zkladntext"/>
        <w:spacing w:before="120"/>
        <w:jc w:val="both"/>
        <w:rPr>
          <w:szCs w:val="22"/>
        </w:rPr>
      </w:pPr>
      <w:r w:rsidRPr="002E6B55">
        <w:rPr>
          <w:szCs w:val="22"/>
        </w:rPr>
        <w:t xml:space="preserve">uzavřely dále uvedeného dne, měsíce a roku v souladu s § 2586 a násl. zákona č. 89/2012 Sb., </w:t>
      </w:r>
      <w:r w:rsidR="00417FE8">
        <w:rPr>
          <w:szCs w:val="22"/>
        </w:rPr>
        <w:t>o</w:t>
      </w:r>
      <w:r w:rsidRPr="002E6B55">
        <w:rPr>
          <w:szCs w:val="22"/>
        </w:rPr>
        <w:t>bčanský zákoník, v</w:t>
      </w:r>
      <w:r w:rsidR="000F2AEB" w:rsidRPr="002E6B55">
        <w:rPr>
          <w:szCs w:val="22"/>
        </w:rPr>
        <w:t> </w:t>
      </w:r>
      <w:r w:rsidRPr="002E6B55">
        <w:rPr>
          <w:szCs w:val="22"/>
        </w:rPr>
        <w:t>platném znění</w:t>
      </w:r>
      <w:r w:rsidR="00417FE8">
        <w:rPr>
          <w:szCs w:val="22"/>
        </w:rPr>
        <w:t xml:space="preserve"> (dále jen „</w:t>
      </w:r>
      <w:r w:rsidR="00417FE8" w:rsidRPr="002A301A">
        <w:rPr>
          <w:b/>
          <w:bCs/>
          <w:szCs w:val="22"/>
        </w:rPr>
        <w:t>OZ</w:t>
      </w:r>
      <w:r w:rsidR="00417FE8">
        <w:rPr>
          <w:szCs w:val="22"/>
        </w:rPr>
        <w:t>“)</w:t>
      </w:r>
      <w:r w:rsidRPr="002E6B55">
        <w:rPr>
          <w:szCs w:val="22"/>
        </w:rPr>
        <w:t xml:space="preserve">, a za podmínek dále uvedených tuto </w:t>
      </w:r>
      <w:r w:rsidRPr="002E6B55">
        <w:rPr>
          <w:b/>
          <w:szCs w:val="22"/>
        </w:rPr>
        <w:t>Smlouvu o dílo.</w:t>
      </w:r>
      <w:r w:rsidR="00AE4ACC" w:rsidRPr="002E6B55">
        <w:rPr>
          <w:b/>
          <w:szCs w:val="22"/>
        </w:rPr>
        <w:t xml:space="preserve"> </w:t>
      </w:r>
      <w:r w:rsidR="007D7797" w:rsidRPr="002E6B55">
        <w:rPr>
          <w:szCs w:val="22"/>
        </w:rPr>
        <w:t>Tato smlouva byla u</w:t>
      </w:r>
      <w:r w:rsidR="00AE4ACC" w:rsidRPr="002E6B55">
        <w:rPr>
          <w:szCs w:val="22"/>
        </w:rPr>
        <w:t xml:space="preserve">zavřena </w:t>
      </w:r>
      <w:r w:rsidR="00417FE8">
        <w:rPr>
          <w:szCs w:val="22"/>
        </w:rPr>
        <w:t xml:space="preserve">na </w:t>
      </w:r>
      <w:r w:rsidR="00417FE8">
        <w:rPr>
          <w:szCs w:val="22"/>
        </w:rPr>
        <w:lastRenderedPageBreak/>
        <w:t>základě výsledku zadávacího</w:t>
      </w:r>
      <w:r w:rsidR="00417FE8" w:rsidRPr="002E6B55">
        <w:rPr>
          <w:szCs w:val="22"/>
        </w:rPr>
        <w:t xml:space="preserve"> </w:t>
      </w:r>
      <w:r w:rsidR="00AE4ACC" w:rsidRPr="002E6B55">
        <w:rPr>
          <w:szCs w:val="22"/>
        </w:rPr>
        <w:t xml:space="preserve">řízení vedeného u </w:t>
      </w:r>
      <w:r w:rsidR="00417FE8">
        <w:rPr>
          <w:szCs w:val="22"/>
        </w:rPr>
        <w:t>objednatele</w:t>
      </w:r>
      <w:r w:rsidR="00AE4ACC" w:rsidRPr="002E6B55">
        <w:rPr>
          <w:szCs w:val="22"/>
        </w:rPr>
        <w:t xml:space="preserve"> pod </w:t>
      </w:r>
      <w:r w:rsidR="006D3D5F" w:rsidRPr="002E6B55">
        <w:rPr>
          <w:szCs w:val="22"/>
        </w:rPr>
        <w:t>číslem</w:t>
      </w:r>
      <w:r w:rsidR="007901F7">
        <w:rPr>
          <w:szCs w:val="22"/>
        </w:rPr>
        <w:t xml:space="preserve"> </w:t>
      </w:r>
      <w:r w:rsidR="00B23975" w:rsidRPr="00B23975">
        <w:rPr>
          <w:szCs w:val="22"/>
        </w:rPr>
        <w:t>SVZ-75-25-PŘ-Ta</w:t>
      </w:r>
      <w:r w:rsidR="00257887">
        <w:rPr>
          <w:szCs w:val="22"/>
        </w:rPr>
        <w:t xml:space="preserve"> </w:t>
      </w:r>
      <w:r w:rsidR="0019602D">
        <w:rPr>
          <w:szCs w:val="22"/>
        </w:rPr>
        <w:t xml:space="preserve">a v investičním plánu je vedena pod číslem IP </w:t>
      </w:r>
      <w:r w:rsidR="00DF6612">
        <w:rPr>
          <w:szCs w:val="22"/>
        </w:rPr>
        <w:t>027_2026</w:t>
      </w:r>
      <w:r w:rsidR="0019602D">
        <w:rPr>
          <w:szCs w:val="22"/>
        </w:rPr>
        <w:t>.</w:t>
      </w:r>
    </w:p>
    <w:p w14:paraId="304C4FAD" w14:textId="77777777" w:rsidR="00E702D4" w:rsidRPr="002E6B55" w:rsidRDefault="00E702D4" w:rsidP="00E43692">
      <w:pPr>
        <w:pStyle w:val="Nadpis1"/>
        <w:ind w:left="0" w:firstLine="0"/>
        <w:jc w:val="center"/>
      </w:pPr>
      <w:r w:rsidRPr="002E6B55">
        <w:t>Předmět smlouvy</w:t>
      </w:r>
    </w:p>
    <w:p w14:paraId="6035961E" w14:textId="0595C1EA" w:rsidR="00391ED1" w:rsidRPr="00391ED1" w:rsidRDefault="007144F2" w:rsidP="00DE3FA3">
      <w:pPr>
        <w:pStyle w:val="Odstavecseseznamem"/>
        <w:jc w:val="both"/>
      </w:pPr>
      <w:r w:rsidRPr="002E6B55">
        <w:t xml:space="preserve">Předmětem této smlouvy je </w:t>
      </w:r>
      <w:r w:rsidR="00401118">
        <w:t>„</w:t>
      </w:r>
      <w:r w:rsidR="00926A1E" w:rsidRPr="00926A1E">
        <w:rPr>
          <w:b/>
        </w:rPr>
        <w:t xml:space="preserve">Dodávka a montáž nerezových regálů </w:t>
      </w:r>
      <w:r w:rsidR="00DF6612" w:rsidRPr="00926A1E">
        <w:rPr>
          <w:b/>
        </w:rPr>
        <w:t>kuchyně Martinov</w:t>
      </w:r>
      <w:r w:rsidR="00401118">
        <w:rPr>
          <w:b/>
        </w:rPr>
        <w:t>“</w:t>
      </w:r>
      <w:r w:rsidR="00DF6612">
        <w:t xml:space="preserve"> </w:t>
      </w:r>
      <w:r w:rsidR="00FC02EE">
        <w:t>objednatele</w:t>
      </w:r>
      <w:r w:rsidR="009F40D8">
        <w:t>,</w:t>
      </w:r>
      <w:r w:rsidR="00926A1E">
        <w:t xml:space="preserve"> splňující hygienické normy</w:t>
      </w:r>
      <w:r w:rsidR="00FC02EE">
        <w:t xml:space="preserve"> </w:t>
      </w:r>
      <w:r w:rsidR="00926A1E">
        <w:t>pro uskladnění potravin</w:t>
      </w:r>
      <w:r w:rsidR="009F40D8">
        <w:t>,</w:t>
      </w:r>
      <w:r w:rsidR="00926A1E">
        <w:t xml:space="preserve"> blíže </w:t>
      </w:r>
      <w:r w:rsidR="00926A1E" w:rsidRPr="004F1300">
        <w:t>specifikované</w:t>
      </w:r>
      <w:r w:rsidR="00DF6612" w:rsidRPr="004F1300">
        <w:t xml:space="preserve"> v příloze č. </w:t>
      </w:r>
      <w:r w:rsidR="00DE3FA3" w:rsidRPr="004F1300">
        <w:t>2</w:t>
      </w:r>
      <w:r w:rsidR="00926A1E" w:rsidRPr="004F1300">
        <w:t>_</w:t>
      </w:r>
      <w:r w:rsidR="00DF6612" w:rsidRPr="004F1300">
        <w:t>Technické</w:t>
      </w:r>
      <w:r w:rsidR="00926A1E" w:rsidRPr="004F1300">
        <w:t xml:space="preserve"> </w:t>
      </w:r>
      <w:r w:rsidR="00926A1E">
        <w:t>specifikaci</w:t>
      </w:r>
      <w:r w:rsidR="00FC02EE">
        <w:t>.</w:t>
      </w:r>
      <w:r w:rsidR="00A46880">
        <w:t xml:space="preserve"> </w:t>
      </w:r>
      <w:r w:rsidR="00FC02EE">
        <w:t xml:space="preserve">Předmětem plnění je </w:t>
      </w:r>
      <w:r w:rsidR="00926A1E">
        <w:rPr>
          <w:b/>
        </w:rPr>
        <w:t>d</w:t>
      </w:r>
      <w:r w:rsidR="00926A1E" w:rsidRPr="00926A1E">
        <w:rPr>
          <w:b/>
        </w:rPr>
        <w:t>odávka a montáž nerezových regálů</w:t>
      </w:r>
      <w:r w:rsidR="00926A1E">
        <w:t xml:space="preserve"> (dále jen „předmět </w:t>
      </w:r>
      <w:r w:rsidR="005123F7">
        <w:t>plnění</w:t>
      </w:r>
      <w:r w:rsidR="00926A1E">
        <w:t>“) objednavatele do kuchyně Martinov</w:t>
      </w:r>
      <w:r w:rsidR="00FC02EE">
        <w:t xml:space="preserve"> na adrese:</w:t>
      </w:r>
      <w:r w:rsidR="00926A1E" w:rsidRPr="00926A1E">
        <w:rPr>
          <w:b/>
        </w:rPr>
        <w:t xml:space="preserve"> </w:t>
      </w:r>
      <w:r w:rsidR="00926A1E" w:rsidRPr="00926A1E">
        <w:t>Martinovská 3293/40</w:t>
      </w:r>
      <w:r w:rsidR="00926A1E" w:rsidRPr="007F0E98">
        <w:rPr>
          <w:b/>
        </w:rPr>
        <w:t>,</w:t>
      </w:r>
      <w:r w:rsidR="00926A1E">
        <w:t xml:space="preserve"> 723 00  Ostrava -  Martinov</w:t>
      </w:r>
      <w:r w:rsidR="00FC02EE">
        <w:t>.</w:t>
      </w:r>
    </w:p>
    <w:p w14:paraId="4F0001B4" w14:textId="71BE840B" w:rsidR="009F1A61" w:rsidRPr="002E6B55" w:rsidRDefault="00110646" w:rsidP="00786215">
      <w:pPr>
        <w:pStyle w:val="Odstavecseseznamem"/>
        <w:numPr>
          <w:ilvl w:val="0"/>
          <w:numId w:val="0"/>
        </w:numPr>
        <w:tabs>
          <w:tab w:val="clear" w:pos="709"/>
        </w:tabs>
        <w:ind w:left="567"/>
        <w:jc w:val="both"/>
      </w:pPr>
      <w:r w:rsidRPr="002E6B55">
        <w:t xml:space="preserve">Objednatel se zavazuje za řádně a včas </w:t>
      </w:r>
      <w:r w:rsidR="004C6562" w:rsidRPr="002E6B55">
        <w:t>realizované</w:t>
      </w:r>
      <w:r w:rsidRPr="002E6B55">
        <w:t xml:space="preserve"> dílo zaplatit zhotoviteli sjednanou cenu.</w:t>
      </w:r>
      <w:r w:rsidR="007144F2" w:rsidRPr="002E6B55">
        <w:t xml:space="preserve"> </w:t>
      </w:r>
    </w:p>
    <w:p w14:paraId="4E4E3B2B" w14:textId="5691D32B" w:rsidR="007144F2" w:rsidRPr="002E6B55" w:rsidRDefault="004C6562" w:rsidP="007629BB">
      <w:pPr>
        <w:pStyle w:val="Odstavecseseznamem"/>
        <w:numPr>
          <w:ilvl w:val="0"/>
          <w:numId w:val="0"/>
        </w:numPr>
        <w:tabs>
          <w:tab w:val="clear" w:pos="709"/>
        </w:tabs>
        <w:ind w:left="567"/>
        <w:jc w:val="both"/>
      </w:pPr>
      <w:r w:rsidRPr="002E6B55">
        <w:t>K vyloučení pochybností se za dohodnutý předmět plnění považují všechny práce, dodávky a služby, které jsou nezbytné k realizaci a řádnému dokončení zcela funkčního díla, v souladu s příslušnými předpisy a</w:t>
      </w:r>
      <w:r w:rsidR="00C05DAF">
        <w:t> </w:t>
      </w:r>
      <w:r w:rsidRPr="002E6B55">
        <w:t xml:space="preserve">technologickými postupy. </w:t>
      </w:r>
    </w:p>
    <w:p w14:paraId="2A40C63A" w14:textId="7A65A907" w:rsidR="0020585D" w:rsidRDefault="001D35C7">
      <w:pPr>
        <w:pStyle w:val="Odstavecseseznamem"/>
        <w:tabs>
          <w:tab w:val="clear" w:pos="709"/>
        </w:tabs>
        <w:ind w:left="567" w:hanging="567"/>
        <w:jc w:val="both"/>
      </w:pPr>
      <w:r w:rsidRPr="007B648D">
        <w:t>Součástí předmětu plnění</w:t>
      </w:r>
      <w:r w:rsidRPr="002E6B55">
        <w:t xml:space="preserve"> je rovněž: </w:t>
      </w:r>
    </w:p>
    <w:p w14:paraId="2F98B16F" w14:textId="4EA7B5A2" w:rsidR="00BB384F" w:rsidRPr="00CD26EF" w:rsidRDefault="00BB384F" w:rsidP="00C223D6">
      <w:pPr>
        <w:pStyle w:val="odrka"/>
        <w:numPr>
          <w:ilvl w:val="0"/>
          <w:numId w:val="15"/>
        </w:numPr>
        <w:tabs>
          <w:tab w:val="clear" w:pos="1560"/>
        </w:tabs>
        <w:spacing w:before="90" w:after="60"/>
        <w:ind w:left="851" w:right="23" w:hanging="284"/>
        <w:jc w:val="both"/>
        <w:rPr>
          <w:color w:val="auto"/>
        </w:rPr>
      </w:pPr>
      <w:r w:rsidRPr="00CD26EF">
        <w:rPr>
          <w:color w:val="auto"/>
        </w:rPr>
        <w:t>Atesty použitých materiálů a výrobků (vše v českém jazyce)</w:t>
      </w:r>
      <w:r>
        <w:rPr>
          <w:color w:val="auto"/>
        </w:rPr>
        <w:t>.</w:t>
      </w:r>
      <w:r w:rsidRPr="00CD26EF">
        <w:rPr>
          <w:color w:val="auto"/>
        </w:rPr>
        <w:t xml:space="preserve">  </w:t>
      </w:r>
    </w:p>
    <w:p w14:paraId="3234ABC8" w14:textId="0DF0B71F" w:rsidR="007B5212" w:rsidRDefault="00BB384F" w:rsidP="00065A59">
      <w:pPr>
        <w:pStyle w:val="odrka"/>
        <w:numPr>
          <w:ilvl w:val="0"/>
          <w:numId w:val="15"/>
        </w:numPr>
        <w:tabs>
          <w:tab w:val="clear" w:pos="1560"/>
        </w:tabs>
        <w:spacing w:before="90" w:after="60"/>
        <w:ind w:left="851" w:right="23" w:hanging="284"/>
        <w:jc w:val="both"/>
      </w:pPr>
      <w:r w:rsidRPr="00CD26EF">
        <w:rPr>
          <w:color w:val="auto"/>
        </w:rPr>
        <w:t>ES prohlášení o shodě</w:t>
      </w:r>
      <w:r>
        <w:rPr>
          <w:color w:val="auto"/>
        </w:rPr>
        <w:t>.</w:t>
      </w:r>
    </w:p>
    <w:p w14:paraId="365A8A2A" w14:textId="48FBBA2A" w:rsidR="00B10CE7" w:rsidRDefault="00B10CE7" w:rsidP="00C223D6">
      <w:pPr>
        <w:pStyle w:val="odrka"/>
        <w:numPr>
          <w:ilvl w:val="0"/>
          <w:numId w:val="15"/>
        </w:numPr>
        <w:tabs>
          <w:tab w:val="clear" w:pos="1560"/>
        </w:tabs>
        <w:spacing w:before="90" w:after="60"/>
        <w:ind w:left="851" w:right="23" w:hanging="284"/>
        <w:jc w:val="both"/>
      </w:pPr>
      <w:r>
        <w:t>provedení veškerých předepsaných zkoušek včetně vystavení dokladů o jejich provedení, doložení atestů, certifikátů, prohlášení o shodě apod. a jejich předání objednateli ve 3 vyhotoveních</w:t>
      </w:r>
      <w:r w:rsidR="0049303F">
        <w:t>;</w:t>
      </w:r>
    </w:p>
    <w:p w14:paraId="5FB653A5" w14:textId="2096A3CF" w:rsidR="008C3419" w:rsidRDefault="008C3419" w:rsidP="00596F42">
      <w:pPr>
        <w:pStyle w:val="Text"/>
        <w:numPr>
          <w:ilvl w:val="1"/>
          <w:numId w:val="1"/>
        </w:numPr>
        <w:tabs>
          <w:tab w:val="clear" w:pos="227"/>
        </w:tabs>
        <w:spacing w:before="90" w:line="240" w:lineRule="auto"/>
        <w:ind w:left="567" w:right="21" w:hanging="567"/>
        <w:rPr>
          <w:sz w:val="22"/>
          <w:szCs w:val="22"/>
        </w:rPr>
      </w:pPr>
      <w:r w:rsidRPr="002E6B55">
        <w:rPr>
          <w:sz w:val="22"/>
          <w:szCs w:val="22"/>
        </w:rPr>
        <w:t>Veškeré</w:t>
      </w:r>
      <w:r w:rsidRPr="002E6B55">
        <w:rPr>
          <w:color w:val="auto"/>
          <w:sz w:val="22"/>
          <w:szCs w:val="22"/>
        </w:rPr>
        <w:t xml:space="preserve"> odchylky od specifikace předmětu smlouvy </w:t>
      </w:r>
      <w:r w:rsidRPr="002E6B55">
        <w:rPr>
          <w:sz w:val="22"/>
          <w:szCs w:val="22"/>
        </w:rPr>
        <w:t>mohou být prováděny zhotovitelem pouze tehdy, budou-li písemně odsouhlaseny objednatelem</w:t>
      </w:r>
      <w:r w:rsidR="002675DA" w:rsidRPr="002E6B55">
        <w:rPr>
          <w:sz w:val="22"/>
          <w:szCs w:val="22"/>
        </w:rPr>
        <w:t>.</w:t>
      </w:r>
      <w:r w:rsidRPr="002E6B55">
        <w:rPr>
          <w:sz w:val="22"/>
          <w:szCs w:val="22"/>
        </w:rPr>
        <w:t xml:space="preserve"> Jestliže zhotovitel provede práce a jiná plnění nad tento rámec, nemá nárok na jejich zaplacení.</w:t>
      </w:r>
    </w:p>
    <w:p w14:paraId="70B3CFE8" w14:textId="0250C762" w:rsidR="00EC2305" w:rsidRPr="002E6B55" w:rsidRDefault="00246930" w:rsidP="00DD1184">
      <w:pPr>
        <w:pStyle w:val="Nadpis1"/>
        <w:ind w:left="0" w:firstLine="0"/>
        <w:jc w:val="center"/>
      </w:pPr>
      <w:r>
        <w:t>V</w:t>
      </w:r>
      <w:r w:rsidR="0081439B">
        <w:t>ícepráce</w:t>
      </w:r>
      <w:r>
        <w:t xml:space="preserve"> a </w:t>
      </w:r>
      <w:proofErr w:type="spellStart"/>
      <w:r>
        <w:t>méněpráce</w:t>
      </w:r>
      <w:proofErr w:type="spellEnd"/>
    </w:p>
    <w:p w14:paraId="0803BBB3" w14:textId="77777777" w:rsidR="00C223D6" w:rsidRPr="00CD428C" w:rsidRDefault="00C223D6" w:rsidP="00C223D6">
      <w:pPr>
        <w:pStyle w:val="Text"/>
        <w:numPr>
          <w:ilvl w:val="1"/>
          <w:numId w:val="1"/>
        </w:numPr>
        <w:tabs>
          <w:tab w:val="clear" w:pos="227"/>
        </w:tabs>
        <w:spacing w:before="90" w:line="240" w:lineRule="auto"/>
        <w:ind w:left="567" w:right="21" w:hanging="567"/>
        <w:rPr>
          <w:sz w:val="22"/>
        </w:rPr>
      </w:pPr>
      <w:r>
        <w:rPr>
          <w:sz w:val="22"/>
        </w:rPr>
        <w:t>Vícepráce</w:t>
      </w:r>
    </w:p>
    <w:p w14:paraId="12446E8A" w14:textId="77777777" w:rsidR="00C223D6" w:rsidRDefault="00C223D6" w:rsidP="00C223D6">
      <w:pPr>
        <w:pStyle w:val="Zkladntext"/>
        <w:spacing w:after="0"/>
        <w:ind w:left="567"/>
        <w:jc w:val="both"/>
        <w:rPr>
          <w:bCs/>
          <w:szCs w:val="22"/>
          <w:lang w:eastAsia="en-US"/>
        </w:rPr>
      </w:pPr>
      <w:r>
        <w:rPr>
          <w:bCs/>
          <w:szCs w:val="22"/>
          <w:lang w:eastAsia="en-US"/>
        </w:rPr>
        <w:t xml:space="preserve">Objednatel si vyhrazuje právo na provedení dodatečných služeb (souhrnně vícepráce), které nebyly obsaženy v původním předmětu plnění, tyto dodatečné služby jsou nezbytné pro realizaci díla a nemění celkovou povahu předmětu plnění, jejich potřeba vznikla z důvodu objektivních a nepředvídatelných okolností, a/nebo </w:t>
      </w:r>
      <w:r>
        <w:rPr>
          <w:rFonts w:asciiTheme="majorBidi" w:hAnsiTheme="majorBidi" w:cstheme="majorBidi"/>
          <w:szCs w:val="22"/>
        </w:rPr>
        <w:t>jejichž potřeba vznikla z důvodu změn</w:t>
      </w:r>
      <w:r>
        <w:rPr>
          <w:szCs w:val="22"/>
        </w:rPr>
        <w:t xml:space="preserve"> právních předpisů či technických a jiných norem a/nebo v důsledku specifických požadavků správních orgánů, které nebyly známy v době podání nabídky zhotovitele, a/nebo provedená v důsledku objednatelem výslovně vyžádané změny/úpravy předmětu díla</w:t>
      </w:r>
      <w:r>
        <w:rPr>
          <w:bCs/>
          <w:szCs w:val="22"/>
          <w:lang w:eastAsia="en-US"/>
        </w:rPr>
        <w:t xml:space="preserve">. </w:t>
      </w:r>
    </w:p>
    <w:p w14:paraId="6651538F" w14:textId="77777777" w:rsidR="00C223D6" w:rsidRDefault="00C223D6" w:rsidP="00C223D6">
      <w:pPr>
        <w:pStyle w:val="Text"/>
        <w:numPr>
          <w:ilvl w:val="1"/>
          <w:numId w:val="1"/>
        </w:numPr>
        <w:tabs>
          <w:tab w:val="clear" w:pos="227"/>
        </w:tabs>
        <w:spacing w:before="90" w:line="240" w:lineRule="auto"/>
        <w:ind w:left="567" w:right="21" w:hanging="567"/>
        <w:rPr>
          <w:bCs/>
          <w:sz w:val="22"/>
          <w:szCs w:val="22"/>
          <w:lang w:eastAsia="en-US"/>
        </w:rPr>
      </w:pPr>
      <w:proofErr w:type="spellStart"/>
      <w:r w:rsidRPr="00C223D6">
        <w:rPr>
          <w:sz w:val="22"/>
        </w:rPr>
        <w:t>Méněpráce</w:t>
      </w:r>
      <w:proofErr w:type="spellEnd"/>
    </w:p>
    <w:p w14:paraId="58FF9453" w14:textId="77777777" w:rsidR="00C223D6" w:rsidRDefault="00C223D6" w:rsidP="00C223D6">
      <w:pPr>
        <w:pStyle w:val="Zkladntext"/>
        <w:spacing w:after="0"/>
        <w:ind w:left="567"/>
        <w:jc w:val="both"/>
        <w:rPr>
          <w:szCs w:val="22"/>
        </w:rPr>
      </w:pPr>
      <w:r>
        <w:rPr>
          <w:szCs w:val="22"/>
        </w:rPr>
        <w:t xml:space="preserve">Jakákoliv část předmětu plnění, která na základě dohody smluvních stran nebude provedena, se považuje za </w:t>
      </w:r>
      <w:proofErr w:type="spellStart"/>
      <w:r>
        <w:rPr>
          <w:szCs w:val="22"/>
        </w:rPr>
        <w:t>méněpráci</w:t>
      </w:r>
      <w:proofErr w:type="spellEnd"/>
      <w:r>
        <w:rPr>
          <w:szCs w:val="22"/>
        </w:rPr>
        <w:t xml:space="preserve">. </w:t>
      </w:r>
      <w:proofErr w:type="spellStart"/>
      <w:r>
        <w:rPr>
          <w:szCs w:val="22"/>
        </w:rPr>
        <w:t>Méněpráce</w:t>
      </w:r>
      <w:proofErr w:type="spellEnd"/>
      <w:r>
        <w:rPr>
          <w:szCs w:val="22"/>
        </w:rPr>
        <w:t xml:space="preserve"> nebudou za žádných okolností zhotovitelem účtovány.</w:t>
      </w:r>
    </w:p>
    <w:p w14:paraId="5FEA2C43" w14:textId="77777777" w:rsidR="00C223D6" w:rsidRDefault="00C223D6" w:rsidP="00C223D6">
      <w:pPr>
        <w:pStyle w:val="Text"/>
        <w:numPr>
          <w:ilvl w:val="1"/>
          <w:numId w:val="1"/>
        </w:numPr>
        <w:tabs>
          <w:tab w:val="clear" w:pos="227"/>
        </w:tabs>
        <w:spacing w:before="90" w:line="240" w:lineRule="auto"/>
        <w:ind w:left="567" w:right="21" w:hanging="567"/>
        <w:rPr>
          <w:sz w:val="22"/>
        </w:rPr>
      </w:pPr>
      <w:r w:rsidRPr="00110E0B">
        <w:rPr>
          <w:bCs/>
          <w:sz w:val="22"/>
          <w:szCs w:val="22"/>
          <w:lang w:eastAsia="en-US"/>
        </w:rPr>
        <w:t>Celkový</w:t>
      </w:r>
      <w:r w:rsidRPr="0034430C">
        <w:rPr>
          <w:sz w:val="22"/>
          <w:szCs w:val="22"/>
        </w:rPr>
        <w:t xml:space="preserve"> cenový nárůst související s těmito změnami (vícepráce) při odečtení služeb, které nebyly realizovány (</w:t>
      </w:r>
      <w:proofErr w:type="spellStart"/>
      <w:r w:rsidRPr="0034430C">
        <w:rPr>
          <w:sz w:val="22"/>
          <w:szCs w:val="22"/>
        </w:rPr>
        <w:t>méněpráce</w:t>
      </w:r>
      <w:proofErr w:type="spellEnd"/>
      <w:r w:rsidRPr="0034430C">
        <w:rPr>
          <w:sz w:val="22"/>
          <w:szCs w:val="22"/>
        </w:rPr>
        <w:t>) nepřesáhne 30 % z původní ceny díla dle této smlouvy.</w:t>
      </w:r>
    </w:p>
    <w:p w14:paraId="4741474A" w14:textId="6B44B0A8" w:rsidR="0046268B" w:rsidRDefault="00C223D6" w:rsidP="00C223D6">
      <w:pPr>
        <w:pStyle w:val="Text"/>
        <w:tabs>
          <w:tab w:val="clear" w:pos="227"/>
        </w:tabs>
        <w:spacing w:before="90" w:line="240" w:lineRule="auto"/>
        <w:ind w:left="567" w:right="21"/>
        <w:rPr>
          <w:color w:val="auto"/>
          <w:sz w:val="22"/>
          <w:szCs w:val="22"/>
        </w:rPr>
      </w:pPr>
      <w:r w:rsidRPr="00FB2927">
        <w:rPr>
          <w:sz w:val="22"/>
        </w:rPr>
        <w:t xml:space="preserve">Tyto práce </w:t>
      </w:r>
      <w:r>
        <w:rPr>
          <w:sz w:val="22"/>
        </w:rPr>
        <w:t xml:space="preserve">(více i </w:t>
      </w:r>
      <w:proofErr w:type="spellStart"/>
      <w:r>
        <w:rPr>
          <w:sz w:val="22"/>
        </w:rPr>
        <w:t>méněpráce</w:t>
      </w:r>
      <w:proofErr w:type="spellEnd"/>
      <w:r>
        <w:rPr>
          <w:sz w:val="22"/>
        </w:rPr>
        <w:t xml:space="preserve">) </w:t>
      </w:r>
      <w:r w:rsidR="00FC2916" w:rsidRPr="00FB2927">
        <w:rPr>
          <w:sz w:val="22"/>
        </w:rPr>
        <w:t>j</w:t>
      </w:r>
      <w:r w:rsidR="00FC2916">
        <w:rPr>
          <w:sz w:val="22"/>
        </w:rPr>
        <w:t>e oprávněn odsouhlasit zástupce</w:t>
      </w:r>
      <w:r w:rsidR="00FC2916" w:rsidRPr="00FB2927">
        <w:rPr>
          <w:sz w:val="22"/>
        </w:rPr>
        <w:t xml:space="preserve"> objednatele uveden</w:t>
      </w:r>
      <w:r w:rsidR="00FC2916">
        <w:rPr>
          <w:sz w:val="22"/>
        </w:rPr>
        <w:t>ý v záhlaví této smlouvy jako</w:t>
      </w:r>
      <w:r w:rsidR="00FC2916" w:rsidRPr="00FB2927">
        <w:rPr>
          <w:sz w:val="22"/>
        </w:rPr>
        <w:t xml:space="preserve"> </w:t>
      </w:r>
      <w:r w:rsidR="00FC2916">
        <w:rPr>
          <w:sz w:val="22"/>
        </w:rPr>
        <w:t>osoba oprávněna pro změny díla</w:t>
      </w:r>
      <w:r w:rsidR="00CC6630">
        <w:rPr>
          <w:sz w:val="22"/>
        </w:rPr>
        <w:t>.</w:t>
      </w:r>
      <w:r w:rsidR="00FC2916" w:rsidRPr="00FB2927" w:rsidDel="00FC2916">
        <w:rPr>
          <w:sz w:val="22"/>
        </w:rPr>
        <w:t xml:space="preserve"> </w:t>
      </w:r>
      <w:r w:rsidRPr="00FB2927">
        <w:rPr>
          <w:sz w:val="22"/>
        </w:rPr>
        <w:t xml:space="preserve">Cena těchto prací bude schválena ve Změnovém listu (viz </w:t>
      </w:r>
      <w:r>
        <w:rPr>
          <w:sz w:val="22"/>
        </w:rPr>
        <w:t xml:space="preserve">bod </w:t>
      </w:r>
      <w:r w:rsidR="00B058C6">
        <w:rPr>
          <w:sz w:val="22"/>
        </w:rPr>
        <w:t>6.</w:t>
      </w:r>
      <w:r w:rsidR="00974F28">
        <w:rPr>
          <w:sz w:val="22"/>
        </w:rPr>
        <w:t>7</w:t>
      </w:r>
      <w:r w:rsidRPr="00FB2927">
        <w:rPr>
          <w:sz w:val="22"/>
        </w:rPr>
        <w:t xml:space="preserve"> této smlouvy) zástupcem objednatele, osobu oprávněnou pro změny díla.</w:t>
      </w:r>
    </w:p>
    <w:p w14:paraId="3D638209" w14:textId="77777777" w:rsidR="00E702D4" w:rsidRPr="00B058C6" w:rsidRDefault="00E702D4" w:rsidP="00DD1184">
      <w:pPr>
        <w:pStyle w:val="Nadpis1"/>
        <w:ind w:left="0" w:firstLine="0"/>
        <w:jc w:val="center"/>
      </w:pPr>
      <w:r w:rsidRPr="00B058C6">
        <w:t>Místo plnění</w:t>
      </w:r>
    </w:p>
    <w:p w14:paraId="0A4A6273" w14:textId="38C10B63" w:rsidR="005B0AAC" w:rsidRDefault="00E702D4" w:rsidP="000645A7">
      <w:pPr>
        <w:pStyle w:val="Odstavecseseznamem"/>
        <w:tabs>
          <w:tab w:val="clear" w:pos="709"/>
        </w:tabs>
        <w:ind w:left="567" w:hanging="567"/>
        <w:jc w:val="both"/>
      </w:pPr>
      <w:r w:rsidRPr="002E6B55">
        <w:t>Místem plnění j</w:t>
      </w:r>
      <w:r w:rsidR="00702588">
        <w:t>e</w:t>
      </w:r>
      <w:r w:rsidR="005B0AAC">
        <w:t xml:space="preserve"> </w:t>
      </w:r>
      <w:r w:rsidR="000F6D2E">
        <w:t xml:space="preserve">budova </w:t>
      </w:r>
      <w:r w:rsidR="00417FE8">
        <w:t>objednatele:</w:t>
      </w:r>
    </w:p>
    <w:p w14:paraId="2D8073C7" w14:textId="6882B8C7" w:rsidR="0009097E" w:rsidRPr="00DE3FA3" w:rsidRDefault="00DE3FA3" w:rsidP="00B058C6">
      <w:pPr>
        <w:pStyle w:val="Textvbloku1"/>
        <w:numPr>
          <w:ilvl w:val="0"/>
          <w:numId w:val="17"/>
        </w:numPr>
        <w:spacing w:before="90"/>
        <w:ind w:left="851" w:right="-270" w:hanging="284"/>
        <w:jc w:val="both"/>
        <w:rPr>
          <w:b/>
          <w:sz w:val="22"/>
          <w:szCs w:val="22"/>
        </w:rPr>
      </w:pPr>
      <w:r>
        <w:rPr>
          <w:b/>
          <w:sz w:val="22"/>
          <w:szCs w:val="22"/>
        </w:rPr>
        <w:t xml:space="preserve"> Areál dílny Martinov</w:t>
      </w:r>
      <w:r w:rsidR="00B058C6">
        <w:rPr>
          <w:b/>
          <w:sz w:val="22"/>
          <w:szCs w:val="22"/>
        </w:rPr>
        <w:t xml:space="preserve">, </w:t>
      </w:r>
      <w:r w:rsidR="00B058C6" w:rsidRPr="00B058C6">
        <w:rPr>
          <w:b/>
          <w:sz w:val="22"/>
          <w:szCs w:val="22"/>
        </w:rPr>
        <w:t>adresa: ul.</w:t>
      </w:r>
      <w:r w:rsidRPr="007B648D">
        <w:rPr>
          <w:b/>
          <w:sz w:val="22"/>
          <w:szCs w:val="22"/>
        </w:rPr>
        <w:t xml:space="preserve"> Martinovská 3293/40, 723 00  Ostrava -  Martinov</w:t>
      </w:r>
      <w:r w:rsidR="00B058C6" w:rsidRPr="00DE3FA3">
        <w:rPr>
          <w:b/>
          <w:sz w:val="22"/>
          <w:szCs w:val="22"/>
        </w:rPr>
        <w:t>.</w:t>
      </w:r>
    </w:p>
    <w:p w14:paraId="3DF6CA9A" w14:textId="2B9B0DD1" w:rsidR="00F666F6" w:rsidRPr="002E6B55" w:rsidRDefault="00262F29" w:rsidP="00DD1184">
      <w:pPr>
        <w:pStyle w:val="Nadpis1"/>
        <w:ind w:left="0" w:firstLine="0"/>
        <w:jc w:val="center"/>
      </w:pPr>
      <w:r>
        <w:t>Termín plnění</w:t>
      </w:r>
      <w:r w:rsidR="009B7E2A">
        <w:t xml:space="preserve"> a dokončení díla, vyšší moc</w:t>
      </w:r>
    </w:p>
    <w:p w14:paraId="5B5B90DE" w14:textId="6CF651AB" w:rsidR="007A6CBC" w:rsidRPr="002E6B55" w:rsidRDefault="00262F29" w:rsidP="007A6CBC">
      <w:pPr>
        <w:pStyle w:val="Odstavecseseznamem"/>
        <w:tabs>
          <w:tab w:val="clear" w:pos="709"/>
        </w:tabs>
        <w:ind w:left="567" w:hanging="567"/>
        <w:jc w:val="both"/>
      </w:pPr>
      <w:r>
        <w:t>Termín předání</w:t>
      </w:r>
      <w:r w:rsidR="00196535">
        <w:t xml:space="preserve"> díla</w:t>
      </w:r>
      <w:r w:rsidR="008C6CB9">
        <w:t>:</w:t>
      </w:r>
      <w:r w:rsidR="007A6CBC" w:rsidRPr="002E6B55">
        <w:rPr>
          <w:b/>
        </w:rPr>
        <w:t xml:space="preserve"> </w:t>
      </w:r>
    </w:p>
    <w:p w14:paraId="2EB794A6" w14:textId="7D8B786A" w:rsidR="00D2645D" w:rsidRDefault="008C6CB9" w:rsidP="00D2645D">
      <w:pPr>
        <w:pStyle w:val="Textvbloku1"/>
        <w:numPr>
          <w:ilvl w:val="0"/>
          <w:numId w:val="17"/>
        </w:numPr>
        <w:spacing w:before="90"/>
        <w:ind w:left="851" w:right="-270" w:hanging="284"/>
        <w:jc w:val="both"/>
        <w:rPr>
          <w:b/>
          <w:sz w:val="22"/>
          <w:szCs w:val="22"/>
        </w:rPr>
      </w:pPr>
      <w:r>
        <w:rPr>
          <w:sz w:val="22"/>
          <w:szCs w:val="22"/>
        </w:rPr>
        <w:lastRenderedPageBreak/>
        <w:t>d</w:t>
      </w:r>
      <w:r w:rsidR="00262F29" w:rsidRPr="008C6CB9">
        <w:rPr>
          <w:sz w:val="22"/>
          <w:szCs w:val="22"/>
        </w:rPr>
        <w:t>ílo v rozsahu předmětu plnění dle článku II. této smlouvy bude dokončeno a předáno</w:t>
      </w:r>
      <w:r w:rsidR="00262F29" w:rsidRPr="00262F29">
        <w:rPr>
          <w:b/>
          <w:sz w:val="22"/>
          <w:szCs w:val="22"/>
        </w:rPr>
        <w:t xml:space="preserve"> </w:t>
      </w:r>
      <w:r w:rsidR="00262F29" w:rsidRPr="007B648D">
        <w:rPr>
          <w:b/>
          <w:sz w:val="22"/>
          <w:szCs w:val="22"/>
        </w:rPr>
        <w:t xml:space="preserve">do </w:t>
      </w:r>
      <w:r w:rsidR="00D06331" w:rsidRPr="007B648D">
        <w:rPr>
          <w:b/>
          <w:sz w:val="22"/>
          <w:szCs w:val="22"/>
        </w:rPr>
        <w:t xml:space="preserve">60 </w:t>
      </w:r>
      <w:r w:rsidR="00262F29" w:rsidRPr="007B648D">
        <w:rPr>
          <w:b/>
          <w:sz w:val="22"/>
          <w:szCs w:val="22"/>
        </w:rPr>
        <w:t>kalendářních dní</w:t>
      </w:r>
      <w:r w:rsidR="00262F29" w:rsidRPr="004523FF">
        <w:rPr>
          <w:b/>
          <w:sz w:val="22"/>
          <w:szCs w:val="22"/>
        </w:rPr>
        <w:t xml:space="preserve"> o</w:t>
      </w:r>
      <w:r w:rsidR="00A24B98" w:rsidRPr="004523FF">
        <w:rPr>
          <w:b/>
          <w:sz w:val="22"/>
          <w:szCs w:val="22"/>
        </w:rPr>
        <w:t>de dne nabytí účinnosti smlouvy</w:t>
      </w:r>
      <w:r w:rsidR="005123F7">
        <w:rPr>
          <w:b/>
          <w:sz w:val="22"/>
          <w:szCs w:val="22"/>
        </w:rPr>
        <w:t>.</w:t>
      </w:r>
    </w:p>
    <w:p w14:paraId="68BD0BBB" w14:textId="68FEF461" w:rsidR="00F666F6" w:rsidRPr="002E6B55" w:rsidRDefault="00D2645D" w:rsidP="00CE6DBD">
      <w:pPr>
        <w:pStyle w:val="Odstavecseseznamem"/>
        <w:tabs>
          <w:tab w:val="clear" w:pos="709"/>
        </w:tabs>
        <w:ind w:left="567" w:hanging="567"/>
        <w:jc w:val="both"/>
      </w:pPr>
      <w:r>
        <w:t xml:space="preserve">Dodání, montáž a převzetí díla se uskuteční v pracovní dny v čase od </w:t>
      </w:r>
      <w:r w:rsidR="00336465">
        <w:t>7</w:t>
      </w:r>
      <w:r>
        <w:t xml:space="preserve"> do </w:t>
      </w:r>
      <w:r w:rsidR="00336465">
        <w:t>13</w:t>
      </w:r>
      <w:r>
        <w:t xml:space="preserve"> hodin a bud</w:t>
      </w:r>
      <w:r w:rsidR="00336465">
        <w:t>ou</w:t>
      </w:r>
      <w:r>
        <w:t xml:space="preserve"> proveden</w:t>
      </w:r>
      <w:r w:rsidR="00336465">
        <w:t>y</w:t>
      </w:r>
      <w:r>
        <w:t xml:space="preserve"> tak</w:t>
      </w:r>
      <w:r w:rsidR="00E66F4A">
        <w:t xml:space="preserve">, </w:t>
      </w:r>
      <w:r>
        <w:t xml:space="preserve">aby </w:t>
      </w:r>
      <w:r w:rsidR="00336465">
        <w:t>nenarušily</w:t>
      </w:r>
      <w:r w:rsidR="00E66F4A">
        <w:t xml:space="preserve"> </w:t>
      </w:r>
      <w:r w:rsidR="00336465">
        <w:t>běžný provoz kuchyně</w:t>
      </w:r>
      <w:r w:rsidR="00E66F4A">
        <w:t>.</w:t>
      </w:r>
      <w:r w:rsidR="00336465">
        <w:t xml:space="preserve"> </w:t>
      </w:r>
      <w:r w:rsidR="00196535">
        <w:t xml:space="preserve">Doba </w:t>
      </w:r>
      <w:r w:rsidR="009B7E2A">
        <w:t>dokončení</w:t>
      </w:r>
      <w:r w:rsidR="00196535">
        <w:t xml:space="preserve"> díla </w:t>
      </w:r>
      <w:r w:rsidR="00FE336A">
        <w:t>dle bodu</w:t>
      </w:r>
      <w:r w:rsidR="00FD6F79">
        <w:t xml:space="preserve"> 5.</w:t>
      </w:r>
      <w:r w:rsidR="000E0395">
        <w:t xml:space="preserve">1 </w:t>
      </w:r>
      <w:r w:rsidR="00FD6F79">
        <w:t xml:space="preserve">smlouvy </w:t>
      </w:r>
      <w:r w:rsidR="00F666F6" w:rsidRPr="002E6B55">
        <w:t>může být přiměřeně prodloužen</w:t>
      </w:r>
      <w:r w:rsidR="00196535">
        <w:t>a</w:t>
      </w:r>
      <w:r w:rsidR="00F666F6" w:rsidRPr="002E6B55">
        <w:t>:</w:t>
      </w:r>
    </w:p>
    <w:p w14:paraId="377804B0" w14:textId="6E8B4542" w:rsidR="00F666F6" w:rsidRPr="002E6B55" w:rsidRDefault="000C1718" w:rsidP="00D537B7">
      <w:pPr>
        <w:pStyle w:val="odrka"/>
        <w:numPr>
          <w:ilvl w:val="0"/>
          <w:numId w:val="11"/>
        </w:numPr>
        <w:tabs>
          <w:tab w:val="clear" w:pos="1560"/>
        </w:tabs>
        <w:ind w:left="1134" w:hanging="567"/>
        <w:jc w:val="both"/>
      </w:pPr>
      <w:r>
        <w:t>V</w:t>
      </w:r>
      <w:r w:rsidR="00F666F6" w:rsidRPr="002E6B55">
        <w:t>zniknou-li v průběhu provádění díla</w:t>
      </w:r>
      <w:r>
        <w:t xml:space="preserve"> překážky na straně objednatele.</w:t>
      </w:r>
    </w:p>
    <w:p w14:paraId="33115280" w14:textId="690E8298" w:rsidR="00246930" w:rsidRPr="002E6B55" w:rsidRDefault="00246930" w:rsidP="00D537B7">
      <w:pPr>
        <w:pStyle w:val="odrka"/>
        <w:numPr>
          <w:ilvl w:val="0"/>
          <w:numId w:val="11"/>
        </w:numPr>
        <w:tabs>
          <w:tab w:val="clear" w:pos="1560"/>
        </w:tabs>
        <w:ind w:left="1134" w:hanging="567"/>
        <w:jc w:val="both"/>
      </w:pPr>
      <w:r>
        <w:rPr>
          <w:color w:val="auto"/>
          <w:szCs w:val="20"/>
        </w:rPr>
        <w:t>V</w:t>
      </w:r>
      <w:r w:rsidRPr="009F7D67">
        <w:rPr>
          <w:color w:val="auto"/>
          <w:szCs w:val="20"/>
        </w:rPr>
        <w:t xml:space="preserve"> případě realizace sjednaných víceprací, bude - </w:t>
      </w:r>
      <w:proofErr w:type="spellStart"/>
      <w:r w:rsidRPr="009F7D67">
        <w:rPr>
          <w:color w:val="auto"/>
          <w:szCs w:val="20"/>
        </w:rPr>
        <w:t>li</w:t>
      </w:r>
      <w:proofErr w:type="spellEnd"/>
      <w:r w:rsidRPr="009F7D67">
        <w:rPr>
          <w:color w:val="auto"/>
          <w:szCs w:val="20"/>
        </w:rPr>
        <w:t xml:space="preserve"> prokázána přímá souvislost vlivu provádění těchto víceprací na termín dokončení díla, nebude-li dohodnuto jinak.</w:t>
      </w:r>
      <w:r>
        <w:rPr>
          <w:color w:val="auto"/>
          <w:szCs w:val="20"/>
        </w:rPr>
        <w:t xml:space="preserve"> </w:t>
      </w:r>
      <w:r>
        <w:rPr>
          <w:color w:val="auto"/>
        </w:rPr>
        <w:t>V</w:t>
      </w:r>
      <w:r w:rsidRPr="00CE28FF">
        <w:t xml:space="preserve"> takovémto případě však pouze za předpokladu, že zhotovitel ještě před uzavřením </w:t>
      </w:r>
      <w:r>
        <w:t>Z</w:t>
      </w:r>
      <w:r w:rsidRPr="00CE28FF">
        <w:t>měnového listu pro provedení víceprací</w:t>
      </w:r>
      <w:r>
        <w:t>,</w:t>
      </w:r>
      <w:r w:rsidRPr="00CE28FF">
        <w:t xml:space="preserve"> jednoznačně prokáže vliv víceprací na sjednan</w:t>
      </w:r>
      <w:r w:rsidR="009B7E2A">
        <w:t>ý termín dokončení díla</w:t>
      </w:r>
      <w:r>
        <w:t>. P</w:t>
      </w:r>
      <w:r w:rsidRPr="00CE28FF">
        <w:t xml:space="preserve">ro tento případ je zhotovitel oprávněn požadovat prodloužení Doby </w:t>
      </w:r>
      <w:r w:rsidR="009B7E2A">
        <w:t>dokončení díla</w:t>
      </w:r>
      <w:r w:rsidRPr="00CE28FF">
        <w:t xml:space="preserve"> pouze o takový počet dnů, o které se prokazatelně prodlouží doba </w:t>
      </w:r>
      <w:r w:rsidR="009B7E2A">
        <w:t>dokončení díla</w:t>
      </w:r>
      <w:r>
        <w:t>.</w:t>
      </w:r>
    </w:p>
    <w:p w14:paraId="77F26EC8" w14:textId="4628F43A" w:rsidR="00627DDE" w:rsidRPr="00627DDE" w:rsidRDefault="00627DDE" w:rsidP="00246930">
      <w:pPr>
        <w:numPr>
          <w:ilvl w:val="1"/>
          <w:numId w:val="1"/>
        </w:numPr>
        <w:spacing w:before="90" w:line="240" w:lineRule="auto"/>
        <w:ind w:left="567" w:right="21" w:hanging="567"/>
        <w:jc w:val="both"/>
        <w:rPr>
          <w:color w:val="auto"/>
          <w:szCs w:val="22"/>
        </w:rPr>
      </w:pPr>
      <w:r w:rsidRPr="002E6B55">
        <w:t xml:space="preserve">Prodloužení doby realizace díla se určí podle doby trvání překážky nebo neplnění závazků objednatele sjednaných v této smlouvě, s přihlédnutím k době nezbytné pro obnovení prací, </w:t>
      </w:r>
      <w:r w:rsidR="00C43EDF">
        <w:t xml:space="preserve">a to </w:t>
      </w:r>
      <w:r w:rsidRPr="002E6B55">
        <w:t>písemn</w:t>
      </w:r>
      <w:r w:rsidR="00C43EDF">
        <w:t>ou</w:t>
      </w:r>
      <w:r w:rsidRPr="002E6B55">
        <w:t xml:space="preserve"> dohod</w:t>
      </w:r>
      <w:r w:rsidR="00C43EDF">
        <w:t>ou</w:t>
      </w:r>
      <w:r w:rsidRPr="002E6B55">
        <w:t xml:space="preserve"> smluvních stran</w:t>
      </w:r>
      <w:r w:rsidR="00C43EDF">
        <w:t xml:space="preserve"> formou dodatku k této smlouvě</w:t>
      </w:r>
      <w:r w:rsidRPr="002E6B55">
        <w:t>.</w:t>
      </w:r>
    </w:p>
    <w:p w14:paraId="12513B4A" w14:textId="268C85B6" w:rsidR="00246930" w:rsidRPr="00246930" w:rsidRDefault="00246930" w:rsidP="00246930">
      <w:pPr>
        <w:numPr>
          <w:ilvl w:val="1"/>
          <w:numId w:val="1"/>
        </w:numPr>
        <w:spacing w:before="90" w:line="240" w:lineRule="auto"/>
        <w:ind w:left="567" w:right="21" w:hanging="567"/>
        <w:jc w:val="both"/>
        <w:rPr>
          <w:color w:val="auto"/>
          <w:szCs w:val="22"/>
        </w:rPr>
      </w:pPr>
      <w:r w:rsidRPr="00246930">
        <w:rPr>
          <w:bCs/>
          <w:color w:val="auto"/>
          <w:szCs w:val="22"/>
        </w:rPr>
        <w:t xml:space="preserve">Pokud </w:t>
      </w:r>
      <w:r w:rsidRPr="00246930">
        <w:rPr>
          <w:color w:val="auto"/>
          <w:szCs w:val="22"/>
        </w:rPr>
        <w:t>některé ze Smluvních stran brání ve splnění jakékoli její povinnosti z této smlouvy, překážka v podobě vyšší moci, nebude tato Smluvní strana odpovědná za újmu plynoucí z jejího porušení,</w:t>
      </w:r>
      <w:r w:rsidRPr="00246930">
        <w:rPr>
          <w:rFonts w:ascii="Garamond" w:eastAsia="Calibri" w:hAnsi="Garamond"/>
          <w:color w:val="auto"/>
          <w:szCs w:val="22"/>
        </w:rPr>
        <w:t xml:space="preserve"> </w:t>
      </w:r>
      <w:r w:rsidRPr="00246930">
        <w:rPr>
          <w:color w:val="auto"/>
          <w:szCs w:val="22"/>
        </w:rPr>
        <w:t>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515C5229" w14:textId="77777777" w:rsidR="00246930" w:rsidRPr="00246930" w:rsidRDefault="00246930" w:rsidP="00246930">
      <w:pPr>
        <w:spacing w:before="90"/>
        <w:ind w:left="567" w:right="21"/>
        <w:jc w:val="both"/>
      </w:pPr>
      <w:r w:rsidRPr="00246930">
        <w:t>Vyšší mocí se pro účely této Smlouvy rozumí mimořádná událost, okolnost nebo překážka, kterou, ani při vynaložení náležité péče, nemohl zhotovitel před podáním nabídky (nabídka byla zhotovitelem podána dne …………</w:t>
      </w:r>
      <w:r w:rsidRPr="00246930">
        <w:rPr>
          <w:i/>
          <w:color w:val="00B0F0"/>
          <w:szCs w:val="22"/>
        </w:rPr>
        <w:t xml:space="preserve"> Pozn.: Zhotovitel nevyplňuje, doplní objednatel před podpisem smlouvy</w:t>
      </w:r>
      <w:r w:rsidRPr="00246930">
        <w:t>) a DPO před uzavřením smlouvy předvídat ani ji předejít, a která je mimo jakoukoliv kontrolu takové Smluvní strany, a nebyla způsobena úmyslně ani z nedbalosti jednáním nebo opomenutím této Smluvní strany.</w:t>
      </w:r>
    </w:p>
    <w:p w14:paraId="5DC8C549" w14:textId="77777777" w:rsidR="00246930" w:rsidRPr="00246930" w:rsidRDefault="00246930" w:rsidP="00246930">
      <w:pPr>
        <w:spacing w:before="90"/>
        <w:ind w:left="567" w:right="21"/>
        <w:jc w:val="both"/>
      </w:pPr>
      <w:r w:rsidRPr="00246930">
        <w:t>Takovými událostmi, okolnostmi nebo překážkami jsou zejména, nikoliv však výlučně:</w:t>
      </w:r>
    </w:p>
    <w:p w14:paraId="7A456BEA" w14:textId="77777777" w:rsidR="00246930" w:rsidRPr="00246930" w:rsidRDefault="00246930" w:rsidP="00D537B7">
      <w:pPr>
        <w:numPr>
          <w:ilvl w:val="0"/>
          <w:numId w:val="9"/>
        </w:numPr>
        <w:spacing w:line="240" w:lineRule="auto"/>
        <w:ind w:left="851" w:hanging="284"/>
        <w:jc w:val="both"/>
        <w:rPr>
          <w:szCs w:val="22"/>
        </w:rPr>
      </w:pPr>
      <w:r w:rsidRPr="00246930">
        <w:rPr>
          <w:szCs w:val="22"/>
        </w:rPr>
        <w:t>živelné události (zejména zemětřesení, záplavy, vichřice),</w:t>
      </w:r>
    </w:p>
    <w:p w14:paraId="5449ED83" w14:textId="77777777" w:rsidR="00246930" w:rsidRPr="00246930" w:rsidRDefault="00246930" w:rsidP="00D537B7">
      <w:pPr>
        <w:numPr>
          <w:ilvl w:val="0"/>
          <w:numId w:val="9"/>
        </w:numPr>
        <w:spacing w:line="240" w:lineRule="auto"/>
        <w:ind w:left="851" w:hanging="284"/>
        <w:jc w:val="both"/>
        <w:rPr>
          <w:szCs w:val="22"/>
        </w:rPr>
      </w:pPr>
      <w:r w:rsidRPr="00246930">
        <w:rPr>
          <w:szCs w:val="22"/>
        </w:rPr>
        <w:t>události související s činností člověka, např. války, občanské nepokoje,</w:t>
      </w:r>
    </w:p>
    <w:p w14:paraId="50307E22" w14:textId="33299E05" w:rsidR="00246930" w:rsidRPr="00246930" w:rsidRDefault="00246930" w:rsidP="00D537B7">
      <w:pPr>
        <w:numPr>
          <w:ilvl w:val="0"/>
          <w:numId w:val="9"/>
        </w:numPr>
        <w:spacing w:line="240" w:lineRule="auto"/>
        <w:ind w:left="851" w:hanging="284"/>
        <w:jc w:val="both"/>
      </w:pPr>
      <w:r w:rsidRPr="00246930">
        <w:t xml:space="preserve">epidemie a s tím </w:t>
      </w:r>
      <w:r w:rsidRPr="00246930">
        <w:rPr>
          <w:szCs w:val="22"/>
        </w:rPr>
        <w:t>případná</w:t>
      </w:r>
      <w:r w:rsidRPr="00246930">
        <w:t xml:space="preserve"> související krizová a další opatření orgánů veřejné moci.</w:t>
      </w:r>
    </w:p>
    <w:p w14:paraId="1034B36E" w14:textId="14D0D5E7" w:rsidR="000C1718" w:rsidRPr="002E6B55" w:rsidRDefault="000C1718" w:rsidP="00246930">
      <w:pPr>
        <w:pStyle w:val="Odstavecseseznamem"/>
        <w:tabs>
          <w:tab w:val="clear" w:pos="709"/>
        </w:tabs>
        <w:ind w:left="567" w:hanging="567"/>
        <w:jc w:val="both"/>
      </w:pPr>
      <w:r w:rsidRPr="0016670F">
        <w:rPr>
          <w:bCs/>
        </w:rPr>
        <w:t xml:space="preserve">Smluvní strana </w:t>
      </w:r>
      <w:r w:rsidRPr="00246930">
        <w:t>dotčená</w:t>
      </w:r>
      <w:r w:rsidRPr="0016670F">
        <w:rPr>
          <w:bCs/>
        </w:rPr>
        <w:t xml:space="preserve"> vyšší mocí je povinna informovat druhou smluvní stranu o existenci překážky v podobě vyšší moci bez zbytečného odkladu</w:t>
      </w:r>
      <w:r w:rsidR="00417FE8">
        <w:rPr>
          <w:bCs/>
        </w:rPr>
        <w:t xml:space="preserve">, </w:t>
      </w:r>
      <w:r w:rsidR="00417FE8">
        <w:t>a to nejpozději do patnácti (15) kalendářních dnů od jejího vzniku</w:t>
      </w:r>
      <w:r w:rsidRPr="0016670F">
        <w:rPr>
          <w:bCs/>
        </w:rPr>
        <w:t xml:space="preserve">, a dále podniknout veškeré kroky, které lze po takové smluvní straně rozumně požadovat, aby se zmírnil vliv vyšší moci na plnění povinnosti dle </w:t>
      </w:r>
      <w:r>
        <w:rPr>
          <w:bCs/>
        </w:rPr>
        <w:t>této smlouvy</w:t>
      </w:r>
      <w:r w:rsidRPr="0016670F">
        <w:rPr>
          <w:bCs/>
        </w:rPr>
        <w:t>.</w:t>
      </w:r>
      <w:r w:rsidR="00417FE8" w:rsidRPr="000A3C81">
        <w:t xml:space="preserve"> </w:t>
      </w:r>
      <w:r w:rsidR="00417FE8">
        <w:t>V případě vlivu vyšší moci na termín plnění je zhotovitel povinen objednateli při oznámení existence překážky v podobě vyšší moci předložit předpokládaný rozdílový časový harmonogram plnění zohledňující veškeré faktory vyšší moci mající vliv na dobu plnění. Porušením povinností dle tohoto odstavce je považováno za podstatné porušení této smlouvy a objednatel je oprávněn od smlouvy bez dalšího odstoupit.</w:t>
      </w:r>
    </w:p>
    <w:p w14:paraId="23FA2B64" w14:textId="093FD642" w:rsidR="0060174F" w:rsidRPr="002E6B55" w:rsidRDefault="00F666F6" w:rsidP="00CE6DBD">
      <w:pPr>
        <w:pStyle w:val="Odstavecseseznamem"/>
        <w:tabs>
          <w:tab w:val="clear" w:pos="709"/>
        </w:tabs>
        <w:ind w:left="567" w:hanging="567"/>
        <w:jc w:val="both"/>
      </w:pPr>
      <w:r w:rsidRPr="00922424">
        <w:t>Zhotovitel</w:t>
      </w:r>
      <w:r w:rsidRPr="002E6B55">
        <w:t xml:space="preserve"> písemně oznámí objednateli </w:t>
      </w:r>
      <w:r w:rsidR="0049237F" w:rsidRPr="002E6B55">
        <w:t>(</w:t>
      </w:r>
      <w:r w:rsidR="00F44712" w:rsidRPr="002E6B55">
        <w:t>kontaktní osobě ve věcech technických</w:t>
      </w:r>
      <w:r w:rsidR="0049237F" w:rsidRPr="002E6B55">
        <w:t>)</w:t>
      </w:r>
      <w:r w:rsidR="00F44712" w:rsidRPr="002E6B55">
        <w:t xml:space="preserve"> </w:t>
      </w:r>
      <w:r w:rsidRPr="002E6B55">
        <w:t xml:space="preserve">dokončení díla nejpozději </w:t>
      </w:r>
      <w:r w:rsidR="006355BE">
        <w:t>5</w:t>
      </w:r>
      <w:r w:rsidRPr="002E6B55">
        <w:t xml:space="preserve"> kalendářních dnů předem</w:t>
      </w:r>
      <w:r w:rsidR="00F44712" w:rsidRPr="002E6B55">
        <w:t>.</w:t>
      </w:r>
      <w:r w:rsidRPr="002E6B55">
        <w:t xml:space="preserve"> Poté oprávněná osoba objednatele vyzve zhotovitele k přejímacímu řízení nejpozději do</w:t>
      </w:r>
      <w:r w:rsidR="00FD6F79">
        <w:t xml:space="preserve"> </w:t>
      </w:r>
      <w:r w:rsidR="000838EC">
        <w:t>5</w:t>
      </w:r>
      <w:r w:rsidR="000838EC" w:rsidRPr="002E6B55">
        <w:t xml:space="preserve"> </w:t>
      </w:r>
      <w:r w:rsidRPr="002E6B55">
        <w:t>kalendářních dnů od doručení tohoto oznámení.</w:t>
      </w:r>
      <w:r w:rsidR="0060174F" w:rsidRPr="002E6B55">
        <w:t xml:space="preserve"> </w:t>
      </w:r>
    </w:p>
    <w:p w14:paraId="4F5F6309" w14:textId="2A1D4D2B" w:rsidR="00F666F6" w:rsidRPr="002E6B55" w:rsidRDefault="0060174F" w:rsidP="00CE6DBD">
      <w:pPr>
        <w:pStyle w:val="Odstavecseseznamem"/>
        <w:tabs>
          <w:tab w:val="clear" w:pos="709"/>
        </w:tabs>
        <w:ind w:left="567" w:hanging="567"/>
        <w:jc w:val="both"/>
      </w:pPr>
      <w:r w:rsidRPr="002E6B55">
        <w:t>O předání a převzetí dokončeného díla</w:t>
      </w:r>
      <w:r w:rsidR="00FD6F79">
        <w:t xml:space="preserve"> nebo jeho části bude</w:t>
      </w:r>
      <w:r w:rsidR="0049237F" w:rsidRPr="002E6B55">
        <w:t xml:space="preserve"> </w:t>
      </w:r>
      <w:r w:rsidRPr="002E6B55">
        <w:t xml:space="preserve">sepsán Protokol o předání a převzetí </w:t>
      </w:r>
      <w:r w:rsidR="0049237F" w:rsidRPr="002E6B55">
        <w:t>díla</w:t>
      </w:r>
      <w:r w:rsidRPr="002E6B55">
        <w:t xml:space="preserve">, ve kterém budou mimo jiné také uvedeny i vady a nedodělky s termínem jejich odstranění. Protokol bude podepsán oběma stranami, </w:t>
      </w:r>
      <w:r w:rsidR="004C22E1">
        <w:t xml:space="preserve">za objednatele </w:t>
      </w:r>
      <w:r w:rsidR="00D22827">
        <w:t>zástupcem</w:t>
      </w:r>
      <w:r w:rsidRPr="002E6B55">
        <w:t xml:space="preserve"> ve věcech technických uvedený</w:t>
      </w:r>
      <w:r w:rsidR="004C22E1">
        <w:t>m</w:t>
      </w:r>
      <w:r w:rsidRPr="002E6B55">
        <w:t xml:space="preserve"> v </w:t>
      </w:r>
      <w:r w:rsidR="006E7B7F">
        <w:t>čl.</w:t>
      </w:r>
      <w:r w:rsidRPr="002E6B55">
        <w:t xml:space="preserve"> I.</w:t>
      </w:r>
      <w:r w:rsidR="002A3069" w:rsidRPr="002E6B55">
        <w:t xml:space="preserve"> Objednatel je oprávněn odmítnout převzetí díla s vadami či nedodělky.</w:t>
      </w:r>
    </w:p>
    <w:p w14:paraId="6EE14C5E" w14:textId="77777777" w:rsidR="00F666F6" w:rsidRPr="002E6B55" w:rsidRDefault="00F666F6" w:rsidP="0060174F">
      <w:pPr>
        <w:pStyle w:val="Nadpis1"/>
        <w:ind w:left="0" w:firstLine="0"/>
        <w:jc w:val="center"/>
      </w:pPr>
      <w:r w:rsidRPr="002E6B55">
        <w:lastRenderedPageBreak/>
        <w:t xml:space="preserve">Cena předmětu smlouvy </w:t>
      </w:r>
    </w:p>
    <w:p w14:paraId="543BAC81" w14:textId="6394E8D3" w:rsidR="00D36EEF" w:rsidRPr="000A4F45" w:rsidRDefault="000A4F45" w:rsidP="00CE6DBD">
      <w:pPr>
        <w:pStyle w:val="Odstavecseseznamem"/>
        <w:tabs>
          <w:tab w:val="clear" w:pos="709"/>
        </w:tabs>
        <w:ind w:left="567" w:hanging="567"/>
        <w:jc w:val="both"/>
        <w:rPr>
          <w:i/>
        </w:rPr>
      </w:pPr>
      <w:r>
        <w:t>Kupní cena byla stanovena dohodou smluvních stran jako nejvýše přípustná a v souladu s platnými cenovými předpisy na základě celkového součtu oceněných jednotlivých položek předmětu koupě a prací uvedených v </w:t>
      </w:r>
      <w:r w:rsidRPr="007446D8">
        <w:t>příloze č. 1 – Položkovém rozpočtu</w:t>
      </w:r>
      <w:r>
        <w:t>:</w:t>
      </w:r>
      <w:r w:rsidR="00F666F6" w:rsidRPr="002E6B55">
        <w:t xml:space="preserve"> </w:t>
      </w:r>
    </w:p>
    <w:p w14:paraId="62B4D22C" w14:textId="77777777" w:rsidR="000A4F45" w:rsidRPr="000A4F45" w:rsidRDefault="000A4F45" w:rsidP="000A4F45">
      <w:pPr>
        <w:pStyle w:val="Odstavecseseznamem"/>
        <w:numPr>
          <w:ilvl w:val="0"/>
          <w:numId w:val="0"/>
        </w:numPr>
        <w:tabs>
          <w:tab w:val="clear" w:pos="709"/>
        </w:tabs>
        <w:ind w:left="567"/>
        <w:jc w:val="both"/>
        <w:rPr>
          <w:i/>
        </w:rPr>
      </w:pPr>
    </w:p>
    <w:tbl>
      <w:tblPr>
        <w:tblStyle w:val="Mkatabulky"/>
        <w:tblW w:w="9072" w:type="dxa"/>
        <w:tblInd w:w="817" w:type="dxa"/>
        <w:tblLook w:val="04A0" w:firstRow="1" w:lastRow="0" w:firstColumn="1" w:lastColumn="0" w:noHBand="0" w:noVBand="1"/>
      </w:tblPr>
      <w:tblGrid>
        <w:gridCol w:w="3084"/>
        <w:gridCol w:w="5988"/>
      </w:tblGrid>
      <w:tr w:rsidR="000A4F45" w:rsidRPr="0060085C" w14:paraId="5F1A9EDF" w14:textId="77777777" w:rsidTr="00A01122">
        <w:trPr>
          <w:trHeight w:val="300"/>
        </w:trPr>
        <w:tc>
          <w:tcPr>
            <w:tcW w:w="3084" w:type="dxa"/>
            <w:noWrap/>
            <w:hideMark/>
          </w:tcPr>
          <w:p w14:paraId="58D3BAFE" w14:textId="032DFDAA" w:rsidR="000A4F45" w:rsidRPr="007411CB" w:rsidRDefault="000A4F45" w:rsidP="00A01122">
            <w:pPr>
              <w:rPr>
                <w:b/>
                <w:sz w:val="22"/>
                <w:highlight w:val="yellow"/>
              </w:rPr>
            </w:pPr>
            <w:r w:rsidRPr="007411CB">
              <w:rPr>
                <w:b/>
                <w:sz w:val="22"/>
              </w:rPr>
              <w:t>Cena celkem</w:t>
            </w:r>
            <w:r w:rsidR="00A33979">
              <w:rPr>
                <w:b/>
                <w:sz w:val="22"/>
              </w:rPr>
              <w:t xml:space="preserve"> v Kč</w:t>
            </w:r>
            <w:r w:rsidRPr="007411CB">
              <w:rPr>
                <w:b/>
                <w:sz w:val="22"/>
              </w:rPr>
              <w:t xml:space="preserve"> bez DPH</w:t>
            </w:r>
          </w:p>
        </w:tc>
        <w:tc>
          <w:tcPr>
            <w:tcW w:w="5988" w:type="dxa"/>
            <w:noWrap/>
            <w:hideMark/>
          </w:tcPr>
          <w:p w14:paraId="4DB97717" w14:textId="77777777" w:rsidR="000A4F45" w:rsidRPr="0060085C" w:rsidRDefault="000A4F45" w:rsidP="00A01122">
            <w:pPr>
              <w:pStyle w:val="Text"/>
              <w:spacing w:line="240" w:lineRule="auto"/>
              <w:ind w:firstLine="6"/>
              <w:rPr>
                <w:sz w:val="22"/>
                <w:szCs w:val="24"/>
              </w:rPr>
            </w:pPr>
          </w:p>
        </w:tc>
      </w:tr>
      <w:tr w:rsidR="000A4F45" w:rsidRPr="0060085C" w14:paraId="43B9EFA7" w14:textId="77777777" w:rsidTr="00A01122">
        <w:trPr>
          <w:trHeight w:val="300"/>
        </w:trPr>
        <w:tc>
          <w:tcPr>
            <w:tcW w:w="3084" w:type="dxa"/>
            <w:noWrap/>
          </w:tcPr>
          <w:p w14:paraId="1B4DB1F9" w14:textId="77777777" w:rsidR="000A4F45" w:rsidRPr="007411CB" w:rsidRDefault="000A4F45" w:rsidP="00A01122">
            <w:pPr>
              <w:rPr>
                <w:b/>
                <w:sz w:val="22"/>
                <w:highlight w:val="yellow"/>
              </w:rPr>
            </w:pPr>
            <w:r w:rsidRPr="007411CB">
              <w:rPr>
                <w:b/>
                <w:sz w:val="22"/>
              </w:rPr>
              <w:t>DPH 21%</w:t>
            </w:r>
          </w:p>
        </w:tc>
        <w:tc>
          <w:tcPr>
            <w:tcW w:w="5988" w:type="dxa"/>
            <w:noWrap/>
          </w:tcPr>
          <w:p w14:paraId="0EB15296" w14:textId="77777777" w:rsidR="000A4F45" w:rsidRPr="0060085C" w:rsidRDefault="000A4F45" w:rsidP="00A01122">
            <w:pPr>
              <w:rPr>
                <w:b/>
                <w:highlight w:val="yellow"/>
              </w:rPr>
            </w:pPr>
          </w:p>
        </w:tc>
      </w:tr>
      <w:tr w:rsidR="000A4F45" w:rsidRPr="0060085C" w14:paraId="05DA0CF1" w14:textId="77777777" w:rsidTr="00A01122">
        <w:trPr>
          <w:trHeight w:val="315"/>
        </w:trPr>
        <w:tc>
          <w:tcPr>
            <w:tcW w:w="3084" w:type="dxa"/>
            <w:noWrap/>
            <w:hideMark/>
          </w:tcPr>
          <w:p w14:paraId="4F2BA51F" w14:textId="4CEDAF21" w:rsidR="000A4F45" w:rsidRPr="007411CB" w:rsidRDefault="000A4F45" w:rsidP="00A01122">
            <w:pPr>
              <w:rPr>
                <w:b/>
                <w:sz w:val="22"/>
                <w:highlight w:val="yellow"/>
              </w:rPr>
            </w:pPr>
            <w:r w:rsidRPr="007411CB">
              <w:rPr>
                <w:b/>
                <w:sz w:val="22"/>
              </w:rPr>
              <w:t>Cena celkem</w:t>
            </w:r>
            <w:r w:rsidR="00A33979">
              <w:rPr>
                <w:b/>
                <w:sz w:val="22"/>
              </w:rPr>
              <w:t xml:space="preserve"> v Kč</w:t>
            </w:r>
            <w:r w:rsidRPr="007411CB">
              <w:rPr>
                <w:b/>
                <w:sz w:val="22"/>
              </w:rPr>
              <w:t xml:space="preserve"> s DPH</w:t>
            </w:r>
          </w:p>
        </w:tc>
        <w:tc>
          <w:tcPr>
            <w:tcW w:w="5988" w:type="dxa"/>
            <w:noWrap/>
            <w:hideMark/>
          </w:tcPr>
          <w:p w14:paraId="586A6CBA" w14:textId="77777777" w:rsidR="000A4F45" w:rsidRPr="0060085C" w:rsidRDefault="000A4F45" w:rsidP="00A01122">
            <w:pPr>
              <w:rPr>
                <w:b/>
              </w:rPr>
            </w:pPr>
          </w:p>
        </w:tc>
      </w:tr>
    </w:tbl>
    <w:p w14:paraId="53D30013" w14:textId="7AD62D47" w:rsidR="004035AB" w:rsidRPr="004035AB" w:rsidRDefault="000A4F45" w:rsidP="00EA1A8D">
      <w:pPr>
        <w:pStyle w:val="Text"/>
        <w:tabs>
          <w:tab w:val="clear" w:pos="227"/>
        </w:tabs>
        <w:spacing w:before="90" w:line="240" w:lineRule="auto"/>
        <w:ind w:left="567" w:right="21"/>
        <w:rPr>
          <w:b/>
          <w:color w:val="auto"/>
          <w:sz w:val="22"/>
          <w:szCs w:val="22"/>
        </w:rPr>
      </w:pPr>
      <w:r w:rsidRPr="004035AB">
        <w:rPr>
          <w:i/>
          <w:color w:val="00B0F0"/>
          <w:sz w:val="22"/>
          <w:szCs w:val="22"/>
        </w:rPr>
        <w:t xml:space="preserve"> </w:t>
      </w:r>
      <w:r w:rsidR="004035AB" w:rsidRPr="004035AB">
        <w:rPr>
          <w:i/>
          <w:color w:val="00B0F0"/>
          <w:sz w:val="22"/>
          <w:szCs w:val="22"/>
        </w:rPr>
        <w:t>(Pozn.</w:t>
      </w:r>
      <w:r w:rsidR="006F0527">
        <w:rPr>
          <w:i/>
          <w:color w:val="00B0F0"/>
          <w:sz w:val="22"/>
          <w:szCs w:val="22"/>
        </w:rPr>
        <w:t>:</w:t>
      </w:r>
      <w:r w:rsidR="004035AB" w:rsidRPr="004035AB">
        <w:rPr>
          <w:i/>
          <w:color w:val="00B0F0"/>
          <w:sz w:val="22"/>
          <w:szCs w:val="22"/>
        </w:rPr>
        <w:t xml:space="preserve"> Doplní zhotovitel v souladu se svou nabídkou. Poté poznámku vymažte. </w:t>
      </w:r>
      <w:r w:rsidR="001E1190">
        <w:rPr>
          <w:b/>
          <w:i/>
          <w:color w:val="00B0F0"/>
          <w:sz w:val="24"/>
          <w:szCs w:val="22"/>
        </w:rPr>
        <w:t xml:space="preserve">Cena celkem </w:t>
      </w:r>
      <w:r w:rsidR="00A33979">
        <w:rPr>
          <w:b/>
          <w:i/>
          <w:color w:val="00B0F0"/>
          <w:sz w:val="24"/>
          <w:szCs w:val="22"/>
        </w:rPr>
        <w:t>v Kč bez DPH</w:t>
      </w:r>
      <w:r w:rsidR="004035AB" w:rsidRPr="006F0527">
        <w:rPr>
          <w:b/>
          <w:i/>
          <w:color w:val="00B0F0"/>
          <w:sz w:val="24"/>
          <w:szCs w:val="22"/>
        </w:rPr>
        <w:t xml:space="preserve"> bude předmětem hodnocení.</w:t>
      </w:r>
      <w:r w:rsidR="004035AB" w:rsidRPr="004035AB">
        <w:rPr>
          <w:i/>
          <w:color w:val="00B0F0"/>
          <w:sz w:val="22"/>
          <w:szCs w:val="22"/>
        </w:rPr>
        <w:t>)</w:t>
      </w:r>
    </w:p>
    <w:p w14:paraId="0C1D87B9" w14:textId="1C80A97E" w:rsidR="00647E5C" w:rsidRPr="002E6B55" w:rsidRDefault="00095387" w:rsidP="00F823A5">
      <w:pPr>
        <w:pStyle w:val="Odstavecseseznamem"/>
        <w:tabs>
          <w:tab w:val="clear" w:pos="709"/>
        </w:tabs>
        <w:ind w:left="567" w:hanging="567"/>
        <w:jc w:val="both"/>
      </w:pPr>
      <w:r>
        <w:t>V případě, že p</w:t>
      </w:r>
      <w:r w:rsidR="00647E5C" w:rsidRPr="002E6B55">
        <w:t xml:space="preserve">oskytovaný předmět této smlouvy o dílo </w:t>
      </w:r>
      <w:r>
        <w:t xml:space="preserve">není </w:t>
      </w:r>
      <w:r w:rsidR="00647E5C" w:rsidRPr="002E6B55">
        <w:t xml:space="preserve">zařazen do číselného kódu klasifikace produkce CZ CPA </w:t>
      </w:r>
      <w:r w:rsidR="009843C3">
        <w:t>41 - 43</w:t>
      </w:r>
      <w:r w:rsidR="00647E5C" w:rsidRPr="002E6B55">
        <w:t xml:space="preserve">, to znamená, že plnění </w:t>
      </w:r>
      <w:r>
        <w:t>ne</w:t>
      </w:r>
      <w:r w:rsidR="00647E5C" w:rsidRPr="002E6B55">
        <w:t>podléhá režimu přenesení daňové povinnosti dle § 92e zákona č. 235/2004 Sb., o dani z přidané hodnoty (dále jen zákon o DPH)</w:t>
      </w:r>
      <w:r w:rsidR="00AE58A8" w:rsidRPr="002E6B55">
        <w:t>,</w:t>
      </w:r>
      <w:r w:rsidR="00647E5C" w:rsidRPr="002E6B55">
        <w:t xml:space="preserve"> v platném znění</w:t>
      </w:r>
      <w:r w:rsidR="00393556">
        <w:t>,</w:t>
      </w:r>
      <w:r w:rsidR="00647E5C" w:rsidRPr="002E6B55">
        <w:t xml:space="preserve"> </w:t>
      </w:r>
      <w:r w:rsidR="00277C1E">
        <w:t>v</w:t>
      </w:r>
      <w:r>
        <w:t xml:space="preserve"> takovém případě, Zhotovitel vystaví </w:t>
      </w:r>
      <w:r w:rsidR="00647E5C" w:rsidRPr="002E6B55">
        <w:t>Faktur</w:t>
      </w:r>
      <w:r>
        <w:t xml:space="preserve">u, která </w:t>
      </w:r>
      <w:r w:rsidR="00647E5C" w:rsidRPr="002E6B55">
        <w:t>bude mít náležitosti dle § 29 odst. 1 zákona o DPH.</w:t>
      </w:r>
      <w:r w:rsidR="00277C1E">
        <w:t xml:space="preserve"> </w:t>
      </w:r>
      <w:r w:rsidR="00947C47">
        <w:t>V opačném případě</w:t>
      </w:r>
      <w:r w:rsidR="00277C1E" w:rsidRPr="00277C1E">
        <w:t xml:space="preserve"> </w:t>
      </w:r>
      <w:r w:rsidR="00277C1E">
        <w:t>Z</w:t>
      </w:r>
      <w:r w:rsidR="00277C1E" w:rsidRPr="002E6B55">
        <w:t>hotovitel bude fakturovat bez daně z přidané hodnoty, daň je povinen přiznat a zaplatit objednatel</w:t>
      </w:r>
      <w:r w:rsidR="00277C1E">
        <w:t>.</w:t>
      </w:r>
    </w:p>
    <w:p w14:paraId="63EC7356" w14:textId="77777777" w:rsidR="00F666F6" w:rsidRPr="002E6B55" w:rsidRDefault="00F666F6" w:rsidP="00F823A5">
      <w:pPr>
        <w:pStyle w:val="Odstavecseseznamem"/>
        <w:tabs>
          <w:tab w:val="clear" w:pos="709"/>
        </w:tabs>
        <w:ind w:left="567" w:hanging="567"/>
        <w:jc w:val="both"/>
      </w:pPr>
      <w:r w:rsidRPr="002E6B55">
        <w:t>Objednatel prohlašuje, že financování prací a dodávek, které jsou předmětem této smlouvy, má zajištěno.</w:t>
      </w:r>
    </w:p>
    <w:p w14:paraId="01118DC0" w14:textId="30ECE9AD" w:rsidR="00F666F6" w:rsidRPr="00F77DCD" w:rsidRDefault="00F666F6" w:rsidP="00F823A5">
      <w:pPr>
        <w:pStyle w:val="Odstavecseseznamem"/>
        <w:tabs>
          <w:tab w:val="clear" w:pos="709"/>
        </w:tabs>
        <w:ind w:left="567" w:hanging="567"/>
        <w:jc w:val="both"/>
      </w:pPr>
      <w:r w:rsidRPr="00F77DCD">
        <w:t xml:space="preserve">Výši sjednané ceny lze překročit pouze </w:t>
      </w:r>
      <w:r w:rsidR="00FD6F79" w:rsidRPr="00F77DCD">
        <w:t xml:space="preserve">na základě dohody obou smluvních stran formou písemného dodatku k této smlouvě, a to pouze </w:t>
      </w:r>
      <w:r w:rsidRPr="00F77DCD">
        <w:t>v případě:</w:t>
      </w:r>
    </w:p>
    <w:p w14:paraId="1977BA9F" w14:textId="494CD0D3" w:rsidR="00F666F6" w:rsidRPr="002E6B55" w:rsidRDefault="00EC2305" w:rsidP="00D537B7">
      <w:pPr>
        <w:pStyle w:val="odrka"/>
        <w:numPr>
          <w:ilvl w:val="0"/>
          <w:numId w:val="9"/>
        </w:numPr>
        <w:tabs>
          <w:tab w:val="clear" w:pos="1560"/>
        </w:tabs>
        <w:ind w:left="851" w:hanging="284"/>
        <w:jc w:val="both"/>
      </w:pPr>
      <w:r w:rsidRPr="002E6B55">
        <w:t>v o</w:t>
      </w:r>
      <w:r w:rsidR="00F666F6" w:rsidRPr="002E6B55">
        <w:t>důvodněných</w:t>
      </w:r>
      <w:r w:rsidRPr="002E6B55">
        <w:t xml:space="preserve"> </w:t>
      </w:r>
      <w:r w:rsidR="0051486A" w:rsidRPr="002E6B55">
        <w:t xml:space="preserve">případech </w:t>
      </w:r>
      <w:r w:rsidR="00F666F6" w:rsidRPr="002E6B55">
        <w:t xml:space="preserve">změn </w:t>
      </w:r>
      <w:r w:rsidR="0051486A" w:rsidRPr="002E6B55">
        <w:t xml:space="preserve">rozsahu a druhu prací a dodávek </w:t>
      </w:r>
      <w:r w:rsidR="00F666F6" w:rsidRPr="002E6B55">
        <w:t>a doplňků technické specifikace předmětu plnění</w:t>
      </w:r>
      <w:r w:rsidR="0051486A" w:rsidRPr="002E6B55">
        <w:t xml:space="preserve"> provedených v souladu </w:t>
      </w:r>
      <w:r w:rsidR="00EF399E" w:rsidRPr="002E6B55">
        <w:t>s</w:t>
      </w:r>
      <w:r w:rsidR="00F77DCD">
        <w:t> čl. II. a III.</w:t>
      </w:r>
      <w:r w:rsidR="00EF399E" w:rsidRPr="002E6B55">
        <w:t xml:space="preserve"> </w:t>
      </w:r>
      <w:r w:rsidR="0051486A" w:rsidRPr="002E6B55">
        <w:t>této smlouvy</w:t>
      </w:r>
      <w:r w:rsidR="00F666F6" w:rsidRPr="002E6B55">
        <w:t>, a to však pouze a výlučně, na základě písemného požadavku ze strany objednatele;</w:t>
      </w:r>
    </w:p>
    <w:p w14:paraId="213F1E43" w14:textId="77777777" w:rsidR="00F666F6" w:rsidRPr="002E6B55" w:rsidRDefault="00F666F6" w:rsidP="00D537B7">
      <w:pPr>
        <w:pStyle w:val="odrka"/>
        <w:numPr>
          <w:ilvl w:val="0"/>
          <w:numId w:val="9"/>
        </w:numPr>
        <w:tabs>
          <w:tab w:val="clear" w:pos="1560"/>
        </w:tabs>
        <w:ind w:left="851" w:hanging="284"/>
        <w:jc w:val="both"/>
      </w:pPr>
      <w:r w:rsidRPr="002E6B55">
        <w:t>pokud v průběhu plnění dojde ke změnám legislativních či technických předpisů a norem, které budou mít prokazatelný vliv na výši sjednané ceny.</w:t>
      </w:r>
    </w:p>
    <w:p w14:paraId="0D78ADAC" w14:textId="77777777" w:rsidR="00783C00" w:rsidRPr="002E6B55" w:rsidRDefault="00F666F6" w:rsidP="00F823A5">
      <w:pPr>
        <w:pStyle w:val="Odstavecseseznamem"/>
        <w:tabs>
          <w:tab w:val="clear" w:pos="709"/>
        </w:tabs>
        <w:ind w:left="567" w:hanging="567"/>
        <w:jc w:val="both"/>
      </w:pPr>
      <w:r w:rsidRPr="002E6B55">
        <w:t xml:space="preserve">Cena obsahuje i případné zvýšené náklady spojené s vývojem cen vstupních nákladů, a to až do doby ukončení </w:t>
      </w:r>
      <w:r w:rsidR="004C4A0D" w:rsidRPr="002E6B55">
        <w:t xml:space="preserve">celého </w:t>
      </w:r>
      <w:r w:rsidRPr="002E6B55">
        <w:t>díla.</w:t>
      </w:r>
    </w:p>
    <w:p w14:paraId="69AB5997" w14:textId="406D0DCB" w:rsidR="00F666F6" w:rsidRPr="002E6B55" w:rsidRDefault="00783C00" w:rsidP="00F823A5">
      <w:pPr>
        <w:pStyle w:val="Odstavecseseznamem"/>
        <w:tabs>
          <w:tab w:val="clear" w:pos="709"/>
        </w:tabs>
        <w:ind w:left="567" w:hanging="567"/>
        <w:jc w:val="both"/>
      </w:pPr>
      <w:r w:rsidRPr="002E6B55">
        <w:t xml:space="preserve">Zhotovitel prohlašuje, že v uvedené ceně jsou zahrnuty veškeré dodávky, výkony, náklady a nákladové faktory všeho druhu vztahující se k předmětu díla, které zhotoviteli vzniknou </w:t>
      </w:r>
      <w:r w:rsidR="00ED474C" w:rsidRPr="002E6B55">
        <w:t>při</w:t>
      </w:r>
      <w:r w:rsidRPr="002E6B55">
        <w:t xml:space="preserve"> realizac</w:t>
      </w:r>
      <w:r w:rsidR="00ED474C" w:rsidRPr="002E6B55">
        <w:t>i</w:t>
      </w:r>
      <w:r w:rsidRPr="002E6B55">
        <w:t xml:space="preserve"> díla až do doby předání provedeného díla v požadovaném termínu</w:t>
      </w:r>
      <w:r w:rsidR="00663A0E">
        <w:t>,</w:t>
      </w:r>
      <w:r w:rsidRPr="002E6B55">
        <w:t xml:space="preserve">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2E6B55">
        <w:t xml:space="preserve"> </w:t>
      </w:r>
    </w:p>
    <w:p w14:paraId="0BFB3470" w14:textId="5D223846" w:rsidR="00F666F6" w:rsidRPr="001D7B9A" w:rsidRDefault="00F666F6" w:rsidP="00A01122">
      <w:pPr>
        <w:pStyle w:val="Odstavecseseznamem"/>
        <w:tabs>
          <w:tab w:val="clear" w:pos="709"/>
        </w:tabs>
        <w:ind w:left="567" w:hanging="567"/>
        <w:jc w:val="both"/>
      </w:pPr>
      <w:r w:rsidRPr="002E6B55">
        <w:t>V případě, že bude objednatel požadovat realizaci dodatečných požadavků, kvalitativních či množstevních změn, budou tyto práce oceněny pomocí jednotkových cen z</w:t>
      </w:r>
      <w:r w:rsidR="001D7B9A">
        <w:t> </w:t>
      </w:r>
      <w:r w:rsidRPr="002E6B55">
        <w:t>příslušn</w:t>
      </w:r>
      <w:r w:rsidR="001D7B9A">
        <w:t xml:space="preserve">é cenové nabídky nebo </w:t>
      </w:r>
      <w:r w:rsidR="0067395F" w:rsidRPr="001D7B9A">
        <w:t xml:space="preserve">budou oceněny </w:t>
      </w:r>
      <w:r w:rsidRPr="001D7B9A">
        <w:t>dle dohody obou stran</w:t>
      </w:r>
      <w:r w:rsidR="000C79BB" w:rsidRPr="001D7B9A">
        <w:t xml:space="preserve"> a to na základě transparentní kalkulace ceny s využitím obvyklých cen a obvyklé marže</w:t>
      </w:r>
      <w:r w:rsidRPr="001D7B9A">
        <w:t>.</w:t>
      </w:r>
      <w:r w:rsidR="0067395F" w:rsidRPr="001D7B9A">
        <w:t xml:space="preserve"> Ke</w:t>
      </w:r>
      <w:r w:rsidR="00910514" w:rsidRPr="001D7B9A">
        <w:t> </w:t>
      </w:r>
      <w:r w:rsidR="0067395F" w:rsidRPr="001D7B9A">
        <w:t>každému dodatečnému požadavku bude vypracován Změnový list dle příslušného vzoru objednatele.</w:t>
      </w:r>
      <w:r w:rsidR="001E5EEC" w:rsidRPr="001D7B9A">
        <w:t xml:space="preserve"> Změnový list bude ze strany objednatele podepsán osobou oprávněnou pro změny díla uvedenou v čl. I. této smlouvy.</w:t>
      </w:r>
    </w:p>
    <w:p w14:paraId="00A587DB" w14:textId="77777777" w:rsidR="00F666F6" w:rsidRPr="002E6B55" w:rsidRDefault="00F666F6" w:rsidP="004574C8">
      <w:pPr>
        <w:pStyle w:val="Nadpis1"/>
        <w:ind w:left="0" w:firstLine="0"/>
        <w:jc w:val="center"/>
      </w:pPr>
      <w:r w:rsidRPr="002E6B55">
        <w:t>Platební podmínky</w:t>
      </w:r>
    </w:p>
    <w:p w14:paraId="69597C07" w14:textId="7C776D7F" w:rsidR="009053A8" w:rsidRDefault="00B82E30" w:rsidP="00F823A5">
      <w:pPr>
        <w:pStyle w:val="Odstavecseseznamem"/>
        <w:tabs>
          <w:tab w:val="clear" w:pos="709"/>
        </w:tabs>
        <w:ind w:left="567" w:hanging="567"/>
        <w:jc w:val="both"/>
      </w:pPr>
      <w:r w:rsidRPr="002E6B55">
        <w:t>Úhradu ceny za provedení díla provede objednatel na základě faktur</w:t>
      </w:r>
      <w:r w:rsidR="001D7B9A">
        <w:t>y</w:t>
      </w:r>
      <w:r w:rsidRPr="002E6B55">
        <w:t xml:space="preserve"> (daňov</w:t>
      </w:r>
      <w:r w:rsidR="001D7B9A">
        <w:t>ého</w:t>
      </w:r>
      <w:r w:rsidRPr="002E6B55">
        <w:t xml:space="preserve"> doklad</w:t>
      </w:r>
      <w:r w:rsidR="001D7B9A">
        <w:t>u</w:t>
      </w:r>
      <w:r w:rsidRPr="002E6B55">
        <w:t>) vystaven</w:t>
      </w:r>
      <w:r w:rsidR="001D7B9A">
        <w:t>ého</w:t>
      </w:r>
      <w:r w:rsidRPr="002E6B55">
        <w:t xml:space="preserve"> zhotovitelem </w:t>
      </w:r>
      <w:r w:rsidR="002A3069" w:rsidRPr="002E6B55">
        <w:t xml:space="preserve">do </w:t>
      </w:r>
      <w:r w:rsidRPr="002E6B55">
        <w:t xml:space="preserve">15 dnů ode dne uskutečnění zdanitelného plnění. </w:t>
      </w:r>
    </w:p>
    <w:p w14:paraId="4CC3E399" w14:textId="1A627491" w:rsidR="004574C8" w:rsidRPr="002E6B55" w:rsidRDefault="00A13317" w:rsidP="009053A8">
      <w:pPr>
        <w:spacing w:before="90" w:line="240" w:lineRule="auto"/>
        <w:ind w:left="567"/>
        <w:jc w:val="both"/>
        <w:rPr>
          <w:szCs w:val="22"/>
        </w:rPr>
      </w:pPr>
      <w:r>
        <w:rPr>
          <w:szCs w:val="22"/>
        </w:rPr>
        <w:t>D</w:t>
      </w:r>
      <w:r w:rsidR="00D26D18" w:rsidRPr="002E6B55">
        <w:rPr>
          <w:szCs w:val="22"/>
        </w:rPr>
        <w:t xml:space="preserve">nem </w:t>
      </w:r>
      <w:r w:rsidR="005604E1" w:rsidRPr="002E6B55">
        <w:rPr>
          <w:szCs w:val="22"/>
        </w:rPr>
        <w:t xml:space="preserve">uskutečnění zdanitelného plnění </w:t>
      </w:r>
      <w:r w:rsidR="00DC3699">
        <w:rPr>
          <w:szCs w:val="22"/>
        </w:rPr>
        <w:t xml:space="preserve">bude </w:t>
      </w:r>
      <w:r w:rsidR="00D26D18" w:rsidRPr="002E6B55">
        <w:rPr>
          <w:szCs w:val="22"/>
        </w:rPr>
        <w:t xml:space="preserve">den </w:t>
      </w:r>
      <w:r w:rsidR="00F666F6" w:rsidRPr="002E6B55">
        <w:rPr>
          <w:szCs w:val="22"/>
        </w:rPr>
        <w:t>předání a</w:t>
      </w:r>
      <w:r w:rsidR="003B1BF5">
        <w:rPr>
          <w:szCs w:val="22"/>
        </w:rPr>
        <w:t> </w:t>
      </w:r>
      <w:r w:rsidR="00F666F6" w:rsidRPr="002E6B55">
        <w:rPr>
          <w:szCs w:val="22"/>
        </w:rPr>
        <w:t xml:space="preserve">převzetí </w:t>
      </w:r>
      <w:r w:rsidR="00BF29CA" w:rsidRPr="002E6B55">
        <w:rPr>
          <w:szCs w:val="22"/>
        </w:rPr>
        <w:t>díla</w:t>
      </w:r>
      <w:r w:rsidR="003A5048" w:rsidRPr="002E6B55">
        <w:rPr>
          <w:szCs w:val="22"/>
        </w:rPr>
        <w:t>,</w:t>
      </w:r>
      <w:r w:rsidR="00BF29CA" w:rsidRPr="002E6B55">
        <w:rPr>
          <w:szCs w:val="22"/>
        </w:rPr>
        <w:t xml:space="preserve"> </w:t>
      </w:r>
      <w:r w:rsidR="00F666F6" w:rsidRPr="002E6B55">
        <w:rPr>
          <w:szCs w:val="22"/>
        </w:rPr>
        <w:t xml:space="preserve">stvrzený oběma smluvními stranami </w:t>
      </w:r>
      <w:r w:rsidR="003A5048" w:rsidRPr="002E6B55">
        <w:rPr>
          <w:szCs w:val="22"/>
        </w:rPr>
        <w:t>Protokol</w:t>
      </w:r>
      <w:r w:rsidR="00F666F6" w:rsidRPr="002E6B55">
        <w:rPr>
          <w:szCs w:val="22"/>
        </w:rPr>
        <w:t>em</w:t>
      </w:r>
      <w:r w:rsidR="00D26D18" w:rsidRPr="002E6B55">
        <w:rPr>
          <w:szCs w:val="22"/>
        </w:rPr>
        <w:t xml:space="preserve"> o předání a převzetí</w:t>
      </w:r>
      <w:r w:rsidR="00BF29CA" w:rsidRPr="002E6B55">
        <w:rPr>
          <w:szCs w:val="22"/>
        </w:rPr>
        <w:t xml:space="preserve"> díla</w:t>
      </w:r>
      <w:r w:rsidR="00F666F6" w:rsidRPr="002E6B55">
        <w:rPr>
          <w:szCs w:val="22"/>
        </w:rPr>
        <w:t xml:space="preserve">. </w:t>
      </w:r>
    </w:p>
    <w:p w14:paraId="11FF39DB" w14:textId="71AFF63F" w:rsidR="004574C8" w:rsidRDefault="00F666F6" w:rsidP="009053A8">
      <w:pPr>
        <w:spacing w:before="90" w:line="240" w:lineRule="auto"/>
        <w:ind w:left="567"/>
        <w:jc w:val="both"/>
        <w:rPr>
          <w:szCs w:val="22"/>
        </w:rPr>
      </w:pPr>
      <w:r w:rsidRPr="009053A8">
        <w:t>Nedílnou</w:t>
      </w:r>
      <w:r w:rsidRPr="002E6B55">
        <w:rPr>
          <w:szCs w:val="22"/>
        </w:rPr>
        <w:t xml:space="preserve"> součástí faktury </w:t>
      </w:r>
      <w:r w:rsidR="00A13317">
        <w:rPr>
          <w:szCs w:val="22"/>
        </w:rPr>
        <w:t>bude</w:t>
      </w:r>
      <w:r w:rsidRPr="002E6B55">
        <w:rPr>
          <w:szCs w:val="22"/>
        </w:rPr>
        <w:t xml:space="preserve"> kopie oběma smluvními stranami potvrzeného </w:t>
      </w:r>
      <w:r w:rsidR="0049237F" w:rsidRPr="002E6B55">
        <w:rPr>
          <w:szCs w:val="22"/>
        </w:rPr>
        <w:t xml:space="preserve">Protokolu </w:t>
      </w:r>
      <w:r w:rsidRPr="002E6B55">
        <w:rPr>
          <w:szCs w:val="22"/>
        </w:rPr>
        <w:t>o předání a převzetí díla</w:t>
      </w:r>
      <w:r w:rsidR="00984C4E" w:rsidRPr="002E6B55">
        <w:rPr>
          <w:szCs w:val="22"/>
        </w:rPr>
        <w:t xml:space="preserve"> dle příslušného vzoru objednatele.</w:t>
      </w:r>
      <w:r w:rsidR="00D403CB" w:rsidRPr="002E6B55">
        <w:rPr>
          <w:szCs w:val="22"/>
        </w:rPr>
        <w:t xml:space="preserve"> </w:t>
      </w:r>
    </w:p>
    <w:p w14:paraId="501F1057" w14:textId="79D91225" w:rsidR="00F666F6" w:rsidRPr="002E6B55" w:rsidRDefault="00E44419" w:rsidP="00F823A5">
      <w:pPr>
        <w:pStyle w:val="Odstavecseseznamem"/>
        <w:tabs>
          <w:tab w:val="clear" w:pos="709"/>
        </w:tabs>
        <w:ind w:left="567" w:hanging="567"/>
        <w:jc w:val="both"/>
      </w:pPr>
      <w:r>
        <w:lastRenderedPageBreak/>
        <w:t>V</w:t>
      </w:r>
      <w:r w:rsidR="00CB4435">
        <w:t xml:space="preserve">ícepráce </w:t>
      </w:r>
      <w:r w:rsidR="00CB4435" w:rsidRPr="002E6B55">
        <w:t>dle bodu 3.1</w:t>
      </w:r>
      <w:r w:rsidR="00CB4435">
        <w:t xml:space="preserve"> </w:t>
      </w:r>
      <w:r w:rsidR="00CB4435" w:rsidRPr="002E6B55">
        <w:t xml:space="preserve">budou fakturovány po </w:t>
      </w:r>
      <w:r w:rsidR="00CB4435" w:rsidRPr="00131A89">
        <w:t xml:space="preserve">odsouhlasení Změnového listu </w:t>
      </w:r>
      <w:r w:rsidR="00CB4435">
        <w:t>(za objednatele osobou oprávněnou pro změny díla)</w:t>
      </w:r>
      <w:r w:rsidR="00417FE8">
        <w:t>,</w:t>
      </w:r>
      <w:r w:rsidR="00CB4435" w:rsidRPr="00131A89">
        <w:t xml:space="preserve"> </w:t>
      </w:r>
      <w:r w:rsidR="00CB4435" w:rsidRPr="002E6B55">
        <w:t>uzavření příslušného smluvního dodatku</w:t>
      </w:r>
      <w:r w:rsidR="00417FE8">
        <w:t xml:space="preserve"> a jejich provedení</w:t>
      </w:r>
      <w:r w:rsidR="00CB4435" w:rsidRPr="002E6B55">
        <w:t>.</w:t>
      </w:r>
    </w:p>
    <w:p w14:paraId="1300675D" w14:textId="77777777" w:rsidR="00F666F6" w:rsidRPr="002E6B55" w:rsidRDefault="00F666F6" w:rsidP="00F823A5">
      <w:pPr>
        <w:pStyle w:val="Odstavecseseznamem"/>
        <w:tabs>
          <w:tab w:val="clear" w:pos="709"/>
        </w:tabs>
        <w:ind w:left="567" w:hanging="567"/>
        <w:jc w:val="both"/>
      </w:pPr>
      <w:r w:rsidRPr="002E6B55">
        <w:t xml:space="preserve">Smluvní strany se dohodly na splatnosti faktur 30 kalendářních dnů ode dne jejich doručení objednateli, přičemž protokol o odsouhlasených pracích bude přílohou faktur. </w:t>
      </w:r>
    </w:p>
    <w:p w14:paraId="118A1DB3" w14:textId="4EE2BEDD" w:rsidR="00F666F6" w:rsidRPr="002E6B55" w:rsidRDefault="00F666F6" w:rsidP="00F823A5">
      <w:pPr>
        <w:pStyle w:val="Odstavecseseznamem"/>
        <w:tabs>
          <w:tab w:val="clear" w:pos="709"/>
        </w:tabs>
        <w:ind w:left="567" w:hanging="567"/>
        <w:jc w:val="both"/>
      </w:pPr>
      <w:r w:rsidRPr="002E6B55">
        <w:t xml:space="preserve">Pokud faktury nebudou obsahovat předepsané náležitosti, je objednatel oprávněn vrátit je zhotoviteli k doplnění. Ve vrácené faktuře vyznačí objednatel důvod vrácení. V tomto případě se ruší původní lhůta splatnosti dle </w:t>
      </w:r>
      <w:r w:rsidR="00DB60F2" w:rsidRPr="002E6B55">
        <w:t>bodu</w:t>
      </w:r>
      <w:r w:rsidRPr="002E6B55">
        <w:t xml:space="preserve"> </w:t>
      </w:r>
      <w:r w:rsidR="00BF29CA" w:rsidRPr="002E6B55">
        <w:t>7</w:t>
      </w:r>
      <w:r w:rsidR="005604E1" w:rsidRPr="002E6B55">
        <w:t>.</w:t>
      </w:r>
      <w:r w:rsidR="00F2284D">
        <w:t>4</w:t>
      </w:r>
      <w:r w:rsidRPr="002E6B55">
        <w:t xml:space="preserve"> a nová lhůta splatnosti začne plynout až doručením opravené či doplněné faktury – daňového dokladu zpět objednateli. </w:t>
      </w:r>
    </w:p>
    <w:p w14:paraId="5472D79A" w14:textId="50200C97" w:rsidR="00E44419" w:rsidRPr="00E44419" w:rsidRDefault="00647E5C" w:rsidP="00E44419">
      <w:pPr>
        <w:pStyle w:val="Odstavecseseznamem"/>
        <w:tabs>
          <w:tab w:val="clear" w:pos="709"/>
        </w:tabs>
        <w:ind w:left="567" w:hanging="567"/>
        <w:jc w:val="both"/>
      </w:pPr>
      <w:r w:rsidRPr="002E6B55">
        <w:t xml:space="preserve">Smluvní strany se dohodly na platbách formou bezhotovostního bankovního převodu na účty uvedené ve vystavených fakturách (daňových dokladech). </w:t>
      </w:r>
      <w:r w:rsidR="00F666F6" w:rsidRPr="002E6B55">
        <w:t xml:space="preserve">Bankovní účet, na který bude objednatelem placeno, musí být vždy bankovním účtem zhotovitele. </w:t>
      </w:r>
      <w:r w:rsidR="00435050" w:rsidRPr="00B73990">
        <w:t>Za správnost údajů o svém účtu odpovídá zhotovitel.</w:t>
      </w:r>
      <w:r w:rsidR="00E44419" w:rsidRPr="00E44419">
        <w:t xml:space="preserve"> Bankovní účet zhotovitele musí být zveřejněn správcem daně způsobem umožňujícím dálkový přístup.</w:t>
      </w:r>
    </w:p>
    <w:p w14:paraId="37676BF5" w14:textId="54C62255" w:rsidR="00F666F6" w:rsidRPr="002E6B55" w:rsidRDefault="00E44419" w:rsidP="00E44419">
      <w:pPr>
        <w:ind w:left="567"/>
        <w:jc w:val="both"/>
      </w:pPr>
      <w:r w:rsidRPr="00E44419">
        <w:t>Zhotovitel na vyzvání objednatele doloží platnou smlouvu k bankovnímu účtu uvedeného na faktuře, popř. jinak doloží potvrzení k vlastnictví tohoto bankovního účtu.</w:t>
      </w:r>
    </w:p>
    <w:p w14:paraId="15A564C2" w14:textId="77777777" w:rsidR="009053A8" w:rsidRDefault="009053A8" w:rsidP="00F823A5">
      <w:pPr>
        <w:pStyle w:val="Odstavecseseznamem"/>
        <w:tabs>
          <w:tab w:val="clear" w:pos="709"/>
        </w:tabs>
        <w:ind w:left="567" w:hanging="567"/>
        <w:jc w:val="both"/>
      </w:pPr>
      <w:r w:rsidRPr="002E6B55">
        <w:t>Zhotovitel uvede na faktuře číslo smlouvy objednatele.</w:t>
      </w:r>
    </w:p>
    <w:p w14:paraId="05171649" w14:textId="77777777" w:rsidR="00F666F6" w:rsidRPr="002E6B55" w:rsidRDefault="009053A8" w:rsidP="000645A7">
      <w:pPr>
        <w:pStyle w:val="Odstavecseseznamem"/>
        <w:tabs>
          <w:tab w:val="clear" w:pos="709"/>
        </w:tabs>
        <w:ind w:left="567" w:hanging="567"/>
        <w:jc w:val="both"/>
      </w:pPr>
      <w:r w:rsidRPr="00C909E5">
        <w:t>Na realizaci tohoto díla objednatel neposkytne žádnou finanční zálohu.</w:t>
      </w:r>
    </w:p>
    <w:p w14:paraId="61BE9DA6" w14:textId="0A47E7A3" w:rsidR="00FA1A1D" w:rsidRDefault="00E44419" w:rsidP="00F823A5">
      <w:pPr>
        <w:pStyle w:val="Odstavecseseznamem"/>
        <w:tabs>
          <w:tab w:val="clear" w:pos="709"/>
        </w:tabs>
        <w:ind w:left="567" w:hanging="567"/>
        <w:jc w:val="both"/>
      </w:pPr>
      <w:r w:rsidRPr="00994420">
        <w:rPr>
          <w:color w:val="000000" w:themeColor="text1"/>
          <w:lang w:eastAsia="en-US"/>
        </w:rPr>
        <w:t xml:space="preserve">Faktury budou zasílány elektronicky na adresu </w:t>
      </w:r>
      <w:hyperlink r:id="rId13" w:history="1">
        <w:r w:rsidRPr="00D06135">
          <w:rPr>
            <w:rStyle w:val="Hypertextovodkaz"/>
            <w:lang w:eastAsia="en-US"/>
          </w:rPr>
          <w:t>elektronicka.fakturace@dpo.cz</w:t>
        </w:r>
      </w:hyperlink>
      <w:r w:rsidRPr="00994420">
        <w:rPr>
          <w:color w:val="000000" w:themeColor="text1"/>
          <w:lang w:eastAsia="en-US"/>
        </w:rPr>
        <w:t xml:space="preserve">. </w:t>
      </w:r>
      <w:r w:rsidR="00417FE8">
        <w:rPr>
          <w:color w:val="000000" w:themeColor="text1"/>
          <w:lang w:eastAsia="en-US"/>
        </w:rPr>
        <w:t>Objednatel</w:t>
      </w:r>
      <w:r w:rsidRPr="00994420">
        <w:rPr>
          <w:color w:val="000000" w:themeColor="text1"/>
          <w:lang w:eastAsia="en-US"/>
        </w:rPr>
        <w:t xml:space="preserve"> zpracovává faktury zaslané e-mailem výhradně elektronicky ve formátu PDF. Z důvodu přenosu je nutné, aby byl</w:t>
      </w:r>
      <w:r>
        <w:rPr>
          <w:color w:val="000000" w:themeColor="text1"/>
          <w:lang w:eastAsia="en-US"/>
        </w:rPr>
        <w:t xml:space="preserve">y faktury zasílány jednotlivě, </w:t>
      </w:r>
      <w:r w:rsidRPr="00994420">
        <w:rPr>
          <w:color w:val="000000" w:themeColor="text1"/>
          <w:lang w:eastAsia="en-US"/>
        </w:rPr>
        <w:t xml:space="preserve">tzn. jedna faktura v PDF rovná se jeden e-mail, přičemž součástí tohoto e-mailu budou další přílohy náležející k této jedné faktuře. Faktury jiného formátu než PDF a zaslané hromadně v jednom e-mailu, nebudou </w:t>
      </w:r>
      <w:r w:rsidR="00417FE8">
        <w:rPr>
          <w:color w:val="000000" w:themeColor="text1"/>
          <w:lang w:eastAsia="en-US"/>
        </w:rPr>
        <w:t>objednatelem</w:t>
      </w:r>
      <w:r w:rsidRPr="00994420">
        <w:rPr>
          <w:color w:val="000000" w:themeColor="text1"/>
          <w:lang w:eastAsia="en-US"/>
        </w:rPr>
        <w:t xml:space="preserve"> akceptovány.</w:t>
      </w:r>
    </w:p>
    <w:p w14:paraId="68B2CCCF" w14:textId="77777777" w:rsidR="00F666F6" w:rsidRPr="002E6B55" w:rsidRDefault="00F666F6" w:rsidP="00757252">
      <w:pPr>
        <w:pStyle w:val="Nadpis1"/>
        <w:ind w:left="0" w:firstLine="0"/>
        <w:jc w:val="center"/>
      </w:pPr>
      <w:r w:rsidRPr="002E6B55">
        <w:t xml:space="preserve">Záruka </w:t>
      </w:r>
      <w:r w:rsidR="005E61AF" w:rsidRPr="002E6B55">
        <w:t xml:space="preserve">na </w:t>
      </w:r>
      <w:r w:rsidRPr="002E6B55">
        <w:t>předmět smlouvy</w:t>
      </w:r>
    </w:p>
    <w:p w14:paraId="72593924" w14:textId="18684F76" w:rsidR="00A13317" w:rsidRDefault="00A13317" w:rsidP="00A13317">
      <w:pPr>
        <w:pStyle w:val="Odstavecseseznamem"/>
        <w:tabs>
          <w:tab w:val="clear" w:pos="709"/>
        </w:tabs>
        <w:ind w:left="567" w:hanging="567"/>
        <w:jc w:val="both"/>
      </w:pPr>
      <w:r w:rsidRPr="00CD26EF">
        <w:t xml:space="preserve">Zhotovitel se zavazuje, že dílo bude mít vlastnosti stanovené touto smlouvou a příslušnými právními předpisy. Nejsou-li takto některé vlastnosti díla stanoveny, zavazuje se zhotovitel, že dílo bude mít vlastnosti obvyklé. </w:t>
      </w:r>
      <w:r w:rsidRPr="001044C6">
        <w:rPr>
          <w:b/>
        </w:rPr>
        <w:t xml:space="preserve">Zhotovitel poskytuje objednateli záruku za jakost na dílo nebo jakoukoli jeho část (a to jak na provedené práce, tak na použitý materiál) v délce </w:t>
      </w:r>
      <w:r w:rsidR="00064D73">
        <w:rPr>
          <w:b/>
        </w:rPr>
        <w:t>24</w:t>
      </w:r>
      <w:r w:rsidR="007B648D">
        <w:rPr>
          <w:b/>
        </w:rPr>
        <w:t xml:space="preserve"> </w:t>
      </w:r>
      <w:r w:rsidR="001044C6" w:rsidRPr="001044C6">
        <w:rPr>
          <w:b/>
        </w:rPr>
        <w:t>měsíců od převzetí a zprovoznění předmětu plnění.</w:t>
      </w:r>
    </w:p>
    <w:p w14:paraId="75B5D546" w14:textId="00DB7E2E" w:rsidR="003B30A2" w:rsidRDefault="003B30A2" w:rsidP="007B648D">
      <w:pPr>
        <w:pStyle w:val="Text"/>
        <w:tabs>
          <w:tab w:val="clear" w:pos="227"/>
        </w:tabs>
        <w:spacing w:before="90" w:line="240" w:lineRule="auto"/>
        <w:ind w:left="567" w:right="21"/>
      </w:pPr>
      <w:r w:rsidRPr="004035AB">
        <w:rPr>
          <w:i/>
          <w:color w:val="00B0F0"/>
          <w:sz w:val="22"/>
          <w:szCs w:val="22"/>
        </w:rPr>
        <w:t>(Pozn.</w:t>
      </w:r>
      <w:r>
        <w:rPr>
          <w:i/>
          <w:color w:val="00B0F0"/>
          <w:sz w:val="22"/>
          <w:szCs w:val="22"/>
        </w:rPr>
        <w:t>:</w:t>
      </w:r>
      <w:r w:rsidRPr="004035AB">
        <w:rPr>
          <w:i/>
          <w:color w:val="00B0F0"/>
          <w:sz w:val="22"/>
          <w:szCs w:val="22"/>
        </w:rPr>
        <w:t xml:space="preserve"> Doplní zhotovitel v souladu se svou nabídkou. Poté poznámku vymažte</w:t>
      </w:r>
    </w:p>
    <w:p w14:paraId="25F73AF1" w14:textId="75B9A10C" w:rsidR="00B569D0" w:rsidRDefault="00B569D0" w:rsidP="00F823A5">
      <w:pPr>
        <w:pStyle w:val="Odstavecseseznamem"/>
        <w:tabs>
          <w:tab w:val="clear" w:pos="709"/>
        </w:tabs>
        <w:ind w:left="567" w:hanging="567"/>
        <w:jc w:val="both"/>
      </w:pPr>
      <w:r w:rsidRPr="00CD26EF">
        <w:t xml:space="preserve">Pokud výrobce na jakoukoliv část dodaného </w:t>
      </w:r>
      <w:r w:rsidRPr="00527942">
        <w:t xml:space="preserve">díla poskytuje záruku za jakost v trvání delší než uvedenou v bodě </w:t>
      </w:r>
      <w:r w:rsidR="000D21CE" w:rsidRPr="00527942">
        <w:t>8.</w:t>
      </w:r>
      <w:r w:rsidRPr="00527942">
        <w:t>1, je zhotovitel povinen přenést tuto delší záruku na objednatele.</w:t>
      </w:r>
    </w:p>
    <w:p w14:paraId="15D78131" w14:textId="709BD996" w:rsidR="00F666F6" w:rsidRPr="002E6B55" w:rsidRDefault="00F666F6" w:rsidP="00F823A5">
      <w:pPr>
        <w:pStyle w:val="Odstavecseseznamem"/>
        <w:tabs>
          <w:tab w:val="clear" w:pos="709"/>
        </w:tabs>
        <w:ind w:left="567" w:hanging="567"/>
        <w:jc w:val="both"/>
      </w:pPr>
      <w:r w:rsidRPr="002E6B55">
        <w:t xml:space="preserve">Zhotovitel je odpovědný za to, že převzatý předmět smlouvy po dobu </w:t>
      </w:r>
      <w:r w:rsidR="00D403CB" w:rsidRPr="002E6B55">
        <w:t xml:space="preserve">záruky </w:t>
      </w:r>
      <w:r w:rsidR="00857497">
        <w:t>z</w:t>
      </w:r>
      <w:r w:rsidR="00857497" w:rsidRPr="002E6B55">
        <w:t xml:space="preserve">a </w:t>
      </w:r>
      <w:r w:rsidR="00D403CB" w:rsidRPr="002E6B55">
        <w:t xml:space="preserve">jakost </w:t>
      </w:r>
      <w:r w:rsidRPr="002E6B55">
        <w:t>bude splňovat určené technické parametry, bude sloužit sjednanému účelu či účelu obvyklému a bude v souladu s normami a</w:t>
      </w:r>
      <w:r w:rsidR="000F2AEB" w:rsidRPr="002E6B55">
        <w:t> </w:t>
      </w:r>
      <w:r w:rsidRPr="002E6B55">
        <w:t>předpisy určenými objednatelem.</w:t>
      </w:r>
    </w:p>
    <w:p w14:paraId="0783FACA" w14:textId="6220F377" w:rsidR="00F666F6" w:rsidRPr="002E6B55" w:rsidRDefault="00D403CB" w:rsidP="00F823A5">
      <w:pPr>
        <w:pStyle w:val="Odstavecseseznamem"/>
        <w:tabs>
          <w:tab w:val="clear" w:pos="709"/>
        </w:tabs>
        <w:ind w:left="567" w:hanging="567"/>
        <w:jc w:val="both"/>
      </w:pPr>
      <w:r w:rsidRPr="002E6B55">
        <w:t xml:space="preserve">Záruka </w:t>
      </w:r>
      <w:r w:rsidR="00ED59A4" w:rsidRPr="002E6B55">
        <w:t xml:space="preserve">za </w:t>
      </w:r>
      <w:r w:rsidRPr="002E6B55">
        <w:t xml:space="preserve">jakost </w:t>
      </w:r>
      <w:r w:rsidR="00F666F6" w:rsidRPr="002E6B55">
        <w:t>začíná plynout od</w:t>
      </w:r>
      <w:r w:rsidR="00E43D6E" w:rsidRPr="002E6B55">
        <w:t>e</w:t>
      </w:r>
      <w:r w:rsidR="00F666F6" w:rsidRPr="002E6B55">
        <w:t xml:space="preserve"> dne</w:t>
      </w:r>
      <w:r w:rsidR="00E43D6E" w:rsidRPr="002E6B55">
        <w:t xml:space="preserve"> </w:t>
      </w:r>
      <w:r w:rsidR="007D7797" w:rsidRPr="002E6B55">
        <w:t>protokolárního převzetí</w:t>
      </w:r>
      <w:r w:rsidR="00F666F6" w:rsidRPr="002E6B55">
        <w:t xml:space="preserve"> </w:t>
      </w:r>
      <w:r w:rsidR="00ED59A4" w:rsidRPr="002E6B55">
        <w:t>díla</w:t>
      </w:r>
      <w:r w:rsidR="00435050">
        <w:t>, objednatelem</w:t>
      </w:r>
      <w:r w:rsidR="00ED59A4" w:rsidRPr="002E6B55">
        <w:t xml:space="preserve">. V případě, že bylo dílo převzato s vadami či nedodělky, </w:t>
      </w:r>
      <w:r w:rsidR="00A01961">
        <w:t>prodlužuje se záruční doba o dobu od převzetí díl</w:t>
      </w:r>
      <w:r w:rsidR="00F2284D">
        <w:t>a</w:t>
      </w:r>
      <w:r w:rsidR="00A01961">
        <w:t xml:space="preserve"> nebo jeho části do odstranění poslední vady či nedodělku.</w:t>
      </w:r>
    </w:p>
    <w:p w14:paraId="34CB829D" w14:textId="6B3B7720" w:rsidR="007C33C9" w:rsidRPr="002E6B55" w:rsidRDefault="007C33C9" w:rsidP="00F823A5">
      <w:pPr>
        <w:pStyle w:val="Odstavecseseznamem"/>
        <w:tabs>
          <w:tab w:val="clear" w:pos="709"/>
        </w:tabs>
        <w:ind w:left="567" w:hanging="567"/>
        <w:jc w:val="both"/>
      </w:pPr>
      <w:r w:rsidRPr="002E6B55">
        <w:t xml:space="preserve">Vyskytne-li se v průběhu záruční lhůty na provedeném díle vada, oznámí objednatel kontaktní osobě zhotovitele její výskyt, a to elektronicky na email </w:t>
      </w:r>
      <w:r w:rsidR="00435050">
        <w:t>………..</w:t>
      </w:r>
      <w:r w:rsidR="00C63D65">
        <w:t xml:space="preserve"> </w:t>
      </w:r>
      <w:r w:rsidRPr="002E6B55">
        <w:t>a</w:t>
      </w:r>
      <w:r w:rsidRPr="002E6B55">
        <w:rPr>
          <w:i/>
          <w:color w:val="00B0F0"/>
        </w:rPr>
        <w:t xml:space="preserve"> </w:t>
      </w:r>
      <w:r w:rsidRPr="002E6B55">
        <w:t xml:space="preserve">zároveň na telefonní číslo </w:t>
      </w:r>
      <w:r w:rsidR="00435050">
        <w:t>……….</w:t>
      </w:r>
      <w:r w:rsidR="00C63D65">
        <w:t>.</w:t>
      </w:r>
      <w:r w:rsidR="00435050">
        <w:t xml:space="preserve"> </w:t>
      </w:r>
      <w:r w:rsidR="00435050" w:rsidRPr="00435050">
        <w:rPr>
          <w:i/>
          <w:color w:val="00B0F0"/>
        </w:rPr>
        <w:t>(</w:t>
      </w:r>
      <w:r w:rsidR="00435050" w:rsidRPr="000C1718">
        <w:rPr>
          <w:i/>
          <w:color w:val="00B0F0"/>
        </w:rPr>
        <w:t>Pozn.</w:t>
      </w:r>
      <w:r w:rsidR="006F0527">
        <w:rPr>
          <w:i/>
          <w:color w:val="00B0F0"/>
        </w:rPr>
        <w:t>:</w:t>
      </w:r>
      <w:r w:rsidR="00435050" w:rsidRPr="000C1718">
        <w:rPr>
          <w:i/>
          <w:color w:val="00B0F0"/>
        </w:rPr>
        <w:t xml:space="preserve"> Doplní zhotovitel. Poté poznámku vymažte</w:t>
      </w:r>
      <w:r w:rsidR="006F0527">
        <w:rPr>
          <w:i/>
          <w:color w:val="00B0F0"/>
        </w:rPr>
        <w:t>.</w:t>
      </w:r>
      <w:r w:rsidR="00435050">
        <w:rPr>
          <w:i/>
          <w:color w:val="00B0F0"/>
        </w:rPr>
        <w:t>)</w:t>
      </w:r>
      <w:r w:rsidR="00435050" w:rsidRPr="006F0527">
        <w:rPr>
          <w:i/>
        </w:rPr>
        <w:t>.</w:t>
      </w:r>
    </w:p>
    <w:p w14:paraId="7E5E9F11" w14:textId="77777777" w:rsidR="007C33C9" w:rsidRPr="002E6B55" w:rsidRDefault="007C33C9" w:rsidP="00F823A5">
      <w:pPr>
        <w:pStyle w:val="Text"/>
        <w:tabs>
          <w:tab w:val="clear" w:pos="227"/>
        </w:tabs>
        <w:spacing w:before="90" w:line="240" w:lineRule="auto"/>
        <w:ind w:left="567"/>
        <w:rPr>
          <w:sz w:val="22"/>
          <w:szCs w:val="22"/>
        </w:rPr>
      </w:pPr>
      <w:r w:rsidRPr="002E6B55">
        <w:rPr>
          <w:sz w:val="22"/>
          <w:szCs w:val="22"/>
        </w:rPr>
        <w:t>Jakmile objednatel odeslal toto oznámení na určený e-mail, má se za to, že požaduje bezplatné odstranění vady</w:t>
      </w:r>
      <w:r w:rsidR="00CC3F97" w:rsidRPr="002E6B55">
        <w:rPr>
          <w:sz w:val="22"/>
          <w:szCs w:val="22"/>
        </w:rPr>
        <w:t xml:space="preserve"> následovně:</w:t>
      </w:r>
      <w:r w:rsidRPr="002E6B55">
        <w:rPr>
          <w:sz w:val="22"/>
          <w:szCs w:val="22"/>
        </w:rPr>
        <w:t xml:space="preserve"> </w:t>
      </w:r>
    </w:p>
    <w:p w14:paraId="0F094DCF" w14:textId="58B675DB" w:rsidR="006F6760" w:rsidRPr="002E6B55" w:rsidRDefault="00E44419" w:rsidP="00D537B7">
      <w:pPr>
        <w:pStyle w:val="odrka"/>
        <w:numPr>
          <w:ilvl w:val="0"/>
          <w:numId w:val="9"/>
        </w:numPr>
        <w:tabs>
          <w:tab w:val="clear" w:pos="1560"/>
        </w:tabs>
        <w:ind w:left="851" w:hanging="284"/>
        <w:jc w:val="both"/>
      </w:pPr>
      <w:r w:rsidRPr="00E44419">
        <w:t xml:space="preserve">Zhotovitel je povinen vadu odstranit bezodkladně, nejpozději však do 3 pracovních dní od jejího nahlášení, tzn. od doručení zprávy, pokud nebude dohodnuto jinak. E-mailová hlášení se považují za doručená v den jejich odeslání, nebude-li prokázáno, že do emailové schránky zhotovitele byla doručena v jiný den. Za doručení do emailové schránky zhotovitele se považuje rovněž zachycení zprávy ve spamovém či jiném filtru. Zhotovitel </w:t>
      </w:r>
      <w:r w:rsidRPr="00E44419">
        <w:lastRenderedPageBreak/>
        <w:t>je povinen potvrdit přijetí hlášení objednatele; nepotvrzení však nemá vliv na povinnost zhotovitele plnit dle této smlouvy.</w:t>
      </w:r>
    </w:p>
    <w:p w14:paraId="72FAB0C6" w14:textId="77777777" w:rsidR="00F666F6" w:rsidRPr="002E6B55" w:rsidRDefault="00F666F6" w:rsidP="00F823A5">
      <w:pPr>
        <w:pStyle w:val="Odstavecseseznamem"/>
        <w:tabs>
          <w:tab w:val="clear" w:pos="709"/>
        </w:tabs>
        <w:ind w:left="567" w:hanging="567"/>
        <w:jc w:val="both"/>
      </w:pPr>
      <w:r w:rsidRPr="002E6B55">
        <w:t>Objednatel je povinen umožnit zhotoviteli odstranění vad a nedodělků.</w:t>
      </w:r>
    </w:p>
    <w:p w14:paraId="165C8D13" w14:textId="15F7EA06" w:rsidR="00F666F6" w:rsidRPr="002E6B55" w:rsidRDefault="00F666F6" w:rsidP="00F823A5">
      <w:pPr>
        <w:pStyle w:val="Odstavecseseznamem"/>
        <w:tabs>
          <w:tab w:val="clear" w:pos="709"/>
        </w:tabs>
        <w:ind w:left="567" w:hanging="567"/>
        <w:jc w:val="both"/>
      </w:pPr>
      <w:r w:rsidRPr="002E6B55">
        <w:t xml:space="preserve">Provedené odstranění vad a nedodělků zhotovitel objednateli předá. Na provedené odstranění vady poskytne zhotovitel záruku </w:t>
      </w:r>
      <w:r w:rsidR="00BE5AE2">
        <w:t>za</w:t>
      </w:r>
      <w:r w:rsidR="00BE5AE2" w:rsidRPr="002E6B55">
        <w:t xml:space="preserve"> </w:t>
      </w:r>
      <w:r w:rsidR="00D403CB" w:rsidRPr="002E6B55">
        <w:t xml:space="preserve">jakost </w:t>
      </w:r>
      <w:r w:rsidRPr="002E6B55">
        <w:t xml:space="preserve">v délce minimálně 12 měsíců. Běh této záruční lhůty však neskončí před uplynutím záruční lhůty na předmětnou část díla dle odstavce </w:t>
      </w:r>
      <w:r w:rsidR="00F37634" w:rsidRPr="002E6B55">
        <w:t>8</w:t>
      </w:r>
      <w:r w:rsidRPr="002E6B55">
        <w:t xml:space="preserve">.1 </w:t>
      </w:r>
      <w:r w:rsidR="009C6E6F" w:rsidRPr="002E6B55">
        <w:t>a 8.</w:t>
      </w:r>
      <w:r w:rsidR="00BE5AE2">
        <w:t>3</w:t>
      </w:r>
      <w:r w:rsidR="00BE5AE2" w:rsidRPr="002E6B55">
        <w:t xml:space="preserve"> </w:t>
      </w:r>
      <w:r w:rsidRPr="002E6B55">
        <w:t>této smlouvy.</w:t>
      </w:r>
    </w:p>
    <w:p w14:paraId="7BA19E0E" w14:textId="77777777" w:rsidR="00BE5AE2" w:rsidRDefault="00F666F6" w:rsidP="00F823A5">
      <w:pPr>
        <w:pStyle w:val="Odstavecseseznamem"/>
        <w:tabs>
          <w:tab w:val="clear" w:pos="709"/>
        </w:tabs>
        <w:ind w:left="567" w:hanging="567"/>
        <w:jc w:val="both"/>
      </w:pPr>
      <w:r w:rsidRPr="002E6B55">
        <w:t xml:space="preserve">Zhotovitel nese veškeré náklady spojené se zárukou </w:t>
      </w:r>
      <w:r w:rsidR="00F46C47" w:rsidRPr="002E6B55">
        <w:t>z</w:t>
      </w:r>
      <w:r w:rsidRPr="002E6B55">
        <w:t>a předmět smlouvy.</w:t>
      </w:r>
    </w:p>
    <w:p w14:paraId="779CD02A" w14:textId="774E0A51" w:rsidR="00F666F6" w:rsidRPr="001E0845" w:rsidRDefault="00BE5AE2" w:rsidP="00F823A5">
      <w:pPr>
        <w:pStyle w:val="Odstavecseseznamem"/>
        <w:tabs>
          <w:tab w:val="clear" w:pos="709"/>
        </w:tabs>
        <w:ind w:left="567" w:hanging="567"/>
        <w:jc w:val="both"/>
      </w:pPr>
      <w:r w:rsidRPr="001E0845">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r w:rsidR="000405DB" w:rsidRPr="001E0845">
        <w:t xml:space="preserve"> </w:t>
      </w:r>
    </w:p>
    <w:p w14:paraId="2D9EB371" w14:textId="77777777" w:rsidR="00F666F6" w:rsidRPr="002E6B55" w:rsidRDefault="00F666F6" w:rsidP="00F73D1F">
      <w:pPr>
        <w:pStyle w:val="Nadpis1"/>
        <w:ind w:hanging="5404"/>
        <w:jc w:val="center"/>
      </w:pPr>
      <w:r w:rsidRPr="002E6B55">
        <w:t>Sankční ujednání</w:t>
      </w:r>
    </w:p>
    <w:p w14:paraId="3C56BB6F" w14:textId="70CE5837" w:rsidR="00F666F6" w:rsidRDefault="003C2CFB" w:rsidP="002974B3">
      <w:pPr>
        <w:pStyle w:val="Odstavecseseznamem"/>
        <w:tabs>
          <w:tab w:val="clear" w:pos="709"/>
        </w:tabs>
        <w:ind w:left="567" w:hanging="567"/>
        <w:jc w:val="both"/>
      </w:pPr>
      <w:r w:rsidRPr="002E6B55">
        <w:t>V případě, že zhotovitel bude v prodlení s předáním díla oproti sjednanému termínu</w:t>
      </w:r>
      <w:r w:rsidR="00020362" w:rsidRPr="00020362">
        <w:t xml:space="preserve"> </w:t>
      </w:r>
      <w:r w:rsidR="00020362">
        <w:t>dle bodu 5.</w:t>
      </w:r>
      <w:r w:rsidR="00CA4539">
        <w:t>1</w:t>
      </w:r>
      <w:r w:rsidRPr="002E6B55">
        <w:t xml:space="preserve">, je objednatel oprávněn požadovat, a zhotovitel v tomto případě zaplatí objednateli, smluvní pokutu </w:t>
      </w:r>
      <w:r w:rsidRPr="007B648D">
        <w:t xml:space="preserve">ve výši </w:t>
      </w:r>
      <w:r w:rsidR="000D21CE" w:rsidRPr="007B648D">
        <w:t>500,- Kč</w:t>
      </w:r>
      <w:r w:rsidR="000D21CE" w:rsidRPr="00CD26EF">
        <w:t xml:space="preserve"> (slovy </w:t>
      </w:r>
      <w:proofErr w:type="spellStart"/>
      <w:r w:rsidR="000D21CE" w:rsidRPr="00CD26EF">
        <w:t>pětset</w:t>
      </w:r>
      <w:proofErr w:type="spellEnd"/>
      <w:r w:rsidR="000D21CE" w:rsidRPr="00CD26EF">
        <w:t xml:space="preserve"> korun) za každý i započatý den prodlení.</w:t>
      </w:r>
    </w:p>
    <w:p w14:paraId="39801AD7" w14:textId="4A02A559" w:rsidR="00E44419" w:rsidRDefault="00E44419" w:rsidP="002974B3">
      <w:pPr>
        <w:pStyle w:val="Odstavecseseznamem"/>
        <w:tabs>
          <w:tab w:val="clear" w:pos="709"/>
        </w:tabs>
        <w:ind w:left="567" w:hanging="567"/>
        <w:jc w:val="both"/>
      </w:pPr>
      <w:r w:rsidRPr="002E6B55">
        <w:t xml:space="preserve">Při prodlení zhotovitele s odstraněním vad a nedodělků uvedených v </w:t>
      </w:r>
      <w:r>
        <w:t>protokolu</w:t>
      </w:r>
      <w:r w:rsidRPr="002E6B55">
        <w:t xml:space="preserve"> o předání a převzetí </w:t>
      </w:r>
      <w:r w:rsidR="00437B31">
        <w:t xml:space="preserve">díla </w:t>
      </w:r>
      <w:r w:rsidRPr="002E6B55">
        <w:t xml:space="preserve">po dohodnutém termínu, je objednatel oprávněn účtovat zhotoviteli smluvní </w:t>
      </w:r>
      <w:r w:rsidRPr="005123F7">
        <w:t>pokutu ve výši 500,- Kč</w:t>
      </w:r>
      <w:r w:rsidRPr="002E6B55">
        <w:t xml:space="preserve"> (slovy </w:t>
      </w:r>
      <w:proofErr w:type="spellStart"/>
      <w:r>
        <w:t>pětset</w:t>
      </w:r>
      <w:proofErr w:type="spellEnd"/>
      <w:r>
        <w:t xml:space="preserve"> </w:t>
      </w:r>
      <w:r w:rsidRPr="002E6B55">
        <w:t>korun</w:t>
      </w:r>
      <w:r>
        <w:t xml:space="preserve"> českých</w:t>
      </w:r>
      <w:r w:rsidRPr="002E6B55">
        <w:t>) za každý i započatý den prodlení při odstranění každé jednotlivé vady</w:t>
      </w:r>
      <w:r>
        <w:t xml:space="preserve"> či nedodělku</w:t>
      </w:r>
      <w:r w:rsidRPr="002E6B55">
        <w:t>.</w:t>
      </w:r>
    </w:p>
    <w:p w14:paraId="40FF9683" w14:textId="7B17A749" w:rsidR="00DE040E" w:rsidRPr="002E6B55" w:rsidRDefault="00B54562" w:rsidP="002974B3">
      <w:pPr>
        <w:pStyle w:val="Odstavecseseznamem"/>
        <w:tabs>
          <w:tab w:val="clear" w:pos="709"/>
        </w:tabs>
        <w:ind w:left="567" w:hanging="567"/>
        <w:jc w:val="both"/>
      </w:pPr>
      <w:r>
        <w:t xml:space="preserve">Při prodlení zhotovitele s odstraněním </w:t>
      </w:r>
      <w:r w:rsidR="00DE040E" w:rsidRPr="00DE040E">
        <w:t xml:space="preserve">záruční vady dle bodu 8.4 této smlouvy, je objednatel </w:t>
      </w:r>
      <w:r>
        <w:t xml:space="preserve">oprávněn </w:t>
      </w:r>
      <w:r w:rsidR="00DE040E" w:rsidRPr="00DE040E">
        <w:t xml:space="preserve">zhotoviteli účtovat smluvní pokutu </w:t>
      </w:r>
      <w:r w:rsidR="00DE040E" w:rsidRPr="005123F7">
        <w:t>ve výši 500,- Kč</w:t>
      </w:r>
      <w:r w:rsidR="00DE040E" w:rsidRPr="006E4AD6">
        <w:t xml:space="preserve"> (</w:t>
      </w:r>
      <w:r w:rsidR="00DE040E" w:rsidRPr="00DE040E">
        <w:t xml:space="preserve">slovy </w:t>
      </w:r>
      <w:proofErr w:type="spellStart"/>
      <w:r w:rsidR="00DE040E" w:rsidRPr="00DE040E">
        <w:t>pětset</w:t>
      </w:r>
      <w:proofErr w:type="spellEnd"/>
      <w:r w:rsidR="00DE040E" w:rsidRPr="00DE040E">
        <w:t xml:space="preserve"> korun českých) za každý započatý den prodlení.</w:t>
      </w:r>
    </w:p>
    <w:p w14:paraId="7650819F" w14:textId="7FD5B4E9" w:rsidR="00E0623E" w:rsidRDefault="00E0623E" w:rsidP="002974B3">
      <w:pPr>
        <w:pStyle w:val="Odstavecseseznamem"/>
        <w:tabs>
          <w:tab w:val="clear" w:pos="709"/>
        </w:tabs>
        <w:ind w:left="567" w:hanging="567"/>
        <w:jc w:val="both"/>
      </w:pPr>
      <w:r w:rsidRPr="002E6B55">
        <w:t xml:space="preserve">Za každý jednotlivě zjištěný případ porušení sjednaných podmínek nebo předpisů k zajištění BOZP, viz Příloha č. </w:t>
      </w:r>
      <w:r w:rsidR="001A16BD">
        <w:t>4</w:t>
      </w:r>
      <w:r w:rsidRPr="002E6B55">
        <w:t xml:space="preserve">: Základní požadavky k zajištění BOZP, je objednatel oprávněn účtovat zhotoviteli smluvní pokutu ve výši </w:t>
      </w:r>
      <w:r w:rsidR="00CC752D">
        <w:t>5.000</w:t>
      </w:r>
      <w:r w:rsidRPr="002E6B55">
        <w:t xml:space="preserve">,- Kč (slovy </w:t>
      </w:r>
      <w:proofErr w:type="spellStart"/>
      <w:r w:rsidR="00A02940">
        <w:t>pěttisíc</w:t>
      </w:r>
      <w:proofErr w:type="spellEnd"/>
      <w:r w:rsidR="00A02940" w:rsidRPr="002E6B55">
        <w:t xml:space="preserve"> </w:t>
      </w:r>
      <w:r w:rsidRPr="002E6B55">
        <w:t>korun</w:t>
      </w:r>
      <w:r w:rsidR="00E20800">
        <w:t xml:space="preserve"> českých</w:t>
      </w:r>
      <w:r w:rsidRPr="002E6B55">
        <w:t xml:space="preserve">). </w:t>
      </w:r>
    </w:p>
    <w:p w14:paraId="0989AB59" w14:textId="14BC548D" w:rsidR="00F666F6" w:rsidRDefault="00F666F6" w:rsidP="002974B3">
      <w:pPr>
        <w:pStyle w:val="Odstavecseseznamem"/>
        <w:tabs>
          <w:tab w:val="clear" w:pos="709"/>
        </w:tabs>
        <w:ind w:left="567" w:hanging="567"/>
        <w:jc w:val="both"/>
      </w:pPr>
      <w:r w:rsidRPr="002E6B55">
        <w:t xml:space="preserve">V případě prodlení objednatele s úhradou faktury je zhotovitel oprávněn účtovat objednateli úrok z prodlení ve výši </w:t>
      </w:r>
      <w:r w:rsidR="00E0623E" w:rsidRPr="002E6B55">
        <w:t>0,05</w:t>
      </w:r>
      <w:r w:rsidR="000F2AEB" w:rsidRPr="002E6B55">
        <w:t xml:space="preserve"> </w:t>
      </w:r>
      <w:r w:rsidRPr="002E6B55">
        <w:t>% z dlužné částky za každý i započatý den prodlení.</w:t>
      </w:r>
    </w:p>
    <w:p w14:paraId="017F2F1B" w14:textId="77777777" w:rsidR="00F666F6" w:rsidRPr="002E6B55" w:rsidRDefault="00F666F6" w:rsidP="002974B3">
      <w:pPr>
        <w:pStyle w:val="Odstavecseseznamem"/>
        <w:tabs>
          <w:tab w:val="clear" w:pos="709"/>
        </w:tabs>
        <w:ind w:left="567" w:hanging="567"/>
        <w:jc w:val="both"/>
      </w:pPr>
      <w:r w:rsidRPr="002E6B55">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11A04795" w14:textId="77777777" w:rsidR="00FD4BA6" w:rsidRDefault="00FD4BA6" w:rsidP="00FD4BA6">
      <w:pPr>
        <w:pStyle w:val="Odstavecseseznamem"/>
        <w:tabs>
          <w:tab w:val="clear" w:pos="709"/>
        </w:tabs>
        <w:ind w:left="567" w:hanging="567"/>
        <w:jc w:val="both"/>
      </w:pPr>
      <w:r w:rsidRPr="00215941">
        <w:t>Nárok na zaplacení jakékoliv smluvní pokuty dle této smlouvy nevznikne tehdy, jestliže k porušení povinnosti povinné smluvní strany došlo v důsledku případu vyšší moci.</w:t>
      </w:r>
    </w:p>
    <w:p w14:paraId="57B91778" w14:textId="4CE6CE1C" w:rsidR="00FD4BA6" w:rsidRDefault="00FD4BA6" w:rsidP="00FD4BA6">
      <w:pPr>
        <w:pStyle w:val="Odstavecseseznamem"/>
        <w:tabs>
          <w:tab w:val="clear" w:pos="709"/>
        </w:tabs>
        <w:ind w:left="567" w:hanging="567"/>
        <w:jc w:val="both"/>
      </w:pPr>
      <w:r>
        <w:t>Zhotovitel</w:t>
      </w:r>
      <w:r w:rsidRPr="00215941">
        <w:t xml:space="preserve"> bere na vědomí, že pokud </w:t>
      </w:r>
      <w:r>
        <w:t>objednateli</w:t>
      </w:r>
      <w:r w:rsidRPr="00215941">
        <w:t xml:space="preserve"> vznikne právo účtovat smluvní pokutu dle této smlouvy, je </w:t>
      </w:r>
      <w:r>
        <w:t>objednatel</w:t>
      </w:r>
      <w:r w:rsidRPr="00215941">
        <w:t xml:space="preserve"> oprávněn tak vždy učinit, nicméně není to jeho povinností. </w:t>
      </w:r>
      <w:r>
        <w:t>Objednatel</w:t>
      </w:r>
      <w:r w:rsidRPr="00215941">
        <w:t xml:space="preserve"> má právo při svém rozhodování o uplatnění smluvních pokut dle této smlouvy zohledňovat jako spravedlivý a poctivý obchodník veškeré okolnosti vzniku nároku na smluvní pokutu, včetně objektivních důvodů porušení smlouvy na straně </w:t>
      </w:r>
      <w:r>
        <w:t>zhotovitele</w:t>
      </w:r>
      <w:r w:rsidRPr="00215941">
        <w:t xml:space="preserve"> či míru škody vzniklé v majetkové sféře </w:t>
      </w:r>
      <w:r>
        <w:t>objednatele</w:t>
      </w:r>
      <w:r w:rsidRPr="00215941">
        <w:t xml:space="preserve">, to vše s přihlédnutím k racionálnímu a spravedlivému uspořádání vzájemných vztahů (pozn.: pokud se však </w:t>
      </w:r>
      <w:r>
        <w:t>objednatel</w:t>
      </w:r>
      <w:r w:rsidRPr="00215941">
        <w:t xml:space="preserve"> rozhodne nárok na smluvní pokutu uplatnit, není </w:t>
      </w:r>
      <w:r>
        <w:t>zhotovitel</w:t>
      </w:r>
      <w:r w:rsidRPr="00215941">
        <w:t xml:space="preserve"> oprávněn s ohledem na výše uvedené aspekty namítat, že smluvní pokuta neměla být </w:t>
      </w:r>
      <w:r>
        <w:t>objednatelem</w:t>
      </w:r>
      <w:r w:rsidRPr="00215941">
        <w:t xml:space="preserve"> uplatňována).</w:t>
      </w:r>
    </w:p>
    <w:p w14:paraId="4E17ACB4" w14:textId="77777777" w:rsidR="00F666F6" w:rsidRPr="002E6B55" w:rsidRDefault="00F666F6" w:rsidP="00757252">
      <w:pPr>
        <w:pStyle w:val="Nadpis1"/>
        <w:ind w:hanging="5404"/>
        <w:jc w:val="center"/>
      </w:pPr>
      <w:r w:rsidRPr="002E6B55">
        <w:t>Provádění díla</w:t>
      </w:r>
    </w:p>
    <w:p w14:paraId="18DE4F41" w14:textId="3D02E4C0" w:rsidR="00F666F6" w:rsidRPr="002E6B55" w:rsidRDefault="00F666F6" w:rsidP="002974B3">
      <w:pPr>
        <w:pStyle w:val="Odstavecseseznamem"/>
        <w:tabs>
          <w:tab w:val="clear" w:pos="709"/>
        </w:tabs>
        <w:ind w:left="567" w:hanging="567"/>
        <w:jc w:val="both"/>
      </w:pPr>
      <w:r w:rsidRPr="002E6B55">
        <w:t xml:space="preserve">Zhotovitel je povinen udržovat na </w:t>
      </w:r>
      <w:r w:rsidR="000D21CE">
        <w:t>pracovišti pořádek</w:t>
      </w:r>
      <w:r w:rsidRPr="002E6B55">
        <w:t xml:space="preserve"> a čistotu, je povinen odstraňovat odpady a nečistoty vzniklé jeho činností. Zhotovitel je podle § </w:t>
      </w:r>
      <w:r w:rsidR="00073410">
        <w:t>5</w:t>
      </w:r>
      <w:r w:rsidRPr="002E6B55">
        <w:t xml:space="preserve"> zákona č.</w:t>
      </w:r>
      <w:r w:rsidR="000F2AEB" w:rsidRPr="002E6B55">
        <w:t> </w:t>
      </w:r>
      <w:r w:rsidR="00073410">
        <w:t>541</w:t>
      </w:r>
      <w:r w:rsidRPr="002E6B55">
        <w:t>/20</w:t>
      </w:r>
      <w:r w:rsidR="00073410">
        <w:t xml:space="preserve">20 </w:t>
      </w:r>
      <w:r w:rsidRPr="002E6B55">
        <w:t>Sb., o odpadech a o změně některých dalších předpisů v platném znění, původcem odpadů.</w:t>
      </w:r>
    </w:p>
    <w:p w14:paraId="11969532" w14:textId="0C5C8E21" w:rsidR="000C4B57" w:rsidRDefault="00F666F6" w:rsidP="002974B3">
      <w:pPr>
        <w:pStyle w:val="Odstavecseseznamem"/>
        <w:tabs>
          <w:tab w:val="clear" w:pos="709"/>
        </w:tabs>
        <w:ind w:left="567" w:hanging="567"/>
        <w:jc w:val="both"/>
      </w:pPr>
      <w:r w:rsidRPr="002E6B55">
        <w:t xml:space="preserve">Objednatel má právo v době realizace předmětu plnění provádět kontroly, zda odpad vznikající činností zhotovitele není neoprávněně ukládán na pozemky nebo do nádob objednatele. Při zjištění takovéto skutečnosti si </w:t>
      </w:r>
      <w:r w:rsidRPr="002E6B55">
        <w:lastRenderedPageBreak/>
        <w:t>objednatel vyhrazuje právo účtovat zhotoviteli smluvní pokutu ve výši 10.000,- Kč (slovy deset</w:t>
      </w:r>
      <w:r w:rsidR="003B0FCD">
        <w:t xml:space="preserve"> </w:t>
      </w:r>
      <w:r w:rsidRPr="002E6B55">
        <w:t>tisíc korun</w:t>
      </w:r>
      <w:r w:rsidR="006E7B7F">
        <w:t xml:space="preserve"> českých</w:t>
      </w:r>
      <w:r w:rsidRPr="002E6B55">
        <w:t xml:space="preserve">) za každý zjištěný případ. Zaplacením smluvní pokuty není dotčeno </w:t>
      </w:r>
      <w:r w:rsidR="00AD7736">
        <w:t xml:space="preserve">ani omezeno </w:t>
      </w:r>
      <w:r w:rsidRPr="002E6B55">
        <w:t xml:space="preserve">právo objednatele na náhradu škody. Zhotovitel – původce odpadu si je vědom toho, že je povinen veškerý vzniklý odpad předat osobě oprávněné k jeho převzetí </w:t>
      </w:r>
      <w:r w:rsidR="001C5B9D">
        <w:t>a řídit se zejména ustanoveními</w:t>
      </w:r>
      <w:r w:rsidRPr="002E6B55">
        <w:t xml:space="preserve"> §</w:t>
      </w:r>
      <w:r w:rsidR="00073410">
        <w:t xml:space="preserve"> </w:t>
      </w:r>
      <w:r w:rsidRPr="002E6B55">
        <w:t>1</w:t>
      </w:r>
      <w:r w:rsidR="00073410">
        <w:t>3</w:t>
      </w:r>
      <w:r w:rsidR="001C5B9D">
        <w:t xml:space="preserve"> a § 15</w:t>
      </w:r>
      <w:r w:rsidRPr="002E6B55">
        <w:t xml:space="preserve"> zákona č. </w:t>
      </w:r>
      <w:r w:rsidR="00073410">
        <w:t>541</w:t>
      </w:r>
      <w:r w:rsidRPr="002E6B55">
        <w:t>/20</w:t>
      </w:r>
      <w:r w:rsidR="00073410">
        <w:t xml:space="preserve">20 </w:t>
      </w:r>
      <w:r w:rsidRPr="002E6B55">
        <w:t>Sb., o odpadech a o změně některých dalších předpisů, v platném znění.</w:t>
      </w:r>
    </w:p>
    <w:p w14:paraId="239333C0" w14:textId="0E7F63EE" w:rsidR="00F666F6" w:rsidRPr="002E6B55" w:rsidRDefault="00F666F6" w:rsidP="000C4B57">
      <w:pPr>
        <w:ind w:left="567"/>
        <w:jc w:val="both"/>
      </w:pPr>
      <w:r w:rsidRPr="001C5B9D">
        <w:t>V případě vzniku ekologické události nebo ekologické havárie odstraní tuto zhotovitel na vlastní náklady a</w:t>
      </w:r>
      <w:r w:rsidR="001D0D2D">
        <w:t> </w:t>
      </w:r>
      <w:r w:rsidRPr="002E6B55">
        <w:t xml:space="preserve">událost nebo havárii oznámí na oddělení </w:t>
      </w:r>
      <w:r w:rsidR="00A416E2" w:rsidRPr="002E6B55">
        <w:t xml:space="preserve">energie </w:t>
      </w:r>
      <w:r w:rsidRPr="002E6B55">
        <w:t xml:space="preserve">a ekologie objednatele na </w:t>
      </w:r>
      <w:r w:rsidR="005378A7" w:rsidRPr="002E6B55">
        <w:t xml:space="preserve">e-mailovou adresu </w:t>
      </w:r>
      <w:hyperlink r:id="rId14" w:history="1">
        <w:r w:rsidR="007C33C9" w:rsidRPr="002E6B55">
          <w:rPr>
            <w:rStyle w:val="Hypertextovodkaz"/>
          </w:rPr>
          <w:t>ekologie@dpo.cz</w:t>
        </w:r>
      </w:hyperlink>
      <w:r w:rsidRPr="002E6B55">
        <w:t xml:space="preserve">. Zhotovitel odpovídá občanům a majitelům pozemků dle ustanovení </w:t>
      </w:r>
      <w:r w:rsidR="004C60B9">
        <w:t>OZ</w:t>
      </w:r>
      <w:r w:rsidRPr="002E6B55">
        <w:t xml:space="preserve"> v platném znění za škody vzniklé mimo staveniště, které způsobil svou stavební činností.</w:t>
      </w:r>
    </w:p>
    <w:p w14:paraId="763805CC" w14:textId="635D895D" w:rsidR="000C4B57" w:rsidRDefault="00F666F6" w:rsidP="002974B3">
      <w:pPr>
        <w:pStyle w:val="Odstavecseseznamem"/>
        <w:tabs>
          <w:tab w:val="clear" w:pos="709"/>
        </w:tabs>
        <w:ind w:left="567" w:hanging="567"/>
        <w:jc w:val="both"/>
      </w:pPr>
      <w:r w:rsidRPr="002E6B55">
        <w:t xml:space="preserve">Zhotovitel je povinen </w:t>
      </w:r>
      <w:r w:rsidR="000D21CE">
        <w:t>pracoviště</w:t>
      </w:r>
      <w:r w:rsidRPr="002E6B55">
        <w:t xml:space="preserve"> zabezpečit v souladu s platnými právními předpisy zejména podle zákona č.</w:t>
      </w:r>
      <w:r w:rsidR="001D0D2D">
        <w:t> </w:t>
      </w:r>
      <w:r w:rsidRPr="002E6B55">
        <w:t>309/2006 Sb., o zajištění dalších podmínek bezpečnosti a ochrany zdraví při práci, nařízení vlády č.</w:t>
      </w:r>
      <w:r w:rsidR="004C60B9">
        <w:t xml:space="preserve"> </w:t>
      </w:r>
      <w:r w:rsidRPr="002E6B55">
        <w:t>591/2006 Sb., o bližších minimálních požadavcích na bezpečnost a ochranu zdraví při práci na staveništích a nařízení vlády č.</w:t>
      </w:r>
      <w:r w:rsidR="004C60B9">
        <w:t xml:space="preserve"> </w:t>
      </w:r>
      <w:r w:rsidRPr="002E6B55">
        <w:t xml:space="preserve">101/2005 Sb., o podrobnějších požadavcích na pracoviště a pracovní prostředí. </w:t>
      </w:r>
    </w:p>
    <w:p w14:paraId="4DA65115" w14:textId="23C62C5D" w:rsidR="00F666F6" w:rsidRPr="002E6B55" w:rsidRDefault="000C4B57" w:rsidP="001B25D9">
      <w:pPr>
        <w:ind w:left="567"/>
        <w:jc w:val="both"/>
      </w:pPr>
      <w:r>
        <w:t>Pokud je činností zhotovitele způsobená škoda objednateli nebo třetí stranám konáním nebo opomenutím, nedbalostí nebo neplněním vyplývajících ze zákona</w:t>
      </w:r>
      <w:r w:rsidR="001B25D9">
        <w:t>, technických nebo jiných norem nebo vyplývající z této smlouvy (včetně škod na stavbě budovy, např. poškození podlahových krytin, poškození omítky, aj.</w:t>
      </w:r>
      <w:r w:rsidR="000D21CE">
        <w:t>)</w:t>
      </w:r>
      <w:r w:rsidR="001B25D9">
        <w:t xml:space="preserve"> je zhotovitel povinen bez zbytečného odkladu tuto škodu odstranit a není-li to možné, finančně ji uhradit. Veškeré náklady s tím nese zhotovitel. Zhotovitel zodpovídá i za škodu způsobenou těmi, kteří pro něj dílo provádějí. </w:t>
      </w:r>
      <w:r w:rsidR="00F666F6" w:rsidRPr="002E6B55">
        <w:t>Škody způsobené živelnými pohromami nebudou hrazeny objednatelem</w:t>
      </w:r>
      <w:r w:rsidR="004C60B9">
        <w:t xml:space="preserve"> a zhotovitel musí být tak pro tyto případy pojištěn</w:t>
      </w:r>
      <w:r w:rsidR="00F666F6" w:rsidRPr="002E6B55">
        <w:t>.</w:t>
      </w:r>
    </w:p>
    <w:p w14:paraId="0081626F" w14:textId="3CA7703D" w:rsidR="00F666F6" w:rsidRPr="002E6B55" w:rsidRDefault="00F666F6" w:rsidP="002974B3">
      <w:pPr>
        <w:pStyle w:val="Odstavecseseznamem"/>
        <w:tabs>
          <w:tab w:val="clear" w:pos="709"/>
        </w:tabs>
        <w:ind w:left="567" w:hanging="567"/>
        <w:jc w:val="both"/>
      </w:pPr>
      <w:r w:rsidRPr="002E6B55">
        <w:t>Zástupci smluvních stran, uvedení v této smlouvě, jako osoby oprávněné ve věcech technických, jsou zmocněni k</w:t>
      </w:r>
      <w:r w:rsidR="001D0D2D">
        <w:t> </w:t>
      </w:r>
      <w:r w:rsidRPr="002E6B55">
        <w:t>převzetí provedeného díla, a to i každý jednotlivě.</w:t>
      </w:r>
    </w:p>
    <w:p w14:paraId="7EA9DA97" w14:textId="7B227367" w:rsidR="00D1304B" w:rsidRDefault="00F666F6" w:rsidP="002974B3">
      <w:pPr>
        <w:pStyle w:val="Odstavecseseznamem"/>
        <w:tabs>
          <w:tab w:val="clear" w:pos="709"/>
        </w:tabs>
        <w:ind w:left="567" w:hanging="567"/>
        <w:jc w:val="both"/>
      </w:pPr>
      <w:r w:rsidRPr="002E6B55">
        <w:t xml:space="preserve">Objednatel je povinen převzít pouze dílo, </w:t>
      </w:r>
      <w:r w:rsidR="000B1BF9" w:rsidRPr="002E6B55">
        <w:t xml:space="preserve">u kterého byla při předání zhotovitelem předvedena jeho způsobilost sloužit bezpečně svému účelu </w:t>
      </w:r>
      <w:r w:rsidRPr="002E6B55">
        <w:t>a ke kterému zhotovitel doloží veškeré dokumenty</w:t>
      </w:r>
      <w:r w:rsidR="00D1304B" w:rsidRPr="002E6B55">
        <w:t>.</w:t>
      </w:r>
      <w:r w:rsidR="00A416E2" w:rsidRPr="002E6B55">
        <w:t xml:space="preserve"> </w:t>
      </w:r>
    </w:p>
    <w:p w14:paraId="73B23891" w14:textId="241DE60F" w:rsidR="003C4BEA" w:rsidRPr="002E6B55" w:rsidRDefault="003C4BEA" w:rsidP="002974B3">
      <w:pPr>
        <w:pStyle w:val="Odstavecseseznamem"/>
        <w:tabs>
          <w:tab w:val="clear" w:pos="709"/>
        </w:tabs>
        <w:ind w:left="567" w:hanging="567"/>
        <w:jc w:val="both"/>
      </w:pPr>
      <w:r>
        <w:t>Po dodání Zboží proběhne detailní prohlídka Zboží a ověření jeho funkčnosti v reálném provozu s cílem ověřit, zda Zboží splňuje veškeré technické parametry dle Technické specifikace (dále také jen „Funkční zkouška“). Funkční zkouška bude provedena v rámci předání Zboží Kupujícímu. O provedení funkční zkoušky Zboží sepíší Smluvní strany Protokol o provedení funkční zkoušky Zboží. Pro vyloučení pochybností se uvádí, že Kupující je oprávněn přizvat k prohlédnutí Zboží, ověření jeho funkčnosti a kontrole úplnosti dokumentů a dokladů kteréhokoliv svého zaměstnance, zmocněnce, poradce či jakoukoli třetí osobu.</w:t>
      </w:r>
    </w:p>
    <w:p w14:paraId="42682A63" w14:textId="58265EA6" w:rsidR="00F666F6" w:rsidRPr="002E6B55" w:rsidRDefault="00F666F6" w:rsidP="002974B3">
      <w:pPr>
        <w:pStyle w:val="Odstavecseseznamem"/>
        <w:tabs>
          <w:tab w:val="clear" w:pos="709"/>
        </w:tabs>
        <w:ind w:left="567" w:hanging="567"/>
        <w:jc w:val="both"/>
      </w:pPr>
      <w:r w:rsidRPr="002E6B55">
        <w:t>Pokud objednatel převezme dílo vykazující vady a nedodělky, dohodne se zhotovitelem písemně způsob a</w:t>
      </w:r>
      <w:r w:rsidR="000F2AEB" w:rsidRPr="002E6B55">
        <w:t> </w:t>
      </w:r>
      <w:r w:rsidRPr="002E6B55">
        <w:t xml:space="preserve">termín odstranění vad </w:t>
      </w:r>
      <w:r w:rsidR="00A416E2" w:rsidRPr="002E6B55">
        <w:t xml:space="preserve">a nedodělků </w:t>
      </w:r>
      <w:r w:rsidRPr="002E6B55">
        <w:t>díla.</w:t>
      </w:r>
    </w:p>
    <w:p w14:paraId="312EF52D" w14:textId="04F0EB4E" w:rsidR="00F666F6" w:rsidRPr="002E6B55" w:rsidRDefault="00F666F6" w:rsidP="002974B3">
      <w:pPr>
        <w:pStyle w:val="Odstavecseseznamem"/>
        <w:tabs>
          <w:tab w:val="clear" w:pos="709"/>
        </w:tabs>
        <w:ind w:left="567" w:hanging="567"/>
        <w:jc w:val="both"/>
      </w:pPr>
      <w:r w:rsidRPr="002E6B55">
        <w:t xml:space="preserve">Objednatel není oprávněn jakkoliv užívat nepředané dílo bez předchozí dohody se zhotovitelem. Dohoda o předání části díla k užívání musí být písemná a musí být podepsána osobami uvedenými v </w:t>
      </w:r>
      <w:r w:rsidR="006E7B7F">
        <w:t>čl.</w:t>
      </w:r>
      <w:r w:rsidR="006E7B7F" w:rsidRPr="002E6B55">
        <w:t xml:space="preserve"> </w:t>
      </w:r>
      <w:r w:rsidRPr="002E6B55">
        <w:t>I. této smlouvy</w:t>
      </w:r>
      <w:r w:rsidR="00843CCA">
        <w:t xml:space="preserve">. Ze strany objednatele, </w:t>
      </w:r>
      <w:r w:rsidR="007C0C19">
        <w:t>osobou oprávněnou pro změny díla.</w:t>
      </w:r>
      <w:r w:rsidRPr="002E6B55">
        <w:t xml:space="preserve"> </w:t>
      </w:r>
      <w:r w:rsidR="00843CCA">
        <w:t xml:space="preserve">Ze strany </w:t>
      </w:r>
      <w:r w:rsidR="00843CCA" w:rsidRPr="001E2A42">
        <w:t>zhotovitele</w:t>
      </w:r>
      <w:r w:rsidR="00394859">
        <w:t xml:space="preserve"> …………….. </w:t>
      </w:r>
      <w:r w:rsidR="00394859" w:rsidRPr="00A550AD">
        <w:rPr>
          <w:i/>
          <w:color w:val="00B0F0"/>
        </w:rPr>
        <w:t>(</w:t>
      </w:r>
      <w:r w:rsidR="006F0527">
        <w:rPr>
          <w:i/>
          <w:color w:val="00B0F0"/>
        </w:rPr>
        <w:t>POZN.:</w:t>
      </w:r>
      <w:r w:rsidR="00394859" w:rsidRPr="00A550AD">
        <w:rPr>
          <w:i/>
          <w:color w:val="00B0F0"/>
        </w:rPr>
        <w:t xml:space="preserve"> Doplní </w:t>
      </w:r>
      <w:r w:rsidR="00394859">
        <w:rPr>
          <w:i/>
          <w:color w:val="00B0F0"/>
        </w:rPr>
        <w:t>zhotovitel</w:t>
      </w:r>
      <w:r w:rsidR="00394859" w:rsidRPr="00A550AD">
        <w:rPr>
          <w:i/>
          <w:color w:val="00B0F0"/>
        </w:rPr>
        <w:t>. Poté poznámku vymažte</w:t>
      </w:r>
      <w:r w:rsidR="00394859">
        <w:rPr>
          <w:i/>
          <w:color w:val="00B0F0"/>
        </w:rPr>
        <w:t>.</w:t>
      </w:r>
      <w:r w:rsidR="00394859" w:rsidRPr="00A550AD">
        <w:rPr>
          <w:i/>
          <w:color w:val="00B0F0"/>
        </w:rPr>
        <w:t>)</w:t>
      </w:r>
      <w:r w:rsidR="00C936C0" w:rsidRPr="00C936C0">
        <w:t xml:space="preserve">. Ujednání </w:t>
      </w:r>
      <w:r w:rsidR="00C936C0">
        <w:t>tohoto odstavce</w:t>
      </w:r>
      <w:r w:rsidR="00C936C0" w:rsidRPr="00C936C0">
        <w:t xml:space="preserve"> nevylučuje podepsání takové dohody statutárními zástupci</w:t>
      </w:r>
      <w:r w:rsidR="00C936C0">
        <w:t xml:space="preserve"> smluvních stran</w:t>
      </w:r>
      <w:r w:rsidR="00C936C0" w:rsidRPr="00C936C0">
        <w:t>.</w:t>
      </w:r>
    </w:p>
    <w:p w14:paraId="718097AF" w14:textId="77777777" w:rsidR="00F666F6" w:rsidRPr="002E6B55" w:rsidRDefault="00F666F6" w:rsidP="002974B3">
      <w:pPr>
        <w:pStyle w:val="Odstavecseseznamem"/>
        <w:tabs>
          <w:tab w:val="clear" w:pos="709"/>
        </w:tabs>
        <w:ind w:left="567" w:hanging="567"/>
        <w:jc w:val="both"/>
      </w:pPr>
      <w:r w:rsidRPr="002E6B55">
        <w:t>Bude-li objednatel jakkoliv užívat nepředané dílo bez předchozí dohody se zhotovitelem, nenese zhotovitel odpovědnost za vady a zhoršení vlastností díla, vzniklé v důsledku tohoto užívání.</w:t>
      </w:r>
    </w:p>
    <w:p w14:paraId="6D481AB2" w14:textId="35DE5715" w:rsidR="00F666F6" w:rsidRPr="002E6B55" w:rsidRDefault="00F666F6" w:rsidP="002974B3">
      <w:pPr>
        <w:pStyle w:val="Odstavecseseznamem"/>
        <w:tabs>
          <w:tab w:val="clear" w:pos="709"/>
        </w:tabs>
        <w:ind w:left="567" w:hanging="567"/>
        <w:jc w:val="both"/>
      </w:pPr>
      <w:r w:rsidRPr="002E6B55">
        <w:t xml:space="preserve">Zhotovitel nese až do lhůty předání a převzetí díla jako celku nebezpečí škod na zhotovovaném díle s výjimkou případů, kdy bude objednatel užívat nepředané dílo nebo jeho část na základě dohody ve smyslu bodu </w:t>
      </w:r>
      <w:r w:rsidR="00EB5CF7">
        <w:t>10.7</w:t>
      </w:r>
      <w:r w:rsidR="004C5DCC" w:rsidRPr="002E6B55">
        <w:t xml:space="preserve"> </w:t>
      </w:r>
      <w:r w:rsidRPr="002E6B55">
        <w:t xml:space="preserve">této smlouvy. </w:t>
      </w:r>
    </w:p>
    <w:p w14:paraId="0234FDE7" w14:textId="43D9F6D1" w:rsidR="00F666F6" w:rsidRPr="002E6B55" w:rsidRDefault="00F666F6" w:rsidP="002974B3">
      <w:pPr>
        <w:pStyle w:val="Odstavecseseznamem"/>
        <w:tabs>
          <w:tab w:val="clear" w:pos="709"/>
        </w:tabs>
        <w:ind w:left="567" w:hanging="567"/>
        <w:jc w:val="both"/>
      </w:pPr>
      <w:r w:rsidRPr="002E6B55">
        <w:t>Základní požadavky k zajištění BOZP jsou stanoveny v </w:t>
      </w:r>
      <w:r w:rsidRPr="005B07F8">
        <w:t xml:space="preserve">Příloze č. </w:t>
      </w:r>
      <w:r w:rsidR="001A16BD">
        <w:t>4</w:t>
      </w:r>
      <w:r w:rsidR="00B95DB1" w:rsidRPr="002E6B55">
        <w:t xml:space="preserve"> </w:t>
      </w:r>
      <w:proofErr w:type="gramStart"/>
      <w:r w:rsidR="00B95DB1" w:rsidRPr="002E6B55">
        <w:t>této</w:t>
      </w:r>
      <w:proofErr w:type="gramEnd"/>
      <w:r w:rsidR="00B95DB1" w:rsidRPr="002E6B55">
        <w:t xml:space="preserve"> smlouvy</w:t>
      </w:r>
      <w:r w:rsidRPr="002E6B55">
        <w:t>.</w:t>
      </w:r>
    </w:p>
    <w:p w14:paraId="1DF28F2A" w14:textId="1C2B30BD" w:rsidR="008403ED" w:rsidRDefault="00244383" w:rsidP="008403ED">
      <w:pPr>
        <w:pStyle w:val="Odstavecseseznamem"/>
        <w:tabs>
          <w:tab w:val="clear" w:pos="709"/>
        </w:tabs>
        <w:ind w:left="567" w:hanging="567"/>
        <w:jc w:val="both"/>
      </w:pPr>
      <w:r w:rsidRPr="002E6B55">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2E6B55">
        <w:t xml:space="preserve">včetně resortních </w:t>
      </w:r>
      <w:r w:rsidRPr="002E6B55">
        <w:t>platných na území České republiky.</w:t>
      </w:r>
      <w:r w:rsidR="008403ED" w:rsidRPr="002E6B55">
        <w:t xml:space="preserve"> </w:t>
      </w:r>
    </w:p>
    <w:p w14:paraId="0A2A7216" w14:textId="77777777" w:rsidR="00244383" w:rsidRPr="002E6B55" w:rsidRDefault="00244383" w:rsidP="00757252">
      <w:pPr>
        <w:pStyle w:val="Nadpis1"/>
        <w:ind w:hanging="5404"/>
        <w:jc w:val="center"/>
      </w:pPr>
      <w:r w:rsidRPr="002E6B55">
        <w:lastRenderedPageBreak/>
        <w:t>Další práva a povinnosti smluvních stran</w:t>
      </w:r>
    </w:p>
    <w:p w14:paraId="19676593" w14:textId="4E25903C" w:rsidR="00244383" w:rsidRPr="002E6B55" w:rsidRDefault="00244383" w:rsidP="002974B3">
      <w:pPr>
        <w:pStyle w:val="Odstavecseseznamem"/>
        <w:tabs>
          <w:tab w:val="clear" w:pos="709"/>
        </w:tabs>
        <w:ind w:left="567" w:hanging="567"/>
        <w:jc w:val="both"/>
      </w:pPr>
      <w:r w:rsidRPr="002E6B55">
        <w:t xml:space="preserve">Objednatel může od smlouvy odstoupit za podmínek upravených </w:t>
      </w:r>
      <w:r w:rsidR="004C60B9">
        <w:t>OZ</w:t>
      </w:r>
      <w:r w:rsidRPr="002E6B55">
        <w:t xml:space="preserve">. </w:t>
      </w:r>
    </w:p>
    <w:p w14:paraId="2EB078FE" w14:textId="77777777" w:rsidR="00244383" w:rsidRPr="002E6B55" w:rsidRDefault="00244383" w:rsidP="002974B3">
      <w:pPr>
        <w:pStyle w:val="Odstavecseseznamem"/>
        <w:tabs>
          <w:tab w:val="clear" w:pos="709"/>
        </w:tabs>
        <w:ind w:left="567" w:hanging="567"/>
        <w:jc w:val="both"/>
      </w:pPr>
      <w:r w:rsidRPr="002E6B55">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431E71C7" w14:textId="29392A65" w:rsidR="00244383" w:rsidRPr="002E6B55" w:rsidRDefault="00244383" w:rsidP="002974B3">
      <w:pPr>
        <w:pStyle w:val="Odstavecseseznamem"/>
        <w:tabs>
          <w:tab w:val="clear" w:pos="709"/>
        </w:tabs>
        <w:ind w:left="567" w:hanging="567"/>
        <w:jc w:val="both"/>
      </w:pPr>
      <w:r w:rsidRPr="002E6B55">
        <w:t xml:space="preserve">Odstoupení od smlouvy musí být provedeno písemně, jinak je neplatné. </w:t>
      </w:r>
    </w:p>
    <w:p w14:paraId="01FFC067" w14:textId="77777777" w:rsidR="00244383" w:rsidRPr="002E6B55" w:rsidRDefault="00244383" w:rsidP="002974B3">
      <w:pPr>
        <w:pStyle w:val="Odstavecseseznamem"/>
        <w:tabs>
          <w:tab w:val="clear" w:pos="709"/>
        </w:tabs>
        <w:ind w:left="567" w:hanging="567"/>
        <w:jc w:val="both"/>
      </w:pPr>
      <w:r w:rsidRPr="002E6B55">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4B84F27A" w14:textId="31AAD366" w:rsidR="00244383" w:rsidRDefault="00244383" w:rsidP="002974B3">
      <w:pPr>
        <w:pStyle w:val="Odstavecseseznamem"/>
        <w:tabs>
          <w:tab w:val="clear" w:pos="709"/>
        </w:tabs>
        <w:ind w:left="567" w:hanging="567"/>
        <w:jc w:val="both"/>
      </w:pPr>
      <w:r w:rsidRPr="002E6B55">
        <w:t xml:space="preserve">Pokud nebylo v této smlouvě ujednáno jinak, řídí se práva a povinnosti a právní poměry z této smlouvy vyplývající, vznikající a související, ustanoveními </w:t>
      </w:r>
      <w:r w:rsidR="004C60B9">
        <w:t>OZ</w:t>
      </w:r>
      <w:r w:rsidRPr="002E6B55">
        <w:t>. Dojde-li mezi smluvními stranami ke sporu, a tento bude řešen soudní cestou, pak místně příslušným soudem bude soud objednatele a rozhodným právem je české právo.</w:t>
      </w:r>
    </w:p>
    <w:p w14:paraId="0CF477C5" w14:textId="7FC8ED44" w:rsidR="00021D78" w:rsidRPr="00B232F1" w:rsidRDefault="00021D78" w:rsidP="00021D78">
      <w:pPr>
        <w:pStyle w:val="Text"/>
        <w:numPr>
          <w:ilvl w:val="1"/>
          <w:numId w:val="1"/>
        </w:numPr>
        <w:tabs>
          <w:tab w:val="clear" w:pos="227"/>
        </w:tabs>
        <w:spacing w:before="90" w:line="240" w:lineRule="auto"/>
        <w:ind w:left="567" w:hanging="567"/>
      </w:pPr>
      <w:r w:rsidRPr="00C56DD7">
        <w:rPr>
          <w:sz w:val="22"/>
          <w:szCs w:val="22"/>
        </w:rPr>
        <w:t>Zhotovitel se zavazuje</w:t>
      </w:r>
      <w:r>
        <w:rPr>
          <w:sz w:val="22"/>
          <w:szCs w:val="22"/>
        </w:rPr>
        <w:t>, že bude při realizaci díla dodržovat pravidla sociální odpovědnosti v souladu s Přílohou č.</w:t>
      </w:r>
      <w:r w:rsidR="008B244F">
        <w:rPr>
          <w:sz w:val="22"/>
          <w:szCs w:val="22"/>
        </w:rPr>
        <w:t> </w:t>
      </w:r>
      <w:r w:rsidR="00EA0F58">
        <w:rPr>
          <w:sz w:val="22"/>
          <w:szCs w:val="22"/>
        </w:rPr>
        <w:t>5</w:t>
      </w:r>
      <w:r w:rsidR="00A67076">
        <w:rPr>
          <w:sz w:val="22"/>
          <w:szCs w:val="22"/>
        </w:rPr>
        <w:t xml:space="preserve"> </w:t>
      </w:r>
      <w:r>
        <w:rPr>
          <w:sz w:val="22"/>
          <w:szCs w:val="22"/>
        </w:rPr>
        <w:t>této smlouvy. Porušení kteréhokoliv pravidla sociální odpovědnosti, nebude-li bezodkladně napraveno v souladu s Příloh</w:t>
      </w:r>
      <w:r w:rsidR="00701930">
        <w:rPr>
          <w:sz w:val="22"/>
          <w:szCs w:val="22"/>
        </w:rPr>
        <w:t>o</w:t>
      </w:r>
      <w:r>
        <w:rPr>
          <w:sz w:val="22"/>
          <w:szCs w:val="22"/>
        </w:rPr>
        <w:t xml:space="preserve">u č. </w:t>
      </w:r>
      <w:r w:rsidR="00EA0F58">
        <w:rPr>
          <w:sz w:val="22"/>
          <w:szCs w:val="22"/>
        </w:rPr>
        <w:t>5</w:t>
      </w:r>
      <w:r>
        <w:rPr>
          <w:sz w:val="22"/>
          <w:szCs w:val="22"/>
        </w:rPr>
        <w:t xml:space="preserve"> Smlouvy, se považuje za podstatné porušení této smlouvy. V případě využití poddodavatelů zhotovitel v tomto rozsahu zaváže i své poddodavatele a zajistí, aby i oni takto zavázali své poddodavatele tak, aby byly požadavky uvedené v Příloze č. </w:t>
      </w:r>
      <w:r w:rsidR="001A16BD">
        <w:rPr>
          <w:sz w:val="22"/>
          <w:szCs w:val="22"/>
        </w:rPr>
        <w:t>5</w:t>
      </w:r>
      <w:r>
        <w:rPr>
          <w:sz w:val="22"/>
          <w:szCs w:val="22"/>
        </w:rPr>
        <w:t xml:space="preserve"> smlouvy splněny ve vztahu ke všem osobám podílejícím se na plnění předmětu díla.</w:t>
      </w:r>
    </w:p>
    <w:p w14:paraId="19A36C1A" w14:textId="77777777" w:rsidR="00021D78" w:rsidRPr="00B232F1" w:rsidRDefault="00021D78" w:rsidP="00021D78">
      <w:pPr>
        <w:pStyle w:val="Text"/>
        <w:numPr>
          <w:ilvl w:val="1"/>
          <w:numId w:val="1"/>
        </w:numPr>
        <w:tabs>
          <w:tab w:val="clear" w:pos="227"/>
        </w:tabs>
        <w:spacing w:before="90" w:line="240" w:lineRule="auto"/>
        <w:ind w:left="567" w:hanging="567"/>
      </w:pPr>
      <w:r>
        <w:rPr>
          <w:sz w:val="22"/>
          <w:szCs w:val="22"/>
        </w:rPr>
        <w:t>Zhotovitel se dále zavazuje, že:</w:t>
      </w:r>
    </w:p>
    <w:p w14:paraId="2D76E961" w14:textId="43FFA580" w:rsidR="00021D78" w:rsidRPr="00C56DD7" w:rsidRDefault="00021D78" w:rsidP="00EB5CF7">
      <w:pPr>
        <w:pStyle w:val="Odstavecseseznamem"/>
        <w:numPr>
          <w:ilvl w:val="0"/>
          <w:numId w:val="12"/>
        </w:numPr>
        <w:tabs>
          <w:tab w:val="clear" w:pos="709"/>
        </w:tabs>
        <w:spacing w:before="0"/>
        <w:ind w:left="851" w:right="0" w:hanging="284"/>
        <w:jc w:val="both"/>
      </w:pPr>
      <w:r w:rsidRPr="00C56DD7">
        <w:t xml:space="preserve">zajistí spravedlivé obchodní podmínky ve vztahu ke všem poddodavatelům podílejících se na realizaci </w:t>
      </w:r>
      <w:r>
        <w:t>d</w:t>
      </w:r>
      <w:r w:rsidRPr="00C56DD7">
        <w:t>íla, zejména požaduje, aby poddodavatelé působící na veřejné zakázce poskytovali svá plnění na základě smluv zahrnující srovnatelné podmínky</w:t>
      </w:r>
      <w:r w:rsidR="00BD67A9">
        <w:t>,</w:t>
      </w:r>
      <w:r w:rsidRPr="00C56DD7">
        <w:t xml:space="preserve"> jako jsou obsaženy v této smlouvě, a to mimo jiné co do okruhu a</w:t>
      </w:r>
      <w:r>
        <w:t> </w:t>
      </w:r>
      <w:r w:rsidRPr="00C56DD7">
        <w:t>výše smluvních pokut, splatnosti faktur za poskytnuté plnění či režimu víceprací/</w:t>
      </w:r>
      <w:proofErr w:type="spellStart"/>
      <w:r w:rsidRPr="00C56DD7">
        <w:t>méněprací</w:t>
      </w:r>
      <w:proofErr w:type="spellEnd"/>
      <w:r w:rsidRPr="00C56DD7">
        <w:t>;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45E3F01A" w14:textId="266AD612" w:rsidR="00021D78" w:rsidRDefault="00021D78" w:rsidP="00EB5CF7">
      <w:pPr>
        <w:pStyle w:val="Text"/>
        <w:numPr>
          <w:ilvl w:val="0"/>
          <w:numId w:val="12"/>
        </w:numPr>
        <w:tabs>
          <w:tab w:val="clear" w:pos="227"/>
          <w:tab w:val="left" w:pos="709"/>
        </w:tabs>
        <w:spacing w:line="240" w:lineRule="auto"/>
        <w:ind w:left="851" w:hanging="284"/>
        <w:rPr>
          <w:sz w:val="22"/>
          <w:szCs w:val="22"/>
        </w:rPr>
      </w:pPr>
      <w:r w:rsidRPr="00C56DD7">
        <w:rPr>
          <w:sz w:val="22"/>
          <w:szCs w:val="22"/>
        </w:rPr>
        <w:t>zajistí řádné a včasné plnění finančních závazků vůči svým poddodavatelům, tedy bude řádně a včas proplácet oprávněně vystavené faktury poddodavatelů za podmínek sjednaných ve smlouvách s těmito poddodavateli</w:t>
      </w:r>
      <w:r w:rsidR="008B244F">
        <w:rPr>
          <w:sz w:val="22"/>
          <w:szCs w:val="22"/>
        </w:rPr>
        <w:t>,</w:t>
      </w:r>
    </w:p>
    <w:p w14:paraId="5D50546C" w14:textId="3DF16B60" w:rsidR="008B244F" w:rsidRPr="00C56DD7" w:rsidRDefault="008B244F" w:rsidP="00EB5CF7">
      <w:pPr>
        <w:pStyle w:val="Text"/>
        <w:numPr>
          <w:ilvl w:val="0"/>
          <w:numId w:val="12"/>
        </w:numPr>
        <w:tabs>
          <w:tab w:val="clear" w:pos="227"/>
          <w:tab w:val="left" w:pos="709"/>
        </w:tabs>
        <w:spacing w:line="240" w:lineRule="auto"/>
        <w:ind w:left="851" w:hanging="284"/>
        <w:rPr>
          <w:sz w:val="22"/>
          <w:szCs w:val="22"/>
        </w:rPr>
      </w:pPr>
      <w:r>
        <w:rPr>
          <w:sz w:val="22"/>
          <w:szCs w:val="22"/>
        </w:rPr>
        <w:t>zajistí dodržování ochrany životního prostředí v souladu s platnými právními předpisy</w:t>
      </w:r>
      <w:r w:rsidR="006072B4">
        <w:rPr>
          <w:sz w:val="22"/>
          <w:szCs w:val="22"/>
        </w:rPr>
        <w:t xml:space="preserve">, zejména v souladu se </w:t>
      </w:r>
      <w:r w:rsidR="004C60B9">
        <w:rPr>
          <w:sz w:val="22"/>
          <w:szCs w:val="22"/>
        </w:rPr>
        <w:t>z</w:t>
      </w:r>
      <w:r w:rsidR="006072B4">
        <w:rPr>
          <w:sz w:val="22"/>
          <w:szCs w:val="22"/>
        </w:rPr>
        <w:t>ákonem č. 17/1992 Sb.</w:t>
      </w:r>
      <w:r w:rsidR="004C60B9">
        <w:rPr>
          <w:sz w:val="22"/>
          <w:szCs w:val="22"/>
        </w:rPr>
        <w:t>,</w:t>
      </w:r>
      <w:r w:rsidR="006072B4">
        <w:rPr>
          <w:sz w:val="22"/>
          <w:szCs w:val="22"/>
        </w:rPr>
        <w:t xml:space="preserve"> o životním prostředí, v platném </w:t>
      </w:r>
      <w:r w:rsidR="000E6617">
        <w:rPr>
          <w:sz w:val="22"/>
          <w:szCs w:val="22"/>
        </w:rPr>
        <w:t>znění.</w:t>
      </w:r>
    </w:p>
    <w:p w14:paraId="113B348C" w14:textId="77777777" w:rsidR="00244383" w:rsidRPr="002E6B55" w:rsidRDefault="00592709" w:rsidP="00BE6E12">
      <w:pPr>
        <w:pStyle w:val="Nadpis1"/>
        <w:tabs>
          <w:tab w:val="clear" w:pos="709"/>
        </w:tabs>
        <w:ind w:left="0" w:firstLine="0"/>
        <w:jc w:val="center"/>
      </w:pPr>
      <w:r w:rsidRPr="002E6B55">
        <w:t>Účinnost smlouvy a z</w:t>
      </w:r>
      <w:r w:rsidR="00757252" w:rsidRPr="002E6B55">
        <w:t>ávěrečná</w:t>
      </w:r>
      <w:r w:rsidR="00244383" w:rsidRPr="002E6B55">
        <w:t xml:space="preserve"> ujednání</w:t>
      </w:r>
    </w:p>
    <w:p w14:paraId="275BA7D7" w14:textId="776B081D" w:rsidR="00244383" w:rsidRPr="002E6B55" w:rsidRDefault="00592709" w:rsidP="002974B3">
      <w:pPr>
        <w:pStyle w:val="Odstavecseseznamem"/>
        <w:tabs>
          <w:tab w:val="clear" w:pos="709"/>
        </w:tabs>
        <w:ind w:left="567" w:hanging="567"/>
        <w:jc w:val="both"/>
      </w:pPr>
      <w:r w:rsidRPr="002E6B55">
        <w:t>Smlouva nabývá účinnosti dnem jejího zveřejnění na Portálu veřejné správy v Registru smluv, které zprostředkuje objednatel</w:t>
      </w:r>
      <w:r w:rsidR="00244383" w:rsidRPr="002E6B55">
        <w:t>.</w:t>
      </w:r>
      <w:r w:rsidRPr="002E6B55">
        <w:t xml:space="preserve"> O nabytí účinnosti smlouvy se objednatel zavazuje informovat zhotovitele bez zbytečného odkladu</w:t>
      </w:r>
      <w:r w:rsidR="0046380A" w:rsidRPr="002E6B55">
        <w:t>,</w:t>
      </w:r>
      <w:r w:rsidR="0046380A" w:rsidRPr="002E6B55">
        <w:rPr>
          <w:rFonts w:eastAsiaTheme="minorHAnsi"/>
        </w:rPr>
        <w:t xml:space="preserve"> </w:t>
      </w:r>
      <w:r w:rsidR="0046380A" w:rsidRPr="002E6B55">
        <w:t>a</w:t>
      </w:r>
      <w:r w:rsidR="001D0D2D">
        <w:t> </w:t>
      </w:r>
      <w:r w:rsidR="0046380A" w:rsidRPr="002E6B55">
        <w:t xml:space="preserve">to na e-mailovou adresu </w:t>
      </w:r>
      <w:r w:rsidR="00394859">
        <w:t xml:space="preserve">………. </w:t>
      </w:r>
      <w:r w:rsidR="00394859" w:rsidRPr="00A550AD">
        <w:rPr>
          <w:i/>
          <w:color w:val="00B0F0"/>
        </w:rPr>
        <w:t>(</w:t>
      </w:r>
      <w:r w:rsidR="006F0527">
        <w:rPr>
          <w:i/>
          <w:color w:val="00B0F0"/>
        </w:rPr>
        <w:t>POZN.:</w:t>
      </w:r>
      <w:r w:rsidR="00394859" w:rsidRPr="00A550AD">
        <w:rPr>
          <w:i/>
          <w:color w:val="00B0F0"/>
        </w:rPr>
        <w:t xml:space="preserve"> Doplní </w:t>
      </w:r>
      <w:r w:rsidR="00394859">
        <w:rPr>
          <w:i/>
          <w:color w:val="00B0F0"/>
        </w:rPr>
        <w:t>zhotovitel</w:t>
      </w:r>
      <w:r w:rsidR="00394859" w:rsidRPr="00A550AD">
        <w:rPr>
          <w:i/>
          <w:color w:val="00B0F0"/>
        </w:rPr>
        <w:t>. Poté poznámku vymažte</w:t>
      </w:r>
      <w:r w:rsidR="00394859">
        <w:rPr>
          <w:i/>
          <w:color w:val="00B0F0"/>
        </w:rPr>
        <w:t>.</w:t>
      </w:r>
      <w:r w:rsidR="00394859" w:rsidRPr="00A550AD">
        <w:rPr>
          <w:i/>
          <w:color w:val="00B0F0"/>
        </w:rPr>
        <w:t>)</w:t>
      </w:r>
      <w:r w:rsidR="00394859">
        <w:t xml:space="preserve"> </w:t>
      </w:r>
      <w:r w:rsidR="0046380A" w:rsidRPr="002E6B55">
        <w:t>nebo do jeho datové schránky. Plnění předmětu smlouvy před účinností této smlouvy se považuje za plnění podle této smlouvy a práva a povinnosti z něj vzniklé se řídí touto smlouvou</w:t>
      </w:r>
      <w:r w:rsidRPr="002E6B55">
        <w:t xml:space="preserve">. </w:t>
      </w:r>
    </w:p>
    <w:p w14:paraId="0242B9CD" w14:textId="5223050A" w:rsidR="00244383" w:rsidRDefault="00244383" w:rsidP="002974B3">
      <w:pPr>
        <w:pStyle w:val="Odstavecseseznamem"/>
        <w:tabs>
          <w:tab w:val="clear" w:pos="709"/>
        </w:tabs>
        <w:ind w:left="567" w:hanging="567"/>
        <w:jc w:val="both"/>
      </w:pPr>
      <w:r w:rsidRPr="002E6B55">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B140A0">
        <w:t>100 tis.</w:t>
      </w:r>
      <w:r w:rsidRPr="002E6B55">
        <w:t xml:space="preserve"> Kč pro jednu pojistnou událost a celková částka pojistného plnění minimálně </w:t>
      </w:r>
      <w:r w:rsidR="00B140A0">
        <w:t>500 tis</w:t>
      </w:r>
      <w:r w:rsidRPr="002E6B55">
        <w:t>. Kč ročně.</w:t>
      </w:r>
    </w:p>
    <w:p w14:paraId="54DEA704" w14:textId="33DA32E0" w:rsidR="00244383" w:rsidRPr="002E6B55" w:rsidRDefault="00244383" w:rsidP="002974B3">
      <w:pPr>
        <w:pStyle w:val="Odstavecseseznamem"/>
        <w:tabs>
          <w:tab w:val="clear" w:pos="709"/>
        </w:tabs>
        <w:ind w:left="567" w:hanging="567"/>
        <w:jc w:val="both"/>
      </w:pPr>
      <w:r w:rsidRPr="002E6B55">
        <w:lastRenderedPageBreak/>
        <w:t>Veškeré změny a doplňky smlouvy lze provést pouze formou písemných dodatků odsouhlasených oběma smluvními stranami.</w:t>
      </w:r>
      <w:r w:rsidR="00646AB8" w:rsidRPr="002E6B55">
        <w:t xml:space="preserve"> V případě, že smluvní dodatek bude obsahovat změnu ceny díla, bude podkladem pro jeho uzavření oběma stranami odsouhlasený změnový list.</w:t>
      </w:r>
    </w:p>
    <w:p w14:paraId="7D6BF074" w14:textId="35C88D9A" w:rsidR="00C63D65" w:rsidRDefault="00307D5F" w:rsidP="002974B3">
      <w:pPr>
        <w:pStyle w:val="Odstavecseseznamem"/>
        <w:tabs>
          <w:tab w:val="clear" w:pos="709"/>
        </w:tabs>
        <w:ind w:left="567" w:hanging="567"/>
        <w:jc w:val="both"/>
      </w:pPr>
      <w:r w:rsidRPr="002E6B55">
        <w:t xml:space="preserve">Zhotovitel podpisem této smlouvy bere na vědomí, že </w:t>
      </w:r>
      <w:r w:rsidR="004C60B9">
        <w:t>objednatel</w:t>
      </w:r>
      <w:r w:rsidRPr="002E6B55">
        <w:t xml:space="preserve"> je povinným subjektem v souladu se zákonem č. 106/1999 Sb., o svobodném přístupu k informacím (dále také jen „zákon“) a</w:t>
      </w:r>
      <w:r w:rsidR="000F2AEB" w:rsidRPr="002E6B55">
        <w:t> </w:t>
      </w:r>
      <w:r w:rsidRPr="002E6B55">
        <w:t>v souladu a</w:t>
      </w:r>
      <w:r w:rsidR="00C10293">
        <w:t> </w:t>
      </w:r>
      <w:r w:rsidRPr="002E6B55">
        <w:t xml:space="preserve">za podmínek stanovených v zákoně je povinen tuto smlouvu, příp. informace v ní obsažené nebo z ní vyplývající zveřejnit. Podpisem této smlouvy dále bere zhotovitel na vědomí, že </w:t>
      </w:r>
      <w:r w:rsidR="004C60B9">
        <w:t>objednatel</w:t>
      </w:r>
      <w:r w:rsidRPr="002E6B55">
        <w:t xml:space="preserve"> je povinen za podmínek stanovených v zákoně č.</w:t>
      </w:r>
      <w:r w:rsidR="006B73CF" w:rsidRPr="002E6B55">
        <w:t> </w:t>
      </w:r>
      <w:r w:rsidRPr="002E6B55">
        <w:t>340/2015 Sb., o registru smluv,</w:t>
      </w:r>
      <w:r w:rsidR="0015747B" w:rsidRPr="002E6B55">
        <w:t xml:space="preserve"> </w:t>
      </w:r>
      <w:r w:rsidRPr="002E6B55">
        <w:t>zveřejňovat smlouvy na Portálu veřejné správy v Registru smluv.</w:t>
      </w:r>
      <w:r w:rsidR="00CC7618">
        <w:t xml:space="preserve"> </w:t>
      </w:r>
    </w:p>
    <w:p w14:paraId="7CBA3179" w14:textId="35439C52" w:rsidR="00307D5F" w:rsidRDefault="005D77C8" w:rsidP="00C63D65">
      <w:pPr>
        <w:ind w:left="567"/>
        <w:jc w:val="both"/>
      </w:pPr>
      <w:r>
        <w:t>U</w:t>
      </w:r>
      <w:r w:rsidR="00CC7618" w:rsidRPr="00CC7618">
        <w:t xml:space="preserve">stanovení smlouvy nepodléhají ze strany zhotovitele obchodnímu tajemství a smluvní strany souhlasí se zveřejněním smluvních podmínek obsažených ve smlouvě, včetně jejich příloh a případných dodatků smlouvy za podmínek vyplívajících z příslušných právních předpisů, zejména zák. č. 106/1999 Sb., o svobodném přístupu k informacím, ve znění pozdějších předpisů, </w:t>
      </w:r>
      <w:r w:rsidR="004C60B9">
        <w:t>ZZVZ</w:t>
      </w:r>
      <w:r w:rsidR="00CC7618" w:rsidRPr="00CC7618">
        <w:t xml:space="preserve"> a</w:t>
      </w:r>
      <w:r w:rsidR="00C10293">
        <w:t> </w:t>
      </w:r>
      <w:r w:rsidR="00CC7618" w:rsidRPr="00CC7618">
        <w:t>zákona č. 340/2015 Sb., o registru smluv, ve znění pozdějších předpisů.</w:t>
      </w:r>
    </w:p>
    <w:p w14:paraId="20E78119" w14:textId="14567F3C" w:rsidR="001646E5" w:rsidRDefault="001646E5" w:rsidP="00394859">
      <w:pPr>
        <w:pStyle w:val="Odstavecseseznamem"/>
        <w:tabs>
          <w:tab w:val="clear" w:pos="709"/>
        </w:tabs>
        <w:ind w:left="567" w:hanging="567"/>
        <w:jc w:val="both"/>
      </w:pPr>
      <w:r>
        <w:rPr>
          <w:iCs/>
        </w:rPr>
        <w:t>Zhotovitel</w:t>
      </w:r>
      <w:r w:rsidRPr="005A0F70">
        <w:rPr>
          <w:iCs/>
        </w:rPr>
        <w:t xml:space="preserve"> je povinen poskytnout </w:t>
      </w:r>
      <w:r>
        <w:rPr>
          <w:iCs/>
        </w:rPr>
        <w:t>objednateli</w:t>
      </w:r>
      <w:r w:rsidRPr="005A0F70">
        <w:rPr>
          <w:iCs/>
        </w:rPr>
        <w:t xml:space="preserve"> pravdivé relevantní informace týkající se zajišťování souladu s aplikovatelnými předpisy v oblasti společenské odpovědnosti a udržitelnosti – ESG (zodpovědné chování firem ve vztahu k životnímu prostředí, společnosti i řízení rizik), </w:t>
      </w:r>
      <w:proofErr w:type="spellStart"/>
      <w:r w:rsidRPr="005A0F70">
        <w:rPr>
          <w:iCs/>
        </w:rPr>
        <w:t>kyberbezpečnosti</w:t>
      </w:r>
      <w:proofErr w:type="spellEnd"/>
      <w:r w:rsidRPr="005A0F70">
        <w:rPr>
          <w:iCs/>
        </w:rPr>
        <w:t xml:space="preserve">, jakož i v dalších oblastech, kde aplikovatelné právní předpisy vyžadují od </w:t>
      </w:r>
      <w:r>
        <w:rPr>
          <w:iCs/>
        </w:rPr>
        <w:t>objednatele</w:t>
      </w:r>
      <w:r w:rsidRPr="005A0F70">
        <w:rPr>
          <w:iCs/>
        </w:rPr>
        <w:t xml:space="preserve"> získávání dat od dodavatelů. </w:t>
      </w:r>
      <w:r>
        <w:rPr>
          <w:iCs/>
        </w:rPr>
        <w:t>Zhotovitel</w:t>
      </w:r>
      <w:r w:rsidRPr="005A0F70">
        <w:rPr>
          <w:iCs/>
        </w:rPr>
        <w:t xml:space="preserve"> je také povinen umožnit </w:t>
      </w:r>
      <w:r>
        <w:rPr>
          <w:iCs/>
        </w:rPr>
        <w:t>objednateli</w:t>
      </w:r>
      <w:r w:rsidRPr="005A0F70">
        <w:rPr>
          <w:iCs/>
        </w:rPr>
        <w:t xml:space="preserve"> provedení auditu v uvedených oblastech a poskytnout mu potřebnou součinnost</w:t>
      </w:r>
    </w:p>
    <w:p w14:paraId="5016252D" w14:textId="3872A317" w:rsidR="00394859" w:rsidRPr="00750697" w:rsidRDefault="00394859" w:rsidP="00394859">
      <w:pPr>
        <w:pStyle w:val="Odstavecseseznamem"/>
        <w:tabs>
          <w:tab w:val="clear" w:pos="709"/>
        </w:tabs>
        <w:ind w:left="567" w:hanging="567"/>
        <w:jc w:val="both"/>
      </w:pPr>
      <w:r>
        <w:t>Tato</w:t>
      </w:r>
      <w:r w:rsidRPr="00750697">
        <w:t xml:space="preserve"> smlouva se vyhotovuje v jednom (1) vyhotovení v elektronické podobě, které bude poskytnuto oběma </w:t>
      </w:r>
      <w:r>
        <w:t>s</w:t>
      </w:r>
      <w:r w:rsidRPr="00750697">
        <w:t xml:space="preserve">mluvním stranám. </w:t>
      </w:r>
    </w:p>
    <w:p w14:paraId="340F7B47" w14:textId="69345220" w:rsidR="00757252" w:rsidRPr="002E6B55" w:rsidRDefault="00394859" w:rsidP="00394859">
      <w:pPr>
        <w:ind w:left="567"/>
        <w:jc w:val="both"/>
      </w:pPr>
      <w:r w:rsidRPr="00750697">
        <w:rPr>
          <w:szCs w:val="22"/>
        </w:rPr>
        <w:t xml:space="preserve">V případě, že oprávněné osoby </w:t>
      </w:r>
      <w:r>
        <w:rPr>
          <w:szCs w:val="22"/>
        </w:rPr>
        <w:t>s</w:t>
      </w:r>
      <w:r w:rsidRPr="00750697">
        <w:rPr>
          <w:szCs w:val="22"/>
        </w:rPr>
        <w:t xml:space="preserve">mluvních stran, které budou tuto smlouvu podepisovat, nemají zaručený elektronický podpis, bude smlouva vyhotovena ve dvou (2) vyhotoveních v papírové podobě a podepsána ručně, s tím, že každá ze </w:t>
      </w:r>
      <w:r>
        <w:rPr>
          <w:szCs w:val="22"/>
        </w:rPr>
        <w:t>s</w:t>
      </w:r>
      <w:r w:rsidRPr="00750697">
        <w:rPr>
          <w:szCs w:val="22"/>
        </w:rPr>
        <w:t xml:space="preserve">mluvních stran obdrží jedno vyhotovení. </w:t>
      </w:r>
      <w:r w:rsidR="008361FD" w:rsidRPr="008361FD">
        <w:rPr>
          <w:i/>
          <w:color w:val="00B0F0"/>
          <w:szCs w:val="22"/>
        </w:rPr>
        <w:t>(</w:t>
      </w:r>
      <w:r w:rsidR="008361FD">
        <w:rPr>
          <w:i/>
          <w:color w:val="00B0F0"/>
          <w:szCs w:val="22"/>
        </w:rPr>
        <w:t xml:space="preserve">POZN.: </w:t>
      </w:r>
      <w:r w:rsidRPr="008361FD">
        <w:rPr>
          <w:i/>
          <w:color w:val="00B0F0"/>
          <w:szCs w:val="22"/>
        </w:rPr>
        <w:t>Toto bude upraveno před podpisem této smlouvy.</w:t>
      </w:r>
    </w:p>
    <w:p w14:paraId="50F92D88" w14:textId="508B03C9" w:rsidR="00E21F18" w:rsidRDefault="00757252" w:rsidP="002974B3">
      <w:pPr>
        <w:pStyle w:val="Odstavecseseznamem"/>
        <w:tabs>
          <w:tab w:val="clear" w:pos="709"/>
        </w:tabs>
        <w:ind w:left="567" w:hanging="567"/>
        <w:jc w:val="both"/>
      </w:pPr>
      <w:r w:rsidRPr="002E6B55">
        <w:t>Smluvní strany prohlašují, že je jim znám celý obsah smlouvy a že tuto smlouvu uzavřely na základě své svobodné a vážné vůle. Na důkaz této skutečnosti připojují svoje podpisy.</w:t>
      </w:r>
    </w:p>
    <w:p w14:paraId="25222822" w14:textId="5C391E67" w:rsidR="00DE040E" w:rsidRDefault="00DE040E" w:rsidP="00A85295">
      <w:pPr>
        <w:jc w:val="both"/>
      </w:pPr>
    </w:p>
    <w:p w14:paraId="165032B5" w14:textId="77777777" w:rsidR="0046268B" w:rsidRDefault="0046268B" w:rsidP="00A85295">
      <w:pPr>
        <w:jc w:val="both"/>
      </w:pPr>
    </w:p>
    <w:p w14:paraId="019728C3" w14:textId="236F0A6B" w:rsidR="004707AE" w:rsidRPr="003B30A2" w:rsidRDefault="004707AE" w:rsidP="00A85295">
      <w:pPr>
        <w:jc w:val="both"/>
      </w:pPr>
      <w:r w:rsidRPr="003B30A2">
        <w:t>Přílohy této smlouvy tvoří:</w:t>
      </w:r>
    </w:p>
    <w:p w14:paraId="1F036D34" w14:textId="3C80FBC9" w:rsidR="00896B93" w:rsidRPr="003B30A2" w:rsidRDefault="00896B93" w:rsidP="006F0527">
      <w:pPr>
        <w:tabs>
          <w:tab w:val="left" w:pos="1701"/>
        </w:tabs>
        <w:spacing w:line="240" w:lineRule="auto"/>
        <w:ind w:right="21"/>
        <w:rPr>
          <w:szCs w:val="22"/>
        </w:rPr>
      </w:pPr>
      <w:r w:rsidRPr="003B30A2">
        <w:rPr>
          <w:szCs w:val="22"/>
        </w:rPr>
        <w:t xml:space="preserve">Příloha č. 1 </w:t>
      </w:r>
      <w:r w:rsidR="00F572F8" w:rsidRPr="003B30A2">
        <w:rPr>
          <w:szCs w:val="22"/>
        </w:rPr>
        <w:t>-</w:t>
      </w:r>
      <w:r w:rsidRPr="003B30A2">
        <w:rPr>
          <w:szCs w:val="22"/>
        </w:rPr>
        <w:t xml:space="preserve"> </w:t>
      </w:r>
      <w:r w:rsidR="002C6580" w:rsidRPr="003B30A2">
        <w:rPr>
          <w:szCs w:val="22"/>
        </w:rPr>
        <w:t>Položkový rozpočet</w:t>
      </w:r>
    </w:p>
    <w:p w14:paraId="5B27F1D6" w14:textId="43669807" w:rsidR="002E61F8" w:rsidRDefault="00532EEC" w:rsidP="006F0527">
      <w:pPr>
        <w:tabs>
          <w:tab w:val="left" w:pos="1701"/>
        </w:tabs>
        <w:spacing w:line="240" w:lineRule="auto"/>
        <w:ind w:right="21"/>
        <w:rPr>
          <w:szCs w:val="22"/>
        </w:rPr>
      </w:pPr>
      <w:r>
        <w:rPr>
          <w:szCs w:val="22"/>
        </w:rPr>
        <w:t xml:space="preserve">Příloha č. 2 </w:t>
      </w:r>
      <w:r w:rsidR="002E61F8" w:rsidRPr="003B30A2">
        <w:rPr>
          <w:szCs w:val="22"/>
        </w:rPr>
        <w:t xml:space="preserve">- </w:t>
      </w:r>
      <w:r w:rsidR="003B30A2" w:rsidRPr="003B30A2">
        <w:rPr>
          <w:szCs w:val="22"/>
        </w:rPr>
        <w:t>Technická specifikace</w:t>
      </w:r>
    </w:p>
    <w:p w14:paraId="1F82B770" w14:textId="084F41FB" w:rsidR="005C498C" w:rsidRPr="003B30A2" w:rsidRDefault="00264827" w:rsidP="005C498C">
      <w:pPr>
        <w:tabs>
          <w:tab w:val="left" w:pos="1701"/>
        </w:tabs>
        <w:spacing w:line="240" w:lineRule="auto"/>
        <w:ind w:right="21"/>
        <w:rPr>
          <w:szCs w:val="22"/>
        </w:rPr>
      </w:pPr>
      <w:r>
        <w:rPr>
          <w:szCs w:val="22"/>
        </w:rPr>
        <w:t>Příloha č. 3</w:t>
      </w:r>
      <w:r w:rsidR="00532EEC">
        <w:rPr>
          <w:szCs w:val="22"/>
        </w:rPr>
        <w:t xml:space="preserve"> </w:t>
      </w:r>
      <w:r w:rsidR="005C498C" w:rsidRPr="003B30A2">
        <w:rPr>
          <w:szCs w:val="22"/>
        </w:rPr>
        <w:t xml:space="preserve">- </w:t>
      </w:r>
      <w:r w:rsidR="00DD6174">
        <w:rPr>
          <w:szCs w:val="22"/>
        </w:rPr>
        <w:t>Půdorys</w:t>
      </w:r>
    </w:p>
    <w:p w14:paraId="1DBFA48E" w14:textId="30198993" w:rsidR="00DD6174" w:rsidRPr="003B30A2" w:rsidRDefault="004F1300" w:rsidP="00DD6174">
      <w:pPr>
        <w:tabs>
          <w:tab w:val="left" w:pos="1701"/>
        </w:tabs>
        <w:spacing w:line="240" w:lineRule="auto"/>
        <w:ind w:right="21"/>
        <w:rPr>
          <w:szCs w:val="22"/>
        </w:rPr>
      </w:pPr>
      <w:r>
        <w:rPr>
          <w:szCs w:val="22"/>
        </w:rPr>
        <w:t>Příloha č. 4</w:t>
      </w:r>
      <w:r w:rsidR="00532EEC">
        <w:rPr>
          <w:szCs w:val="22"/>
        </w:rPr>
        <w:t xml:space="preserve"> </w:t>
      </w:r>
      <w:r w:rsidR="00DD6174" w:rsidRPr="003B30A2">
        <w:rPr>
          <w:szCs w:val="22"/>
        </w:rPr>
        <w:t>- Základní požadavky k zajištění BOZP</w:t>
      </w:r>
    </w:p>
    <w:p w14:paraId="61811C61" w14:textId="08E9CC4D" w:rsidR="00896B93" w:rsidRDefault="002E61F8" w:rsidP="006F0527">
      <w:pPr>
        <w:tabs>
          <w:tab w:val="left" w:pos="1701"/>
        </w:tabs>
        <w:spacing w:line="240" w:lineRule="auto"/>
        <w:ind w:right="21"/>
        <w:rPr>
          <w:szCs w:val="22"/>
        </w:rPr>
      </w:pPr>
      <w:r w:rsidRPr="003B30A2">
        <w:rPr>
          <w:szCs w:val="22"/>
        </w:rPr>
        <w:t xml:space="preserve">Příloha č. </w:t>
      </w:r>
      <w:r w:rsidR="004F1300">
        <w:rPr>
          <w:szCs w:val="22"/>
        </w:rPr>
        <w:t>5</w:t>
      </w:r>
      <w:r w:rsidR="00391ED1" w:rsidRPr="003B30A2">
        <w:rPr>
          <w:szCs w:val="22"/>
        </w:rPr>
        <w:t xml:space="preserve"> </w:t>
      </w:r>
      <w:r w:rsidR="006F0527" w:rsidRPr="003B30A2">
        <w:rPr>
          <w:szCs w:val="22"/>
        </w:rPr>
        <w:t xml:space="preserve">- </w:t>
      </w:r>
      <w:r w:rsidR="002C6580" w:rsidRPr="003B30A2">
        <w:rPr>
          <w:szCs w:val="22"/>
        </w:rPr>
        <w:t>Pravidla</w:t>
      </w:r>
      <w:r w:rsidR="002C6580">
        <w:rPr>
          <w:szCs w:val="22"/>
        </w:rPr>
        <w:t xml:space="preserve"> sociální odpovědnosti</w:t>
      </w:r>
    </w:p>
    <w:p w14:paraId="718BEC74" w14:textId="77777777" w:rsidR="00DD6174" w:rsidRDefault="00DD6174" w:rsidP="006F0527">
      <w:pPr>
        <w:tabs>
          <w:tab w:val="left" w:pos="1701"/>
        </w:tabs>
        <w:spacing w:line="240" w:lineRule="auto"/>
        <w:ind w:right="21"/>
        <w:rPr>
          <w:szCs w:val="22"/>
        </w:rPr>
      </w:pPr>
    </w:p>
    <w:p w14:paraId="4B273CD9" w14:textId="35FE4E91" w:rsidR="00391ED1" w:rsidRPr="00FD658E" w:rsidRDefault="00391ED1" w:rsidP="006F0527">
      <w:pPr>
        <w:tabs>
          <w:tab w:val="left" w:pos="1701"/>
        </w:tabs>
        <w:spacing w:line="240" w:lineRule="auto"/>
        <w:ind w:right="21"/>
        <w:rPr>
          <w:szCs w:val="22"/>
        </w:rPr>
      </w:pPr>
    </w:p>
    <w:p w14:paraId="1480798E" w14:textId="77777777" w:rsidR="00777CE9" w:rsidRDefault="00777CE9" w:rsidP="00A85295">
      <w:pPr>
        <w:pStyle w:val="Text"/>
        <w:spacing w:line="240" w:lineRule="auto"/>
        <w:ind w:left="567" w:right="21" w:hanging="567"/>
        <w:rPr>
          <w:sz w:val="22"/>
          <w:szCs w:val="22"/>
        </w:rPr>
      </w:pPr>
    </w:p>
    <w:p w14:paraId="44C90F66" w14:textId="17AD9458" w:rsidR="00BA659F" w:rsidRPr="00391ED1" w:rsidRDefault="004C5DCC" w:rsidP="00A85295">
      <w:pPr>
        <w:pStyle w:val="Text"/>
        <w:spacing w:line="240" w:lineRule="auto"/>
        <w:ind w:left="567" w:right="21" w:hanging="567"/>
        <w:rPr>
          <w:sz w:val="22"/>
          <w:szCs w:val="22"/>
        </w:rPr>
      </w:pPr>
      <w:r>
        <w:rPr>
          <w:sz w:val="22"/>
          <w:szCs w:val="22"/>
        </w:rPr>
        <w:t xml:space="preserve">Za </w:t>
      </w:r>
      <w:r w:rsidR="004C60B9">
        <w:rPr>
          <w:sz w:val="22"/>
          <w:szCs w:val="22"/>
        </w:rPr>
        <w:t>objednatele</w:t>
      </w:r>
      <w:r>
        <w:rPr>
          <w:sz w:val="22"/>
          <w:szCs w:val="22"/>
        </w:rPr>
        <w:t>:</w:t>
      </w:r>
      <w:r w:rsidR="004C60B9">
        <w:rPr>
          <w:sz w:val="22"/>
          <w:szCs w:val="22"/>
        </w:rPr>
        <w:tab/>
      </w:r>
      <w:r w:rsidR="004C60B9">
        <w:rPr>
          <w:sz w:val="22"/>
          <w:szCs w:val="22"/>
        </w:rPr>
        <w:tab/>
      </w:r>
      <w:r w:rsidR="004C60B9">
        <w:rPr>
          <w:sz w:val="22"/>
          <w:szCs w:val="22"/>
        </w:rPr>
        <w:tab/>
      </w:r>
      <w:r>
        <w:rPr>
          <w:sz w:val="22"/>
          <w:szCs w:val="22"/>
        </w:rPr>
        <w:tab/>
      </w:r>
      <w:r>
        <w:rPr>
          <w:sz w:val="22"/>
          <w:szCs w:val="22"/>
        </w:rPr>
        <w:tab/>
      </w:r>
      <w:r>
        <w:rPr>
          <w:sz w:val="22"/>
          <w:szCs w:val="22"/>
        </w:rPr>
        <w:tab/>
      </w:r>
      <w:r>
        <w:rPr>
          <w:sz w:val="22"/>
          <w:szCs w:val="22"/>
        </w:rPr>
        <w:tab/>
        <w:t>Za zhotovitele:</w:t>
      </w:r>
    </w:p>
    <w:p w14:paraId="2838E8E0" w14:textId="77777777" w:rsidR="00777CE9" w:rsidRPr="00391ED1" w:rsidRDefault="00777CE9" w:rsidP="00A85295">
      <w:pPr>
        <w:pStyle w:val="Text"/>
        <w:spacing w:line="240" w:lineRule="auto"/>
        <w:ind w:left="567" w:right="21" w:hanging="567"/>
        <w:rPr>
          <w:sz w:val="22"/>
          <w:szCs w:val="22"/>
        </w:rPr>
      </w:pPr>
    </w:p>
    <w:p w14:paraId="243D3AC8" w14:textId="32CFB06B" w:rsidR="00394859" w:rsidRPr="002E6B55" w:rsidRDefault="00394859" w:rsidP="00394859">
      <w:pPr>
        <w:rPr>
          <w:szCs w:val="22"/>
        </w:rPr>
      </w:pPr>
      <w:r w:rsidRPr="002E6B55">
        <w:rPr>
          <w:szCs w:val="22"/>
        </w:rPr>
        <w:t xml:space="preserve">V </w:t>
      </w:r>
      <w:r w:rsidRPr="00A85295">
        <w:t>Ostravě</w:t>
      </w:r>
      <w:r w:rsidRPr="002E6B55">
        <w:rPr>
          <w:szCs w:val="22"/>
        </w:rPr>
        <w:t xml:space="preserve"> dne</w:t>
      </w:r>
      <w:r w:rsidR="006F0527">
        <w:rPr>
          <w:szCs w:val="22"/>
        </w:rPr>
        <w:t>:</w:t>
      </w:r>
      <w:r w:rsidRPr="002E6B55">
        <w:rPr>
          <w:szCs w:val="22"/>
        </w:rPr>
        <w:tab/>
      </w:r>
      <w:r>
        <w:rPr>
          <w:szCs w:val="22"/>
        </w:rPr>
        <w:tab/>
      </w:r>
      <w:r>
        <w:rPr>
          <w:szCs w:val="22"/>
        </w:rPr>
        <w:tab/>
      </w:r>
      <w:r>
        <w:rPr>
          <w:szCs w:val="22"/>
        </w:rPr>
        <w:tab/>
      </w:r>
      <w:r>
        <w:rPr>
          <w:szCs w:val="22"/>
        </w:rPr>
        <w:tab/>
      </w:r>
      <w:r>
        <w:rPr>
          <w:szCs w:val="22"/>
        </w:rPr>
        <w:tab/>
      </w:r>
      <w:r>
        <w:rPr>
          <w:szCs w:val="22"/>
        </w:rPr>
        <w:tab/>
      </w:r>
      <w:r w:rsidRPr="002E6B55">
        <w:rPr>
          <w:szCs w:val="22"/>
        </w:rPr>
        <w:t>V</w:t>
      </w:r>
      <w:r>
        <w:rPr>
          <w:szCs w:val="22"/>
        </w:rPr>
        <w:t xml:space="preserve"> ………….. </w:t>
      </w:r>
      <w:r w:rsidRPr="002E6B55">
        <w:rPr>
          <w:szCs w:val="22"/>
        </w:rPr>
        <w:t>dne</w:t>
      </w:r>
      <w:r w:rsidR="006F0527">
        <w:rPr>
          <w:szCs w:val="22"/>
        </w:rPr>
        <w:t>:</w:t>
      </w:r>
      <w:r w:rsidRPr="002E6B55">
        <w:rPr>
          <w:szCs w:val="22"/>
        </w:rPr>
        <w:t xml:space="preserve"> </w:t>
      </w:r>
    </w:p>
    <w:p w14:paraId="733CAE33" w14:textId="745D9EC5" w:rsidR="00777CE9" w:rsidRDefault="00777CE9" w:rsidP="00394859">
      <w:pPr>
        <w:pStyle w:val="Text"/>
        <w:spacing w:line="240" w:lineRule="auto"/>
        <w:ind w:left="567" w:right="21" w:hanging="567"/>
        <w:rPr>
          <w:sz w:val="22"/>
          <w:szCs w:val="22"/>
        </w:rPr>
      </w:pPr>
    </w:p>
    <w:p w14:paraId="46A0EED7" w14:textId="24F5C06F" w:rsidR="008361FD" w:rsidRDefault="008361FD" w:rsidP="00394859">
      <w:pPr>
        <w:pStyle w:val="Text"/>
        <w:spacing w:line="240" w:lineRule="auto"/>
        <w:ind w:left="567" w:right="21" w:hanging="567"/>
        <w:rPr>
          <w:sz w:val="22"/>
          <w:szCs w:val="22"/>
        </w:rPr>
      </w:pPr>
    </w:p>
    <w:p w14:paraId="02E42756" w14:textId="57CB425A" w:rsidR="005E61D2" w:rsidRDefault="005E61D2" w:rsidP="00394859">
      <w:pPr>
        <w:pStyle w:val="Text"/>
        <w:spacing w:line="240" w:lineRule="auto"/>
        <w:ind w:left="567" w:right="21" w:hanging="567"/>
        <w:rPr>
          <w:sz w:val="22"/>
          <w:szCs w:val="22"/>
        </w:rPr>
      </w:pPr>
    </w:p>
    <w:p w14:paraId="2BBD5050" w14:textId="77777777" w:rsidR="005E61D2" w:rsidRPr="002E6B55" w:rsidRDefault="005E61D2" w:rsidP="00394859">
      <w:pPr>
        <w:pStyle w:val="Text"/>
        <w:spacing w:line="240" w:lineRule="auto"/>
        <w:ind w:left="567" w:right="21" w:hanging="567"/>
        <w:rPr>
          <w:sz w:val="22"/>
          <w:szCs w:val="22"/>
        </w:rPr>
      </w:pPr>
    </w:p>
    <w:p w14:paraId="408A6156" w14:textId="77777777" w:rsidR="00394859" w:rsidRDefault="00394859" w:rsidP="00394859">
      <w:pPr>
        <w:pStyle w:val="Zkladntext"/>
        <w:tabs>
          <w:tab w:val="left" w:pos="5670"/>
        </w:tabs>
        <w:rPr>
          <w:szCs w:val="22"/>
        </w:rPr>
      </w:pPr>
      <w:r w:rsidRPr="002E6B55">
        <w:rPr>
          <w:szCs w:val="22"/>
        </w:rPr>
        <w:t>………………………………….</w:t>
      </w:r>
      <w:r w:rsidRPr="002E6B55">
        <w:rPr>
          <w:szCs w:val="22"/>
        </w:rPr>
        <w:tab/>
        <w:t>………………………………….</w:t>
      </w:r>
    </w:p>
    <w:p w14:paraId="17C4FECE" w14:textId="70796F99" w:rsidR="00394859" w:rsidRPr="00DE134E" w:rsidRDefault="00394859" w:rsidP="00394859">
      <w:pPr>
        <w:tabs>
          <w:tab w:val="left" w:pos="5610"/>
        </w:tabs>
        <w:rPr>
          <w:rFonts w:eastAsia="Calibri"/>
          <w:i/>
          <w:color w:val="00B0F0"/>
          <w:szCs w:val="22"/>
          <w:lang w:eastAsia="en-US"/>
        </w:rPr>
      </w:pPr>
      <w:r w:rsidRPr="00DE134E">
        <w:rPr>
          <w:rFonts w:eastAsia="Calibri"/>
          <w:i/>
          <w:color w:val="00B0F0"/>
          <w:szCs w:val="22"/>
          <w:lang w:eastAsia="en-US"/>
        </w:rPr>
        <w:t>(P</w:t>
      </w:r>
      <w:r w:rsidR="006F0527">
        <w:rPr>
          <w:rFonts w:eastAsia="Calibri"/>
          <w:i/>
          <w:color w:val="00B0F0"/>
          <w:szCs w:val="22"/>
          <w:lang w:eastAsia="en-US"/>
        </w:rPr>
        <w:t>ozn</w:t>
      </w:r>
      <w:r w:rsidRPr="00DE134E">
        <w:rPr>
          <w:rFonts w:eastAsia="Calibri"/>
          <w:i/>
          <w:color w:val="00B0F0"/>
          <w:szCs w:val="22"/>
          <w:lang w:eastAsia="en-US"/>
        </w:rPr>
        <w:t>.</w:t>
      </w:r>
      <w:r w:rsidR="006F0527">
        <w:rPr>
          <w:rFonts w:eastAsia="Calibri"/>
          <w:i/>
          <w:color w:val="00B0F0"/>
          <w:szCs w:val="22"/>
          <w:lang w:eastAsia="en-US"/>
        </w:rPr>
        <w:t>:</w:t>
      </w:r>
      <w:r w:rsidRPr="00DE134E">
        <w:rPr>
          <w:rFonts w:eastAsia="Calibri"/>
          <w:i/>
          <w:color w:val="00B0F0"/>
          <w:szCs w:val="22"/>
          <w:lang w:eastAsia="en-US"/>
        </w:rPr>
        <w:t xml:space="preserve"> Doplní </w:t>
      </w:r>
      <w:r>
        <w:rPr>
          <w:rFonts w:eastAsia="Calibri"/>
          <w:i/>
          <w:color w:val="00B0F0"/>
          <w:szCs w:val="22"/>
          <w:lang w:eastAsia="en-US"/>
        </w:rPr>
        <w:t>objedn</w:t>
      </w:r>
      <w:r w:rsidR="00FA4ECC">
        <w:rPr>
          <w:rFonts w:eastAsia="Calibri"/>
          <w:i/>
          <w:color w:val="00B0F0"/>
          <w:szCs w:val="22"/>
          <w:lang w:eastAsia="en-US"/>
        </w:rPr>
        <w:t>a</w:t>
      </w:r>
      <w:r>
        <w:rPr>
          <w:rFonts w:eastAsia="Calibri"/>
          <w:i/>
          <w:color w:val="00B0F0"/>
          <w:szCs w:val="22"/>
          <w:lang w:eastAsia="en-US"/>
        </w:rPr>
        <w:t>tel</w:t>
      </w:r>
      <w:r w:rsidR="006F0527">
        <w:rPr>
          <w:rFonts w:eastAsia="Calibri"/>
          <w:i/>
          <w:color w:val="00B0F0"/>
          <w:szCs w:val="22"/>
          <w:lang w:eastAsia="en-US"/>
        </w:rPr>
        <w:t>.</w:t>
      </w:r>
      <w:r w:rsidRPr="00DE134E">
        <w:rPr>
          <w:rFonts w:eastAsia="Calibri"/>
          <w:i/>
          <w:color w:val="00B0F0"/>
          <w:szCs w:val="22"/>
          <w:lang w:eastAsia="en-US"/>
        </w:rPr>
        <w:t>)</w:t>
      </w:r>
      <w:r>
        <w:rPr>
          <w:sz w:val="24"/>
          <w:szCs w:val="24"/>
        </w:rPr>
        <w:tab/>
      </w:r>
      <w:r w:rsidRPr="00DE134E">
        <w:rPr>
          <w:rFonts w:eastAsia="Calibri"/>
          <w:i/>
          <w:color w:val="00B0F0"/>
          <w:szCs w:val="22"/>
          <w:lang w:eastAsia="en-US"/>
        </w:rPr>
        <w:t>podpis oprávněné osoby zhotovitele</w:t>
      </w:r>
    </w:p>
    <w:p w14:paraId="54C859B1" w14:textId="5135524D" w:rsidR="00394859" w:rsidRDefault="00394859" w:rsidP="00777CE9">
      <w:pPr>
        <w:tabs>
          <w:tab w:val="left" w:pos="5610"/>
        </w:tabs>
        <w:rPr>
          <w:szCs w:val="22"/>
        </w:rPr>
      </w:pPr>
      <w:r>
        <w:rPr>
          <w:rFonts w:eastAsia="Calibri"/>
          <w:i/>
          <w:color w:val="00B0F0"/>
          <w:szCs w:val="22"/>
          <w:lang w:eastAsia="en-US"/>
        </w:rPr>
        <w:tab/>
      </w:r>
      <w:r w:rsidRPr="00DE134E">
        <w:rPr>
          <w:rFonts w:eastAsia="Calibri"/>
          <w:i/>
          <w:color w:val="00B0F0"/>
          <w:szCs w:val="22"/>
          <w:lang w:eastAsia="en-US"/>
        </w:rPr>
        <w:t>(P</w:t>
      </w:r>
      <w:r w:rsidR="006F0527">
        <w:rPr>
          <w:rFonts w:eastAsia="Calibri"/>
          <w:i/>
          <w:color w:val="00B0F0"/>
          <w:szCs w:val="22"/>
          <w:lang w:eastAsia="en-US"/>
        </w:rPr>
        <w:t>ozn</w:t>
      </w:r>
      <w:r w:rsidRPr="00DE134E">
        <w:rPr>
          <w:rFonts w:eastAsia="Calibri"/>
          <w:i/>
          <w:color w:val="00B0F0"/>
          <w:szCs w:val="22"/>
          <w:lang w:eastAsia="en-US"/>
        </w:rPr>
        <w:t>.</w:t>
      </w:r>
      <w:r w:rsidR="006F0527">
        <w:rPr>
          <w:rFonts w:eastAsia="Calibri"/>
          <w:i/>
          <w:color w:val="00B0F0"/>
          <w:szCs w:val="22"/>
          <w:lang w:eastAsia="en-US"/>
        </w:rPr>
        <w:t>:</w:t>
      </w:r>
      <w:r w:rsidRPr="00DE134E">
        <w:rPr>
          <w:rFonts w:eastAsia="Calibri"/>
          <w:i/>
          <w:color w:val="00B0F0"/>
          <w:szCs w:val="22"/>
          <w:lang w:eastAsia="en-US"/>
        </w:rPr>
        <w:t xml:space="preserve"> Doplní zhotovitel, poté poznámku vymažte</w:t>
      </w:r>
      <w:r w:rsidR="006F0527">
        <w:rPr>
          <w:rFonts w:eastAsia="Calibri"/>
          <w:i/>
          <w:color w:val="00B0F0"/>
          <w:szCs w:val="22"/>
          <w:lang w:eastAsia="en-US"/>
        </w:rPr>
        <w:t>.</w:t>
      </w:r>
      <w:r w:rsidRPr="00DE134E">
        <w:rPr>
          <w:rFonts w:eastAsia="Calibri"/>
          <w:i/>
          <w:color w:val="00B0F0"/>
          <w:szCs w:val="22"/>
          <w:lang w:eastAsia="en-US"/>
        </w:rPr>
        <w:t>)</w:t>
      </w:r>
    </w:p>
    <w:sectPr w:rsidR="00394859" w:rsidSect="00C246BF">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2098" w:right="851" w:bottom="1134" w:left="851" w:header="709" w:footer="709" w:gutter="0"/>
      <w:cols w:space="708"/>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E67C02" w16cex:dateUtc="2025-04-27T13:54:00Z"/>
  <w16cex:commentExtensible w16cex:durableId="44D1596C" w16cex:dateUtc="2025-05-08T13:27:00Z"/>
  <w16cex:commentExtensible w16cex:durableId="54B422EE" w16cex:dateUtc="2025-05-08T13:30:00Z"/>
  <w16cex:commentExtensible w16cex:durableId="28200426" w16cex:dateUtc="2025-04-27T14:00:00Z"/>
  <w16cex:commentExtensible w16cex:durableId="69BE79D7" w16cex:dateUtc="2025-05-08T13:32:00Z"/>
  <w16cex:commentExtensible w16cex:durableId="57EB9DB3" w16cex:dateUtc="2025-04-27T13:50:00Z"/>
  <w16cex:commentExtensible w16cex:durableId="164378FD" w16cex:dateUtc="2025-04-27T14:05:00Z"/>
  <w16cex:commentExtensible w16cex:durableId="3DAC0C67" w16cex:dateUtc="2025-05-08T13:42:00Z"/>
  <w16cex:commentExtensible w16cex:durableId="6F820E44" w16cex:dateUtc="2025-04-27T14:08:00Z"/>
  <w16cex:commentExtensible w16cex:durableId="3E605CA3" w16cex:dateUtc="2025-04-27T1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25DA07" w16cid:durableId="15E67C02"/>
  <w16cid:commentId w16cid:paraId="5C44044D" w16cid:durableId="44D1596C"/>
  <w16cid:commentId w16cid:paraId="17D28623" w16cid:durableId="17D28623"/>
  <w16cid:commentId w16cid:paraId="747EE4B8" w16cid:durableId="54B422EE"/>
  <w16cid:commentId w16cid:paraId="5EFAC55D" w16cid:durableId="5EFAC55D"/>
  <w16cid:commentId w16cid:paraId="5E865AF4" w16cid:durableId="5E865AF4"/>
  <w16cid:commentId w16cid:paraId="19310970" w16cid:durableId="19310970"/>
  <w16cid:commentId w16cid:paraId="0D4DDD30" w16cid:durableId="0D4DDD30"/>
  <w16cid:commentId w16cid:paraId="1110355E" w16cid:durableId="28200426"/>
  <w16cid:commentId w16cid:paraId="30594B29" w16cid:durableId="69BE79D7"/>
  <w16cid:commentId w16cid:paraId="5BF4BAA0" w16cid:durableId="5BF4BAA0"/>
  <w16cid:commentId w16cid:paraId="07A4D9F3" w16cid:durableId="07A4D9F3"/>
  <w16cid:commentId w16cid:paraId="12059CEE" w16cid:durableId="57EB9DB3"/>
  <w16cid:commentId w16cid:paraId="4023BBF0" w16cid:durableId="4023BBF0"/>
  <w16cid:commentId w16cid:paraId="0FC0B838" w16cid:durableId="164378FD"/>
  <w16cid:commentId w16cid:paraId="2FC2C5EE" w16cid:durableId="2FC2C5EE"/>
  <w16cid:commentId w16cid:paraId="587F6B09" w16cid:durableId="3DAC0C67"/>
  <w16cid:commentId w16cid:paraId="5824490A" w16cid:durableId="6F820E44"/>
  <w16cid:commentId w16cid:paraId="0A2E9CFB" w16cid:durableId="3E605CA3"/>
  <w16cid:commentId w16cid:paraId="5F2CB800" w16cid:durableId="5F2CB80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5AB13" w14:textId="77777777" w:rsidR="005F1ACC" w:rsidRDefault="005F1ACC">
      <w:r>
        <w:separator/>
      </w:r>
    </w:p>
  </w:endnote>
  <w:endnote w:type="continuationSeparator" w:id="0">
    <w:p w14:paraId="34F6FDA5" w14:textId="77777777" w:rsidR="005F1ACC" w:rsidRDefault="005F1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6FE86" w14:textId="250C9966" w:rsidR="00A01122" w:rsidRDefault="00A01122">
    <w:pPr>
      <w:pStyle w:val="Zpat"/>
      <w:jc w:val="right"/>
    </w:pPr>
    <w:r>
      <w:rPr>
        <w:i/>
        <w:szCs w:val="22"/>
      </w:rPr>
      <w:t xml:space="preserve">Stránka </w:t>
    </w:r>
    <w:r>
      <w:rPr>
        <w:i/>
        <w:szCs w:val="22"/>
      </w:rPr>
      <w:fldChar w:fldCharType="begin"/>
    </w:r>
    <w:r>
      <w:rPr>
        <w:i/>
        <w:szCs w:val="22"/>
      </w:rPr>
      <w:instrText>PAGE</w:instrText>
    </w:r>
    <w:r>
      <w:rPr>
        <w:i/>
        <w:szCs w:val="22"/>
      </w:rPr>
      <w:fldChar w:fldCharType="separate"/>
    </w:r>
    <w:r>
      <w:rPr>
        <w:i/>
        <w:noProof/>
        <w:szCs w:val="22"/>
      </w:rPr>
      <w:t>12</w:t>
    </w:r>
    <w:r>
      <w:rPr>
        <w:i/>
        <w:szCs w:val="22"/>
      </w:rPr>
      <w:fldChar w:fldCharType="end"/>
    </w:r>
    <w:r>
      <w:rPr>
        <w:i/>
        <w:szCs w:val="22"/>
      </w:rPr>
      <w:t xml:space="preserve"> z </w:t>
    </w:r>
    <w:r>
      <w:rPr>
        <w:i/>
        <w:szCs w:val="22"/>
      </w:rPr>
      <w:fldChar w:fldCharType="begin"/>
    </w:r>
    <w:r>
      <w:rPr>
        <w:i/>
        <w:szCs w:val="22"/>
      </w:rPr>
      <w:instrText>NUMPAGES</w:instrText>
    </w:r>
    <w:r>
      <w:rPr>
        <w:i/>
        <w:szCs w:val="22"/>
      </w:rPr>
      <w:fldChar w:fldCharType="separate"/>
    </w:r>
    <w:r w:rsidR="008D67E0">
      <w:rPr>
        <w:i/>
        <w:noProof/>
        <w:szCs w:val="22"/>
      </w:rPr>
      <w:t>9</w:t>
    </w:r>
    <w:r>
      <w:rPr>
        <w:i/>
        <w:szCs w:val="22"/>
      </w:rPr>
      <w:fldChar w:fldCharType="end"/>
    </w:r>
  </w:p>
  <w:p w14:paraId="0E0F1DD2" w14:textId="77777777" w:rsidR="00A01122" w:rsidRDefault="00A011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EA56D" w14:textId="11805675" w:rsidR="00A01122" w:rsidRPr="00786215" w:rsidRDefault="00A01122" w:rsidP="00472266">
    <w:pPr>
      <w:pStyle w:val="Pata"/>
      <w:pBdr>
        <w:top w:val="single" w:sz="4" w:space="1" w:color="auto"/>
      </w:pBdr>
      <w:rPr>
        <w:rFonts w:ascii="Times New Roman" w:hAnsi="Times New Roman" w:cs="Times New Roman"/>
        <w:i/>
        <w:sz w:val="20"/>
        <w:szCs w:val="20"/>
      </w:rPr>
    </w:pPr>
    <w:r w:rsidRPr="004F0948">
      <w:rPr>
        <w:rFonts w:ascii="Times New Roman" w:hAnsi="Times New Roman" w:cs="Times New Roman"/>
        <w:i/>
        <w:sz w:val="20"/>
        <w:szCs w:val="20"/>
      </w:rPr>
      <w:t>„</w:t>
    </w:r>
    <w:r w:rsidR="00DE3FA3" w:rsidRPr="00DE3FA3">
      <w:rPr>
        <w:i/>
      </w:rPr>
      <w:t>Dodávka a montáž nerezových regálů kuchyně Martinov</w:t>
    </w:r>
    <w:r w:rsidRPr="004F0948">
      <w:rPr>
        <w:rFonts w:ascii="Times New Roman" w:hAnsi="Times New Roman" w:cs="Times New Roman"/>
        <w:i/>
        <w:sz w:val="20"/>
        <w:szCs w:val="20"/>
      </w:rPr>
      <w:t>“</w:t>
    </w:r>
    <w:r w:rsidRPr="00786215">
      <w:rPr>
        <w:rFonts w:ascii="Times New Roman" w:hAnsi="Times New Roman" w:cs="Times New Roman"/>
        <w:i/>
        <w:sz w:val="20"/>
        <w:szCs w:val="20"/>
      </w:rPr>
      <w:t xml:space="preserve"> </w:t>
    </w:r>
    <w:r w:rsidRPr="00786215">
      <w:rPr>
        <w:rFonts w:ascii="Times New Roman" w:hAnsi="Times New Roman" w:cs="Times New Roman"/>
        <w:i/>
        <w:sz w:val="20"/>
        <w:szCs w:val="20"/>
      </w:rPr>
      <w:tab/>
    </w:r>
    <w:sdt>
      <w:sdtPr>
        <w:rPr>
          <w:rFonts w:ascii="Times New Roman" w:hAnsi="Times New Roman" w:cs="Times New Roman"/>
          <w:i/>
          <w:sz w:val="20"/>
          <w:szCs w:val="20"/>
        </w:rPr>
        <w:id w:val="22652585"/>
        <w:docPartObj>
          <w:docPartGallery w:val="Page Numbers (Bottom of Page)"/>
          <w:docPartUnique/>
        </w:docPartObj>
      </w:sdt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Pr="00786215">
              <w:rPr>
                <w:rFonts w:ascii="Times New Roman" w:hAnsi="Times New Roman" w:cs="Times New Roman"/>
                <w:i/>
                <w:sz w:val="20"/>
                <w:szCs w:val="20"/>
              </w:rPr>
              <w:t xml:space="preserve">strana </w:t>
            </w:r>
            <w:r w:rsidRPr="00786215">
              <w:rPr>
                <w:rFonts w:ascii="Times New Roman" w:hAnsi="Times New Roman" w:cs="Times New Roman"/>
                <w:i/>
                <w:sz w:val="20"/>
                <w:szCs w:val="20"/>
              </w:rPr>
              <w:fldChar w:fldCharType="begin"/>
            </w:r>
            <w:r w:rsidRPr="00786215">
              <w:rPr>
                <w:rFonts w:ascii="Times New Roman" w:hAnsi="Times New Roman" w:cs="Times New Roman"/>
                <w:i/>
                <w:sz w:val="20"/>
                <w:szCs w:val="20"/>
              </w:rPr>
              <w:instrText>PAGE</w:instrText>
            </w:r>
            <w:r w:rsidRPr="00786215">
              <w:rPr>
                <w:rFonts w:ascii="Times New Roman" w:hAnsi="Times New Roman" w:cs="Times New Roman"/>
                <w:i/>
                <w:sz w:val="20"/>
                <w:szCs w:val="20"/>
              </w:rPr>
              <w:fldChar w:fldCharType="separate"/>
            </w:r>
            <w:r w:rsidR="008D67E0">
              <w:rPr>
                <w:rFonts w:ascii="Times New Roman" w:hAnsi="Times New Roman" w:cs="Times New Roman"/>
                <w:i/>
                <w:noProof/>
                <w:sz w:val="20"/>
                <w:szCs w:val="20"/>
              </w:rPr>
              <w:t>2</w:t>
            </w:r>
            <w:r w:rsidRPr="00786215">
              <w:rPr>
                <w:rFonts w:ascii="Times New Roman" w:hAnsi="Times New Roman" w:cs="Times New Roman"/>
                <w:i/>
                <w:noProof/>
                <w:sz w:val="20"/>
                <w:szCs w:val="20"/>
              </w:rPr>
              <w:fldChar w:fldCharType="end"/>
            </w:r>
            <w:r w:rsidRPr="00786215">
              <w:rPr>
                <w:rFonts w:ascii="Times New Roman" w:hAnsi="Times New Roman" w:cs="Times New Roman"/>
                <w:i/>
                <w:sz w:val="20"/>
                <w:szCs w:val="20"/>
              </w:rPr>
              <w:t>/</w:t>
            </w:r>
            <w:r w:rsidRPr="00786215">
              <w:rPr>
                <w:rFonts w:ascii="Times New Roman" w:hAnsi="Times New Roman" w:cs="Times New Roman"/>
                <w:i/>
                <w:sz w:val="20"/>
                <w:szCs w:val="20"/>
              </w:rPr>
              <w:fldChar w:fldCharType="begin"/>
            </w:r>
            <w:r w:rsidRPr="00786215">
              <w:rPr>
                <w:rFonts w:ascii="Times New Roman" w:hAnsi="Times New Roman" w:cs="Times New Roman"/>
                <w:i/>
                <w:sz w:val="20"/>
                <w:szCs w:val="20"/>
              </w:rPr>
              <w:instrText>NUMPAGES</w:instrText>
            </w:r>
            <w:r w:rsidRPr="00786215">
              <w:rPr>
                <w:rFonts w:ascii="Times New Roman" w:hAnsi="Times New Roman" w:cs="Times New Roman"/>
                <w:i/>
                <w:sz w:val="20"/>
                <w:szCs w:val="20"/>
              </w:rPr>
              <w:fldChar w:fldCharType="separate"/>
            </w:r>
            <w:r w:rsidR="008D67E0">
              <w:rPr>
                <w:rFonts w:ascii="Times New Roman" w:hAnsi="Times New Roman" w:cs="Times New Roman"/>
                <w:i/>
                <w:noProof/>
                <w:sz w:val="20"/>
                <w:szCs w:val="20"/>
              </w:rPr>
              <w:t>9</w:t>
            </w:r>
            <w:r w:rsidRPr="00786215">
              <w:rPr>
                <w:rFonts w:ascii="Times New Roman" w:hAnsi="Times New Roman" w:cs="Times New Roman"/>
                <w:i/>
                <w:noProof/>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6AD8" w14:textId="77777777" w:rsidR="00A01122" w:rsidRPr="001526C2" w:rsidRDefault="00A01122" w:rsidP="00F42B09">
    <w:pPr>
      <w:pStyle w:val="Pata"/>
    </w:pPr>
    <w:r w:rsidRPr="001526C2">
      <w:tab/>
      <w:t xml:space="preserve">█ Registrace: Obchodní rejstřík Krajského soudu v Ostravě, </w:t>
    </w:r>
    <w:proofErr w:type="spellStart"/>
    <w:r w:rsidRPr="001526C2">
      <w:t>sp</w:t>
    </w:r>
    <w:proofErr w:type="spellEnd"/>
    <w:r w:rsidRPr="001526C2">
      <w:t>. zn. B 1104</w:t>
    </w:r>
  </w:p>
  <w:p w14:paraId="77988A5A" w14:textId="7DD0A321" w:rsidR="00A01122" w:rsidRDefault="008D67E0"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A01122" w:rsidRPr="001526C2">
              <w:t xml:space="preserve">strana </w:t>
            </w:r>
            <w:r w:rsidR="00A01122">
              <w:fldChar w:fldCharType="begin"/>
            </w:r>
            <w:r w:rsidR="00A01122">
              <w:instrText>PAGE</w:instrText>
            </w:r>
            <w:r w:rsidR="00A01122">
              <w:fldChar w:fldCharType="separate"/>
            </w:r>
            <w:r>
              <w:rPr>
                <w:noProof/>
              </w:rPr>
              <w:t>1</w:t>
            </w:r>
            <w:r w:rsidR="00A01122">
              <w:rPr>
                <w:noProof/>
              </w:rPr>
              <w:fldChar w:fldCharType="end"/>
            </w:r>
            <w:r w:rsidR="00A01122" w:rsidRPr="001526C2">
              <w:t>/</w:t>
            </w:r>
            <w:r w:rsidR="00A01122">
              <w:fldChar w:fldCharType="begin"/>
            </w:r>
            <w:r w:rsidR="00A01122">
              <w:instrText>NUMPAGES</w:instrText>
            </w:r>
            <w:r w:rsidR="00A01122">
              <w:fldChar w:fldCharType="separate"/>
            </w:r>
            <w:r>
              <w:rPr>
                <w:noProof/>
              </w:rPr>
              <w:t>9</w:t>
            </w:r>
            <w:r w:rsidR="00A01122">
              <w:rPr>
                <w:noProof/>
              </w:rPr>
              <w:fldChar w:fldCharType="end"/>
            </w:r>
            <w:r w:rsidR="00A01122" w:rsidRPr="001526C2">
              <w:tab/>
            </w:r>
            <w:r w:rsidR="00A01122">
              <w:t>Statutární město Ostrava je jediným akcionářem Dopravního podniku Ostrava a.s.</w:t>
            </w:r>
          </w:sdtContent>
        </w:sdt>
      </w:sdtContent>
    </w:sdt>
  </w:p>
  <w:p w14:paraId="32008D24" w14:textId="77777777" w:rsidR="00A01122" w:rsidRDefault="00A011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FE775" w14:textId="77777777" w:rsidR="005F1ACC" w:rsidRDefault="005F1ACC">
      <w:r>
        <w:separator/>
      </w:r>
    </w:p>
  </w:footnote>
  <w:footnote w:type="continuationSeparator" w:id="0">
    <w:p w14:paraId="121F8573" w14:textId="77777777" w:rsidR="005F1ACC" w:rsidRDefault="005F1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4A912" w14:textId="77777777" w:rsidR="00A01122" w:rsidRDefault="00A01122">
    <w:pPr>
      <w:pStyle w:val="Zhlav"/>
      <w:tabs>
        <w:tab w:val="clear" w:pos="4536"/>
        <w:tab w:val="clear" w:pos="9072"/>
      </w:tabs>
      <w:jc w:val="both"/>
      <w:rPr>
        <w:szCs w:val="22"/>
      </w:rPr>
    </w:pPr>
    <w:r>
      <w:rPr>
        <w:szCs w:val="22"/>
      </w:rPr>
      <w:t>Příloha č. 1 – Návrh smlouvy</w:t>
    </w:r>
  </w:p>
  <w:p w14:paraId="3156FB6B" w14:textId="77777777" w:rsidR="00A01122" w:rsidRDefault="00A01122">
    <w:pPr>
      <w:pStyle w:val="Zhlav"/>
      <w:tabs>
        <w:tab w:val="clear" w:pos="4536"/>
        <w:tab w:val="clear" w:pos="9072"/>
      </w:tabs>
      <w:jc w:val="both"/>
      <w:rPr>
        <w:szCs w:val="22"/>
      </w:rPr>
    </w:pPr>
  </w:p>
  <w:p w14:paraId="70F81694" w14:textId="77777777" w:rsidR="00A01122" w:rsidRDefault="00A01122">
    <w:pPr>
      <w:pStyle w:val="Zhlav"/>
      <w:tabs>
        <w:tab w:val="clear" w:pos="4536"/>
        <w:tab w:val="clear" w:pos="9072"/>
      </w:tabs>
      <w:jc w:val="center"/>
    </w:pPr>
    <w:r>
      <w:rPr>
        <w:noProof/>
      </w:rPr>
      <w:drawing>
        <wp:inline distT="0" distB="0" distL="0" distR="0" wp14:anchorId="5ACC99D1" wp14:editId="7635D06D">
          <wp:extent cx="2956560" cy="876300"/>
          <wp:effectExtent l="19050" t="0" r="0" b="0"/>
          <wp:docPr id="1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78871C61" w14:textId="77777777" w:rsidR="00A01122" w:rsidRDefault="00A01122">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10148" w14:textId="77777777" w:rsidR="00A01122" w:rsidRDefault="00A01122">
    <w:pPr>
      <w:pStyle w:val="Zhlav"/>
      <w:tabs>
        <w:tab w:val="clear" w:pos="4536"/>
        <w:tab w:val="clear" w:pos="9072"/>
      </w:tabs>
      <w:jc w:val="center"/>
    </w:pPr>
  </w:p>
  <w:p w14:paraId="68DAF71A" w14:textId="77777777" w:rsidR="00A01122" w:rsidRDefault="00A01122"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0989CCDA" wp14:editId="0684865D">
          <wp:simplePos x="0" y="0"/>
          <wp:positionH relativeFrom="margin">
            <wp:align>right</wp:align>
          </wp:positionH>
          <wp:positionV relativeFrom="page">
            <wp:posOffset>542925</wp:posOffset>
          </wp:positionV>
          <wp:extent cx="2169795" cy="171450"/>
          <wp:effectExtent l="19050" t="0" r="1905" b="0"/>
          <wp:wrapSquare wrapText="bothSides"/>
          <wp:docPr id="1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95B60" w14:textId="77777777" w:rsidR="00A01122" w:rsidRDefault="00A01122">
    <w:pPr>
      <w:pStyle w:val="Zhlav"/>
    </w:pPr>
  </w:p>
  <w:p w14:paraId="6018B669" w14:textId="77777777" w:rsidR="00A01122" w:rsidRDefault="00A01122">
    <w:pPr>
      <w:pStyle w:val="Zhlav"/>
    </w:pPr>
  </w:p>
  <w:p w14:paraId="54753B54" w14:textId="77777777" w:rsidR="00A01122" w:rsidRDefault="00A01122">
    <w:pPr>
      <w:pStyle w:val="Zhlav"/>
    </w:pPr>
  </w:p>
  <w:p w14:paraId="2CAFBC4A" w14:textId="77777777" w:rsidR="00A01122" w:rsidRDefault="00A01122">
    <w:pPr>
      <w:pStyle w:val="Zhlav"/>
    </w:pPr>
  </w:p>
  <w:p w14:paraId="2BA68938" w14:textId="76772E28" w:rsidR="00A01122" w:rsidRDefault="00A01122" w:rsidP="00711F94">
    <w:pPr>
      <w:pStyle w:val="Zhlav"/>
      <w:jc w:val="both"/>
    </w:pPr>
    <w:r w:rsidRPr="00F42B09">
      <w:rPr>
        <w:noProof/>
      </w:rPr>
      <w:drawing>
        <wp:anchor distT="0" distB="0" distL="114300" distR="114300" simplePos="0" relativeHeight="251660288" behindDoc="0" locked="0" layoutInCell="1" allowOverlap="1" wp14:anchorId="252355FC" wp14:editId="57A660DD">
          <wp:simplePos x="0" y="0"/>
          <wp:positionH relativeFrom="margin">
            <wp:align>right</wp:align>
          </wp:positionH>
          <wp:positionV relativeFrom="page">
            <wp:posOffset>542925</wp:posOffset>
          </wp:positionV>
          <wp:extent cx="2181225" cy="619125"/>
          <wp:effectExtent l="19050" t="0" r="0" b="0"/>
          <wp:wrapSquare wrapText="bothSides"/>
          <wp:docPr id="19" name="Obrázek 19"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14:anchorId="24DEE098" wp14:editId="155AE6B0">
          <wp:simplePos x="0" y="0"/>
          <wp:positionH relativeFrom="page">
            <wp:posOffset>504825</wp:posOffset>
          </wp:positionH>
          <wp:positionV relativeFrom="page">
            <wp:posOffset>542925</wp:posOffset>
          </wp:positionV>
          <wp:extent cx="1866900" cy="504825"/>
          <wp:effectExtent l="19050" t="0" r="0" b="0"/>
          <wp:wrapSquare wrapText="bothSides"/>
          <wp:docPr id="20"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0B7F"/>
    <w:multiLevelType w:val="multilevel"/>
    <w:tmpl w:val="A5BA68E8"/>
    <w:lvl w:ilvl="0">
      <w:start w:val="1"/>
      <w:numFmt w:val="upperRoman"/>
      <w:pStyle w:val="Nadpis1"/>
      <w:lvlText w:val="%1."/>
      <w:lvlJc w:val="left"/>
      <w:pPr>
        <w:ind w:left="3703" w:hanging="300"/>
      </w:pPr>
      <w:rPr>
        <w:rFonts w:cs="Times New Roman" w:hint="default"/>
        <w:b/>
      </w:rPr>
    </w:lvl>
    <w:lvl w:ilvl="1">
      <w:start w:val="1"/>
      <w:numFmt w:val="decimal"/>
      <w:pStyle w:val="Odstavecseseznamem"/>
      <w:isLgl/>
      <w:lvlText w:val="%1.%2"/>
      <w:lvlJc w:val="left"/>
      <w:pPr>
        <w:ind w:left="360" w:hanging="360"/>
      </w:pPr>
      <w:rPr>
        <w:rFonts w:ascii="Times New Roman" w:hAnsi="Times New Roman" w:cs="Times New Roman" w:hint="default"/>
        <w:b w:val="0"/>
        <w:i w:val="0"/>
        <w:color w:val="auto"/>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10E00E96"/>
    <w:multiLevelType w:val="hybridMultilevel"/>
    <w:tmpl w:val="7204A17C"/>
    <w:lvl w:ilvl="0" w:tplc="04050001">
      <w:start w:val="1"/>
      <w:numFmt w:val="bullet"/>
      <w:lvlText w:val=""/>
      <w:lvlJc w:val="left"/>
      <w:pPr>
        <w:ind w:left="1400" w:hanging="360"/>
      </w:pPr>
      <w:rPr>
        <w:rFonts w:ascii="Symbol" w:hAnsi="Symbol" w:hint="default"/>
      </w:r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20673DD6"/>
    <w:multiLevelType w:val="hybridMultilevel"/>
    <w:tmpl w:val="B866AC92"/>
    <w:lvl w:ilvl="0" w:tplc="3530F748">
      <w:start w:val="1"/>
      <w:numFmt w:val="bullet"/>
      <w:lvlText w:val=""/>
      <w:lvlJc w:val="left"/>
      <w:pPr>
        <w:ind w:left="720" w:hanging="360"/>
      </w:pPr>
      <w:rPr>
        <w:rFonts w:ascii="Symbol" w:hAnsi="Symbol" w:hint="default"/>
        <w:color w:val="auto"/>
      </w:rPr>
    </w:lvl>
    <w:lvl w:ilvl="1" w:tplc="CC380E70">
      <w:start w:val="1"/>
      <w:numFmt w:val="lowerLetter"/>
      <w:lvlText w:val="%2)"/>
      <w:lvlJc w:val="left"/>
      <w:pPr>
        <w:ind w:left="1440" w:hanging="360"/>
      </w:pPr>
      <w:rPr>
        <w:rFonts w:hint="default"/>
        <w:color w:val="auto"/>
        <w:sz w:val="22"/>
        <w:szCs w:val="22"/>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454FF9"/>
    <w:multiLevelType w:val="hybridMultilevel"/>
    <w:tmpl w:val="745C4E50"/>
    <w:lvl w:ilvl="0" w:tplc="241CA180">
      <w:start w:val="1"/>
      <w:numFmt w:val="decimal"/>
      <w:lvlText w:val="%1."/>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3C0A7EEC"/>
    <w:multiLevelType w:val="multilevel"/>
    <w:tmpl w:val="CA0A6B7A"/>
    <w:lvl w:ilvl="0">
      <w:start w:val="4"/>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val="0"/>
        <w:i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8" w15:restartNumberingAfterBreak="0">
    <w:nsid w:val="41CC742A"/>
    <w:multiLevelType w:val="hybridMultilevel"/>
    <w:tmpl w:val="6E705B8E"/>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9" w15:restartNumberingAfterBreak="0">
    <w:nsid w:val="4D6B3E6C"/>
    <w:multiLevelType w:val="hybridMultilevel"/>
    <w:tmpl w:val="C2689D0C"/>
    <w:lvl w:ilvl="0" w:tplc="4F723A42">
      <w:start w:val="1"/>
      <w:numFmt w:val="bullet"/>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4F1C277B"/>
    <w:multiLevelType w:val="hybridMultilevel"/>
    <w:tmpl w:val="7D2C6874"/>
    <w:lvl w:ilvl="0" w:tplc="D6006672">
      <w:start w:val="1"/>
      <w:numFmt w:val="decimal"/>
      <w:lvlText w:val="5.2.%1."/>
      <w:lvlJc w:val="left"/>
      <w:pPr>
        <w:ind w:left="1287" w:hanging="360"/>
      </w:pPr>
      <w:rPr>
        <w:rFonts w:hint="default"/>
        <w:b w:val="0"/>
        <w:i w:val="0"/>
        <w:color w:val="auto"/>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4FFF2301"/>
    <w:multiLevelType w:val="multilevel"/>
    <w:tmpl w:val="1E4EF87E"/>
    <w:styleLink w:val="Styl5"/>
    <w:lvl w:ilvl="0">
      <w:start w:val="2"/>
      <w:numFmt w:val="decimal"/>
      <w:suff w:val="nothing"/>
      <w:lvlText w:val="Článek %1."/>
      <w:lvlJc w:val="left"/>
      <w:pPr>
        <w:ind w:left="0" w:firstLine="0"/>
      </w:pPr>
    </w:lvl>
    <w:lvl w:ilvl="1">
      <w:start w:val="1"/>
      <w:numFmt w:val="decimal"/>
      <w:lvlText w:val="%2."/>
      <w:lvlJc w:val="left"/>
      <w:pPr>
        <w:ind w:left="1418" w:hanging="1418"/>
      </w:pPr>
      <w:rPr>
        <w:rFonts w:hint="default"/>
        <w:b w:val="0"/>
      </w:r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4FFF2B7F"/>
    <w:multiLevelType w:val="hybridMultilevel"/>
    <w:tmpl w:val="B1DE2D78"/>
    <w:lvl w:ilvl="0" w:tplc="04050001">
      <w:start w:val="1"/>
      <w:numFmt w:val="bullet"/>
      <w:lvlText w:val=""/>
      <w:lvlJc w:val="left"/>
      <w:pPr>
        <w:ind w:left="983" w:hanging="360"/>
      </w:pPr>
      <w:rPr>
        <w:rFonts w:ascii="Symbol" w:hAnsi="Symbo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abstractNum w:abstractNumId="14"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7DA73BFA"/>
    <w:multiLevelType w:val="hybridMultilevel"/>
    <w:tmpl w:val="3034C892"/>
    <w:lvl w:ilvl="0" w:tplc="A8D6C11E">
      <w:start w:val="1"/>
      <w:numFmt w:val="bullet"/>
      <w:lvlText w:val=""/>
      <w:lvlJc w:val="left"/>
      <w:pPr>
        <w:ind w:left="1647" w:hanging="360"/>
      </w:pPr>
      <w:rPr>
        <w:rFonts w:ascii="Symbol" w:hAnsi="Symbol" w:hint="default"/>
      </w:rPr>
    </w:lvl>
    <w:lvl w:ilvl="1" w:tplc="57CCA804" w:tentative="1">
      <w:start w:val="1"/>
      <w:numFmt w:val="bullet"/>
      <w:lvlText w:val="o"/>
      <w:lvlJc w:val="left"/>
      <w:pPr>
        <w:ind w:left="2007" w:hanging="360"/>
      </w:pPr>
      <w:rPr>
        <w:rFonts w:ascii="Courier New" w:hAnsi="Courier New" w:hint="default"/>
      </w:rPr>
    </w:lvl>
    <w:lvl w:ilvl="2" w:tplc="147C4120" w:tentative="1">
      <w:start w:val="1"/>
      <w:numFmt w:val="bullet"/>
      <w:lvlText w:val=""/>
      <w:lvlJc w:val="left"/>
      <w:pPr>
        <w:ind w:left="2727" w:hanging="360"/>
      </w:pPr>
      <w:rPr>
        <w:rFonts w:ascii="Wingdings" w:hAnsi="Wingdings" w:hint="default"/>
      </w:rPr>
    </w:lvl>
    <w:lvl w:ilvl="3" w:tplc="B7BE6BF2" w:tentative="1">
      <w:start w:val="1"/>
      <w:numFmt w:val="bullet"/>
      <w:lvlText w:val=""/>
      <w:lvlJc w:val="left"/>
      <w:pPr>
        <w:ind w:left="3447" w:hanging="360"/>
      </w:pPr>
      <w:rPr>
        <w:rFonts w:ascii="Symbol" w:hAnsi="Symbol" w:hint="default"/>
      </w:rPr>
    </w:lvl>
    <w:lvl w:ilvl="4" w:tplc="AEF2F688" w:tentative="1">
      <w:start w:val="1"/>
      <w:numFmt w:val="bullet"/>
      <w:lvlText w:val="o"/>
      <w:lvlJc w:val="left"/>
      <w:pPr>
        <w:ind w:left="4167" w:hanging="360"/>
      </w:pPr>
      <w:rPr>
        <w:rFonts w:ascii="Courier New" w:hAnsi="Courier New" w:hint="default"/>
      </w:rPr>
    </w:lvl>
    <w:lvl w:ilvl="5" w:tplc="4FF4D934" w:tentative="1">
      <w:start w:val="1"/>
      <w:numFmt w:val="bullet"/>
      <w:lvlText w:val=""/>
      <w:lvlJc w:val="left"/>
      <w:pPr>
        <w:ind w:left="4887" w:hanging="360"/>
      </w:pPr>
      <w:rPr>
        <w:rFonts w:ascii="Wingdings" w:hAnsi="Wingdings" w:hint="default"/>
      </w:rPr>
    </w:lvl>
    <w:lvl w:ilvl="6" w:tplc="5BB80B2E" w:tentative="1">
      <w:start w:val="1"/>
      <w:numFmt w:val="bullet"/>
      <w:lvlText w:val=""/>
      <w:lvlJc w:val="left"/>
      <w:pPr>
        <w:ind w:left="5607" w:hanging="360"/>
      </w:pPr>
      <w:rPr>
        <w:rFonts w:ascii="Symbol" w:hAnsi="Symbol" w:hint="default"/>
      </w:rPr>
    </w:lvl>
    <w:lvl w:ilvl="7" w:tplc="2B0006E2" w:tentative="1">
      <w:start w:val="1"/>
      <w:numFmt w:val="bullet"/>
      <w:lvlText w:val="o"/>
      <w:lvlJc w:val="left"/>
      <w:pPr>
        <w:ind w:left="6327" w:hanging="360"/>
      </w:pPr>
      <w:rPr>
        <w:rFonts w:ascii="Courier New" w:hAnsi="Courier New" w:hint="default"/>
      </w:rPr>
    </w:lvl>
    <w:lvl w:ilvl="8" w:tplc="630E992A" w:tentative="1">
      <w:start w:val="1"/>
      <w:numFmt w:val="bullet"/>
      <w:lvlText w:val=""/>
      <w:lvlJc w:val="left"/>
      <w:pPr>
        <w:ind w:left="7047" w:hanging="360"/>
      </w:pPr>
      <w:rPr>
        <w:rFonts w:ascii="Wingdings" w:hAnsi="Wingdings" w:hint="default"/>
      </w:rPr>
    </w:lvl>
  </w:abstractNum>
  <w:num w:numId="1">
    <w:abstractNumId w:val="0"/>
  </w:num>
  <w:num w:numId="2">
    <w:abstractNumId w:val="7"/>
  </w:num>
  <w:num w:numId="3">
    <w:abstractNumId w:val="2"/>
  </w:num>
  <w:num w:numId="4">
    <w:abstractNumId w:val="10"/>
  </w:num>
  <w:num w:numId="5">
    <w:abstractNumId w:val="14"/>
  </w:num>
  <w:num w:numId="6">
    <w:abstractNumId w:val="8"/>
  </w:num>
  <w:num w:numId="7">
    <w:abstractNumId w:val="3"/>
  </w:num>
  <w:num w:numId="8">
    <w:abstractNumId w:val="12"/>
  </w:num>
  <w:num w:numId="9">
    <w:abstractNumId w:val="15"/>
  </w:num>
  <w:num w:numId="10">
    <w:abstractNumId w:val="16"/>
  </w:num>
  <w:num w:numId="11">
    <w:abstractNumId w:val="11"/>
  </w:num>
  <w:num w:numId="12">
    <w:abstractNumId w:val="4"/>
  </w:num>
  <w:num w:numId="13">
    <w:abstractNumId w:val="6"/>
  </w:num>
  <w:num w:numId="14">
    <w:abstractNumId w:val="9"/>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084C"/>
    <w:rsid w:val="0000598A"/>
    <w:rsid w:val="00005BDE"/>
    <w:rsid w:val="0000651C"/>
    <w:rsid w:val="00007907"/>
    <w:rsid w:val="0001012E"/>
    <w:rsid w:val="0001205F"/>
    <w:rsid w:val="0001292A"/>
    <w:rsid w:val="00013595"/>
    <w:rsid w:val="000155CA"/>
    <w:rsid w:val="00016D8E"/>
    <w:rsid w:val="0001726A"/>
    <w:rsid w:val="00020362"/>
    <w:rsid w:val="000213D6"/>
    <w:rsid w:val="00021D78"/>
    <w:rsid w:val="000237EE"/>
    <w:rsid w:val="00026548"/>
    <w:rsid w:val="00027403"/>
    <w:rsid w:val="00027CF9"/>
    <w:rsid w:val="00032B9E"/>
    <w:rsid w:val="000334C1"/>
    <w:rsid w:val="00033ADF"/>
    <w:rsid w:val="00034454"/>
    <w:rsid w:val="000364AF"/>
    <w:rsid w:val="0003722C"/>
    <w:rsid w:val="000400E5"/>
    <w:rsid w:val="000405DB"/>
    <w:rsid w:val="0004278F"/>
    <w:rsid w:val="00043350"/>
    <w:rsid w:val="00050A61"/>
    <w:rsid w:val="0005218C"/>
    <w:rsid w:val="000538ED"/>
    <w:rsid w:val="00053F54"/>
    <w:rsid w:val="000541E8"/>
    <w:rsid w:val="00054A20"/>
    <w:rsid w:val="00054AA5"/>
    <w:rsid w:val="00055A4E"/>
    <w:rsid w:val="0005625F"/>
    <w:rsid w:val="0006199B"/>
    <w:rsid w:val="0006217B"/>
    <w:rsid w:val="00062B52"/>
    <w:rsid w:val="00062B5A"/>
    <w:rsid w:val="00063A60"/>
    <w:rsid w:val="000645A7"/>
    <w:rsid w:val="00064D73"/>
    <w:rsid w:val="00065A59"/>
    <w:rsid w:val="000661ED"/>
    <w:rsid w:val="00070DF5"/>
    <w:rsid w:val="00072704"/>
    <w:rsid w:val="00072984"/>
    <w:rsid w:val="00073410"/>
    <w:rsid w:val="000760DE"/>
    <w:rsid w:val="00077A70"/>
    <w:rsid w:val="00081276"/>
    <w:rsid w:val="000838EC"/>
    <w:rsid w:val="00085148"/>
    <w:rsid w:val="0008606A"/>
    <w:rsid w:val="00087617"/>
    <w:rsid w:val="0009097E"/>
    <w:rsid w:val="00091AA6"/>
    <w:rsid w:val="00092B5A"/>
    <w:rsid w:val="00093E95"/>
    <w:rsid w:val="000948A3"/>
    <w:rsid w:val="00095387"/>
    <w:rsid w:val="00095708"/>
    <w:rsid w:val="000964FC"/>
    <w:rsid w:val="000A0B3A"/>
    <w:rsid w:val="000A23AE"/>
    <w:rsid w:val="000A4702"/>
    <w:rsid w:val="000A4F45"/>
    <w:rsid w:val="000A67C5"/>
    <w:rsid w:val="000A78D1"/>
    <w:rsid w:val="000A7EA9"/>
    <w:rsid w:val="000B1BF9"/>
    <w:rsid w:val="000B2C4E"/>
    <w:rsid w:val="000B460C"/>
    <w:rsid w:val="000B7BA7"/>
    <w:rsid w:val="000C0379"/>
    <w:rsid w:val="000C1718"/>
    <w:rsid w:val="000C31F0"/>
    <w:rsid w:val="000C4B57"/>
    <w:rsid w:val="000C51EF"/>
    <w:rsid w:val="000C5E73"/>
    <w:rsid w:val="000C79BB"/>
    <w:rsid w:val="000C7BEC"/>
    <w:rsid w:val="000D21CE"/>
    <w:rsid w:val="000D3F19"/>
    <w:rsid w:val="000D3F83"/>
    <w:rsid w:val="000D499A"/>
    <w:rsid w:val="000D58C7"/>
    <w:rsid w:val="000D7AC6"/>
    <w:rsid w:val="000E028C"/>
    <w:rsid w:val="000E0395"/>
    <w:rsid w:val="000E1783"/>
    <w:rsid w:val="000E1E22"/>
    <w:rsid w:val="000E46FC"/>
    <w:rsid w:val="000E4CBC"/>
    <w:rsid w:val="000E6617"/>
    <w:rsid w:val="000F050A"/>
    <w:rsid w:val="000F0CA9"/>
    <w:rsid w:val="000F0DF5"/>
    <w:rsid w:val="000F17BA"/>
    <w:rsid w:val="000F2AEB"/>
    <w:rsid w:val="000F2B2C"/>
    <w:rsid w:val="000F2BD2"/>
    <w:rsid w:val="000F443D"/>
    <w:rsid w:val="000F4C97"/>
    <w:rsid w:val="000F52B5"/>
    <w:rsid w:val="000F6D2E"/>
    <w:rsid w:val="0010089A"/>
    <w:rsid w:val="00102E5D"/>
    <w:rsid w:val="001044C6"/>
    <w:rsid w:val="0010617B"/>
    <w:rsid w:val="00106901"/>
    <w:rsid w:val="001071FE"/>
    <w:rsid w:val="00110646"/>
    <w:rsid w:val="001107B1"/>
    <w:rsid w:val="001128BE"/>
    <w:rsid w:val="00112A22"/>
    <w:rsid w:val="00117142"/>
    <w:rsid w:val="00117A0A"/>
    <w:rsid w:val="001228EF"/>
    <w:rsid w:val="00122C99"/>
    <w:rsid w:val="00122D6A"/>
    <w:rsid w:val="00124C8C"/>
    <w:rsid w:val="0012621E"/>
    <w:rsid w:val="00126A08"/>
    <w:rsid w:val="00127B7A"/>
    <w:rsid w:val="0013085E"/>
    <w:rsid w:val="00130DDB"/>
    <w:rsid w:val="00136497"/>
    <w:rsid w:val="00143009"/>
    <w:rsid w:val="00143F83"/>
    <w:rsid w:val="00151355"/>
    <w:rsid w:val="0015159D"/>
    <w:rsid w:val="001556B5"/>
    <w:rsid w:val="00157151"/>
    <w:rsid w:val="0015747B"/>
    <w:rsid w:val="0016037E"/>
    <w:rsid w:val="001635F6"/>
    <w:rsid w:val="001646E5"/>
    <w:rsid w:val="001663CF"/>
    <w:rsid w:val="001674EB"/>
    <w:rsid w:val="0017000D"/>
    <w:rsid w:val="001706B7"/>
    <w:rsid w:val="001719E6"/>
    <w:rsid w:val="00173EBF"/>
    <w:rsid w:val="001757F6"/>
    <w:rsid w:val="00175B55"/>
    <w:rsid w:val="00180E9C"/>
    <w:rsid w:val="00181049"/>
    <w:rsid w:val="0018153E"/>
    <w:rsid w:val="00182F72"/>
    <w:rsid w:val="00185224"/>
    <w:rsid w:val="00190ED8"/>
    <w:rsid w:val="00191DB9"/>
    <w:rsid w:val="00192E6C"/>
    <w:rsid w:val="00195D47"/>
    <w:rsid w:val="00195F4F"/>
    <w:rsid w:val="0019602D"/>
    <w:rsid w:val="00196535"/>
    <w:rsid w:val="00197397"/>
    <w:rsid w:val="001A1493"/>
    <w:rsid w:val="001A16BD"/>
    <w:rsid w:val="001A422D"/>
    <w:rsid w:val="001A5787"/>
    <w:rsid w:val="001A5BD4"/>
    <w:rsid w:val="001A5C61"/>
    <w:rsid w:val="001A62D3"/>
    <w:rsid w:val="001A7448"/>
    <w:rsid w:val="001A7CEF"/>
    <w:rsid w:val="001B25D9"/>
    <w:rsid w:val="001B3994"/>
    <w:rsid w:val="001B41BA"/>
    <w:rsid w:val="001B4332"/>
    <w:rsid w:val="001B4C80"/>
    <w:rsid w:val="001B4CD3"/>
    <w:rsid w:val="001B4D08"/>
    <w:rsid w:val="001B51DD"/>
    <w:rsid w:val="001B62A1"/>
    <w:rsid w:val="001B636C"/>
    <w:rsid w:val="001B7B7B"/>
    <w:rsid w:val="001C06F0"/>
    <w:rsid w:val="001C0D97"/>
    <w:rsid w:val="001C1E9A"/>
    <w:rsid w:val="001C2488"/>
    <w:rsid w:val="001C2928"/>
    <w:rsid w:val="001C36F2"/>
    <w:rsid w:val="001C5B9D"/>
    <w:rsid w:val="001D0D2D"/>
    <w:rsid w:val="001D29F1"/>
    <w:rsid w:val="001D2E53"/>
    <w:rsid w:val="001D35C7"/>
    <w:rsid w:val="001D4D08"/>
    <w:rsid w:val="001D5484"/>
    <w:rsid w:val="001D796A"/>
    <w:rsid w:val="001D7B9A"/>
    <w:rsid w:val="001E0845"/>
    <w:rsid w:val="001E1190"/>
    <w:rsid w:val="001E1684"/>
    <w:rsid w:val="001E2A42"/>
    <w:rsid w:val="001E5EEC"/>
    <w:rsid w:val="001F17E2"/>
    <w:rsid w:val="001F2135"/>
    <w:rsid w:val="001F40B3"/>
    <w:rsid w:val="001F458E"/>
    <w:rsid w:val="00201217"/>
    <w:rsid w:val="00204F4F"/>
    <w:rsid w:val="0020585D"/>
    <w:rsid w:val="0020610D"/>
    <w:rsid w:val="002104F9"/>
    <w:rsid w:val="00211A51"/>
    <w:rsid w:val="0021220F"/>
    <w:rsid w:val="00212757"/>
    <w:rsid w:val="002174C9"/>
    <w:rsid w:val="00220476"/>
    <w:rsid w:val="00221D75"/>
    <w:rsid w:val="00221EC1"/>
    <w:rsid w:val="002248BB"/>
    <w:rsid w:val="00224EF9"/>
    <w:rsid w:val="002257E2"/>
    <w:rsid w:val="00226230"/>
    <w:rsid w:val="00226581"/>
    <w:rsid w:val="002274A1"/>
    <w:rsid w:val="00230091"/>
    <w:rsid w:val="00231019"/>
    <w:rsid w:val="0023186E"/>
    <w:rsid w:val="002322E1"/>
    <w:rsid w:val="002359D3"/>
    <w:rsid w:val="00241827"/>
    <w:rsid w:val="00244383"/>
    <w:rsid w:val="00245EC2"/>
    <w:rsid w:val="00246930"/>
    <w:rsid w:val="00251068"/>
    <w:rsid w:val="0025217E"/>
    <w:rsid w:val="0025321C"/>
    <w:rsid w:val="0025385E"/>
    <w:rsid w:val="00255F07"/>
    <w:rsid w:val="00257887"/>
    <w:rsid w:val="002579E6"/>
    <w:rsid w:val="00257CEE"/>
    <w:rsid w:val="00261B3A"/>
    <w:rsid w:val="00262F29"/>
    <w:rsid w:val="0026375A"/>
    <w:rsid w:val="00264827"/>
    <w:rsid w:val="00264E3F"/>
    <w:rsid w:val="00265960"/>
    <w:rsid w:val="00266A3C"/>
    <w:rsid w:val="002675DA"/>
    <w:rsid w:val="00267A9C"/>
    <w:rsid w:val="00270199"/>
    <w:rsid w:val="00270AF5"/>
    <w:rsid w:val="00270DDE"/>
    <w:rsid w:val="00270F80"/>
    <w:rsid w:val="0027175A"/>
    <w:rsid w:val="0027283B"/>
    <w:rsid w:val="002747CA"/>
    <w:rsid w:val="00276C96"/>
    <w:rsid w:val="00277110"/>
    <w:rsid w:val="00277C1E"/>
    <w:rsid w:val="002812A5"/>
    <w:rsid w:val="0028227F"/>
    <w:rsid w:val="002842CC"/>
    <w:rsid w:val="002845BB"/>
    <w:rsid w:val="0028539A"/>
    <w:rsid w:val="002857CE"/>
    <w:rsid w:val="00285886"/>
    <w:rsid w:val="002908DC"/>
    <w:rsid w:val="002926E5"/>
    <w:rsid w:val="00294C4A"/>
    <w:rsid w:val="00295D43"/>
    <w:rsid w:val="002963A5"/>
    <w:rsid w:val="0029721B"/>
    <w:rsid w:val="002974B3"/>
    <w:rsid w:val="00297ED2"/>
    <w:rsid w:val="002A0D20"/>
    <w:rsid w:val="002A1CEC"/>
    <w:rsid w:val="002A23DD"/>
    <w:rsid w:val="002A29E8"/>
    <w:rsid w:val="002A2AA5"/>
    <w:rsid w:val="002A3069"/>
    <w:rsid w:val="002A320C"/>
    <w:rsid w:val="002A38CA"/>
    <w:rsid w:val="002A4EA9"/>
    <w:rsid w:val="002A533D"/>
    <w:rsid w:val="002B17C0"/>
    <w:rsid w:val="002B2C1B"/>
    <w:rsid w:val="002B3CC8"/>
    <w:rsid w:val="002B4999"/>
    <w:rsid w:val="002B5E53"/>
    <w:rsid w:val="002B7576"/>
    <w:rsid w:val="002B7A49"/>
    <w:rsid w:val="002C2ACB"/>
    <w:rsid w:val="002C2BF3"/>
    <w:rsid w:val="002C36FD"/>
    <w:rsid w:val="002C41F8"/>
    <w:rsid w:val="002C59D7"/>
    <w:rsid w:val="002C6580"/>
    <w:rsid w:val="002D17E6"/>
    <w:rsid w:val="002D182E"/>
    <w:rsid w:val="002D312C"/>
    <w:rsid w:val="002D3B83"/>
    <w:rsid w:val="002D51C7"/>
    <w:rsid w:val="002D5410"/>
    <w:rsid w:val="002D54D2"/>
    <w:rsid w:val="002D583B"/>
    <w:rsid w:val="002D6186"/>
    <w:rsid w:val="002D62B3"/>
    <w:rsid w:val="002D6DF5"/>
    <w:rsid w:val="002D78FB"/>
    <w:rsid w:val="002E0806"/>
    <w:rsid w:val="002E0C8C"/>
    <w:rsid w:val="002E146C"/>
    <w:rsid w:val="002E15F1"/>
    <w:rsid w:val="002E24E4"/>
    <w:rsid w:val="002E61F8"/>
    <w:rsid w:val="002E6B47"/>
    <w:rsid w:val="002E6B55"/>
    <w:rsid w:val="002E79E5"/>
    <w:rsid w:val="002F27CE"/>
    <w:rsid w:val="002F5653"/>
    <w:rsid w:val="002F60C3"/>
    <w:rsid w:val="003014E1"/>
    <w:rsid w:val="00304731"/>
    <w:rsid w:val="00306250"/>
    <w:rsid w:val="00307080"/>
    <w:rsid w:val="00307725"/>
    <w:rsid w:val="00307D5F"/>
    <w:rsid w:val="00310932"/>
    <w:rsid w:val="00311C26"/>
    <w:rsid w:val="00312117"/>
    <w:rsid w:val="003122F1"/>
    <w:rsid w:val="00312873"/>
    <w:rsid w:val="00312C54"/>
    <w:rsid w:val="00314519"/>
    <w:rsid w:val="003145DA"/>
    <w:rsid w:val="003148D7"/>
    <w:rsid w:val="003168CA"/>
    <w:rsid w:val="00316C68"/>
    <w:rsid w:val="00317895"/>
    <w:rsid w:val="00320399"/>
    <w:rsid w:val="003247E9"/>
    <w:rsid w:val="003267FC"/>
    <w:rsid w:val="0032716A"/>
    <w:rsid w:val="003271CF"/>
    <w:rsid w:val="00327637"/>
    <w:rsid w:val="003322BA"/>
    <w:rsid w:val="0033319A"/>
    <w:rsid w:val="003335AD"/>
    <w:rsid w:val="00333F81"/>
    <w:rsid w:val="003350D5"/>
    <w:rsid w:val="00335FA8"/>
    <w:rsid w:val="00336465"/>
    <w:rsid w:val="003368AF"/>
    <w:rsid w:val="00336D62"/>
    <w:rsid w:val="0033702A"/>
    <w:rsid w:val="00340DA0"/>
    <w:rsid w:val="00341CB1"/>
    <w:rsid w:val="0034274D"/>
    <w:rsid w:val="00343052"/>
    <w:rsid w:val="003439B1"/>
    <w:rsid w:val="003447F2"/>
    <w:rsid w:val="00347421"/>
    <w:rsid w:val="003475E3"/>
    <w:rsid w:val="003476B4"/>
    <w:rsid w:val="00350895"/>
    <w:rsid w:val="0035174F"/>
    <w:rsid w:val="003519D9"/>
    <w:rsid w:val="00351D8C"/>
    <w:rsid w:val="00352CDC"/>
    <w:rsid w:val="0035372B"/>
    <w:rsid w:val="003552BA"/>
    <w:rsid w:val="00355E0A"/>
    <w:rsid w:val="003569EE"/>
    <w:rsid w:val="00357869"/>
    <w:rsid w:val="00361C74"/>
    <w:rsid w:val="003667F9"/>
    <w:rsid w:val="00373131"/>
    <w:rsid w:val="003748B8"/>
    <w:rsid w:val="00375162"/>
    <w:rsid w:val="00375C74"/>
    <w:rsid w:val="00375E14"/>
    <w:rsid w:val="0037654E"/>
    <w:rsid w:val="00380172"/>
    <w:rsid w:val="00380B21"/>
    <w:rsid w:val="00380E4D"/>
    <w:rsid w:val="00381DE5"/>
    <w:rsid w:val="00382212"/>
    <w:rsid w:val="003824C2"/>
    <w:rsid w:val="00383225"/>
    <w:rsid w:val="00383CB1"/>
    <w:rsid w:val="0038431A"/>
    <w:rsid w:val="00385FC5"/>
    <w:rsid w:val="003864DD"/>
    <w:rsid w:val="00387B45"/>
    <w:rsid w:val="00387E96"/>
    <w:rsid w:val="00391C2A"/>
    <w:rsid w:val="00391ED1"/>
    <w:rsid w:val="00393556"/>
    <w:rsid w:val="00394859"/>
    <w:rsid w:val="0039495D"/>
    <w:rsid w:val="00396FE0"/>
    <w:rsid w:val="003A0D26"/>
    <w:rsid w:val="003A2A7D"/>
    <w:rsid w:val="003A5048"/>
    <w:rsid w:val="003A79CB"/>
    <w:rsid w:val="003B0FCD"/>
    <w:rsid w:val="003B18E7"/>
    <w:rsid w:val="003B1BF2"/>
    <w:rsid w:val="003B1BF5"/>
    <w:rsid w:val="003B292D"/>
    <w:rsid w:val="003B30A2"/>
    <w:rsid w:val="003B38FD"/>
    <w:rsid w:val="003B43B8"/>
    <w:rsid w:val="003B6FE1"/>
    <w:rsid w:val="003B799A"/>
    <w:rsid w:val="003C26C4"/>
    <w:rsid w:val="003C2CFB"/>
    <w:rsid w:val="003C3B33"/>
    <w:rsid w:val="003C4BEA"/>
    <w:rsid w:val="003C60A0"/>
    <w:rsid w:val="003C763A"/>
    <w:rsid w:val="003C7BE3"/>
    <w:rsid w:val="003D0C15"/>
    <w:rsid w:val="003D31BF"/>
    <w:rsid w:val="003D5E6B"/>
    <w:rsid w:val="003D6569"/>
    <w:rsid w:val="003D70C1"/>
    <w:rsid w:val="003E00CE"/>
    <w:rsid w:val="003E0A6E"/>
    <w:rsid w:val="003E1754"/>
    <w:rsid w:val="003E1BC6"/>
    <w:rsid w:val="003E25D0"/>
    <w:rsid w:val="003E46E3"/>
    <w:rsid w:val="003E5274"/>
    <w:rsid w:val="003E7C48"/>
    <w:rsid w:val="003F002D"/>
    <w:rsid w:val="003F5955"/>
    <w:rsid w:val="003F6FF1"/>
    <w:rsid w:val="003F7809"/>
    <w:rsid w:val="00400241"/>
    <w:rsid w:val="0040039B"/>
    <w:rsid w:val="00401118"/>
    <w:rsid w:val="0040355F"/>
    <w:rsid w:val="004035AB"/>
    <w:rsid w:val="00405552"/>
    <w:rsid w:val="00407DEB"/>
    <w:rsid w:val="0041088B"/>
    <w:rsid w:val="0041129B"/>
    <w:rsid w:val="00412C5D"/>
    <w:rsid w:val="00412D8F"/>
    <w:rsid w:val="004150F6"/>
    <w:rsid w:val="004158CC"/>
    <w:rsid w:val="00416D18"/>
    <w:rsid w:val="00417FE8"/>
    <w:rsid w:val="004200E0"/>
    <w:rsid w:val="004230EA"/>
    <w:rsid w:val="004242DE"/>
    <w:rsid w:val="004320F3"/>
    <w:rsid w:val="0043349B"/>
    <w:rsid w:val="004347BE"/>
    <w:rsid w:val="00435050"/>
    <w:rsid w:val="00437AE7"/>
    <w:rsid w:val="00437B31"/>
    <w:rsid w:val="00437F39"/>
    <w:rsid w:val="00443259"/>
    <w:rsid w:val="0044339C"/>
    <w:rsid w:val="00443C5A"/>
    <w:rsid w:val="00443E9E"/>
    <w:rsid w:val="00446081"/>
    <w:rsid w:val="00451445"/>
    <w:rsid w:val="00451DF9"/>
    <w:rsid w:val="004523FF"/>
    <w:rsid w:val="00452778"/>
    <w:rsid w:val="00452790"/>
    <w:rsid w:val="004529AE"/>
    <w:rsid w:val="00455368"/>
    <w:rsid w:val="00455712"/>
    <w:rsid w:val="004574C8"/>
    <w:rsid w:val="00461D09"/>
    <w:rsid w:val="00462619"/>
    <w:rsid w:val="0046268B"/>
    <w:rsid w:val="00462BC0"/>
    <w:rsid w:val="0046380A"/>
    <w:rsid w:val="00465551"/>
    <w:rsid w:val="004671EE"/>
    <w:rsid w:val="004707AE"/>
    <w:rsid w:val="00470D4B"/>
    <w:rsid w:val="00471183"/>
    <w:rsid w:val="00472266"/>
    <w:rsid w:val="004723A6"/>
    <w:rsid w:val="004728E3"/>
    <w:rsid w:val="00473137"/>
    <w:rsid w:val="00473ABB"/>
    <w:rsid w:val="004741CA"/>
    <w:rsid w:val="004742B9"/>
    <w:rsid w:val="00475A13"/>
    <w:rsid w:val="0047601B"/>
    <w:rsid w:val="004837FF"/>
    <w:rsid w:val="00484EBB"/>
    <w:rsid w:val="00485089"/>
    <w:rsid w:val="0048766B"/>
    <w:rsid w:val="00487E06"/>
    <w:rsid w:val="0049237F"/>
    <w:rsid w:val="00492B09"/>
    <w:rsid w:val="0049303F"/>
    <w:rsid w:val="004931EB"/>
    <w:rsid w:val="004954E7"/>
    <w:rsid w:val="00495C0D"/>
    <w:rsid w:val="004960C2"/>
    <w:rsid w:val="004965C5"/>
    <w:rsid w:val="004A2A91"/>
    <w:rsid w:val="004A3041"/>
    <w:rsid w:val="004A3C7C"/>
    <w:rsid w:val="004A5A3B"/>
    <w:rsid w:val="004A6B6A"/>
    <w:rsid w:val="004A6FBE"/>
    <w:rsid w:val="004A7B8B"/>
    <w:rsid w:val="004A7C15"/>
    <w:rsid w:val="004B38DE"/>
    <w:rsid w:val="004B3A5D"/>
    <w:rsid w:val="004B3D28"/>
    <w:rsid w:val="004B60CC"/>
    <w:rsid w:val="004B732F"/>
    <w:rsid w:val="004C0EA7"/>
    <w:rsid w:val="004C22E1"/>
    <w:rsid w:val="004C4603"/>
    <w:rsid w:val="004C4A0D"/>
    <w:rsid w:val="004C5DCC"/>
    <w:rsid w:val="004C60B9"/>
    <w:rsid w:val="004C6562"/>
    <w:rsid w:val="004C770E"/>
    <w:rsid w:val="004D0D41"/>
    <w:rsid w:val="004D14B5"/>
    <w:rsid w:val="004D3925"/>
    <w:rsid w:val="004D47B1"/>
    <w:rsid w:val="004D4C05"/>
    <w:rsid w:val="004D61DF"/>
    <w:rsid w:val="004E3566"/>
    <w:rsid w:val="004E4180"/>
    <w:rsid w:val="004E5232"/>
    <w:rsid w:val="004E71A7"/>
    <w:rsid w:val="004E76DA"/>
    <w:rsid w:val="004F0948"/>
    <w:rsid w:val="004F1115"/>
    <w:rsid w:val="004F1300"/>
    <w:rsid w:val="004F186B"/>
    <w:rsid w:val="004F27C1"/>
    <w:rsid w:val="004F2FEC"/>
    <w:rsid w:val="004F6E9F"/>
    <w:rsid w:val="00501EA2"/>
    <w:rsid w:val="00502BB0"/>
    <w:rsid w:val="00504B5A"/>
    <w:rsid w:val="00507EDE"/>
    <w:rsid w:val="005123F7"/>
    <w:rsid w:val="0051259A"/>
    <w:rsid w:val="0051486A"/>
    <w:rsid w:val="005161DD"/>
    <w:rsid w:val="00516FF5"/>
    <w:rsid w:val="005172A8"/>
    <w:rsid w:val="00520727"/>
    <w:rsid w:val="00520E19"/>
    <w:rsid w:val="00523E5A"/>
    <w:rsid w:val="00525C09"/>
    <w:rsid w:val="00525CC7"/>
    <w:rsid w:val="00526AC1"/>
    <w:rsid w:val="00527942"/>
    <w:rsid w:val="005303D3"/>
    <w:rsid w:val="005304AC"/>
    <w:rsid w:val="00530CB9"/>
    <w:rsid w:val="00531F06"/>
    <w:rsid w:val="00532EEC"/>
    <w:rsid w:val="005365D0"/>
    <w:rsid w:val="005378A7"/>
    <w:rsid w:val="00537B0F"/>
    <w:rsid w:val="00540C4F"/>
    <w:rsid w:val="0054118E"/>
    <w:rsid w:val="00546ACA"/>
    <w:rsid w:val="00546CE4"/>
    <w:rsid w:val="00546E5E"/>
    <w:rsid w:val="00547489"/>
    <w:rsid w:val="00547C11"/>
    <w:rsid w:val="00551937"/>
    <w:rsid w:val="00553027"/>
    <w:rsid w:val="0055387A"/>
    <w:rsid w:val="00553CE7"/>
    <w:rsid w:val="0055478B"/>
    <w:rsid w:val="00554D22"/>
    <w:rsid w:val="005562CF"/>
    <w:rsid w:val="005604E1"/>
    <w:rsid w:val="00564810"/>
    <w:rsid w:val="00564BF6"/>
    <w:rsid w:val="00566D10"/>
    <w:rsid w:val="00567492"/>
    <w:rsid w:val="005700B3"/>
    <w:rsid w:val="00571AB4"/>
    <w:rsid w:val="00574EAA"/>
    <w:rsid w:val="00576D4E"/>
    <w:rsid w:val="00581907"/>
    <w:rsid w:val="00581CE5"/>
    <w:rsid w:val="005839B3"/>
    <w:rsid w:val="00592709"/>
    <w:rsid w:val="00594AD9"/>
    <w:rsid w:val="00596F42"/>
    <w:rsid w:val="00596FE1"/>
    <w:rsid w:val="005978C2"/>
    <w:rsid w:val="005A19D7"/>
    <w:rsid w:val="005A1DF3"/>
    <w:rsid w:val="005A3C2A"/>
    <w:rsid w:val="005A56FA"/>
    <w:rsid w:val="005A6D2E"/>
    <w:rsid w:val="005A712E"/>
    <w:rsid w:val="005B07F8"/>
    <w:rsid w:val="005B0AAC"/>
    <w:rsid w:val="005B1BE1"/>
    <w:rsid w:val="005B3615"/>
    <w:rsid w:val="005B42C2"/>
    <w:rsid w:val="005B500C"/>
    <w:rsid w:val="005B53EC"/>
    <w:rsid w:val="005B5D4D"/>
    <w:rsid w:val="005B6B2A"/>
    <w:rsid w:val="005C00E0"/>
    <w:rsid w:val="005C2BC4"/>
    <w:rsid w:val="005C303E"/>
    <w:rsid w:val="005C3C67"/>
    <w:rsid w:val="005C498C"/>
    <w:rsid w:val="005C4EA6"/>
    <w:rsid w:val="005C68A2"/>
    <w:rsid w:val="005C6ACC"/>
    <w:rsid w:val="005C6F2C"/>
    <w:rsid w:val="005D1EDB"/>
    <w:rsid w:val="005D2137"/>
    <w:rsid w:val="005D3C0E"/>
    <w:rsid w:val="005D4766"/>
    <w:rsid w:val="005D74D0"/>
    <w:rsid w:val="005D77C8"/>
    <w:rsid w:val="005E0CC1"/>
    <w:rsid w:val="005E1A05"/>
    <w:rsid w:val="005E3626"/>
    <w:rsid w:val="005E53B6"/>
    <w:rsid w:val="005E61AF"/>
    <w:rsid w:val="005E61D2"/>
    <w:rsid w:val="005E631C"/>
    <w:rsid w:val="005E6985"/>
    <w:rsid w:val="005E7FD8"/>
    <w:rsid w:val="005F1967"/>
    <w:rsid w:val="005F1ACC"/>
    <w:rsid w:val="005F229E"/>
    <w:rsid w:val="005F245D"/>
    <w:rsid w:val="005F2715"/>
    <w:rsid w:val="005F4F4E"/>
    <w:rsid w:val="005F640C"/>
    <w:rsid w:val="005F73F3"/>
    <w:rsid w:val="0060008B"/>
    <w:rsid w:val="006009FD"/>
    <w:rsid w:val="00600D74"/>
    <w:rsid w:val="006015AC"/>
    <w:rsid w:val="0060174F"/>
    <w:rsid w:val="006029AE"/>
    <w:rsid w:val="00603857"/>
    <w:rsid w:val="006048F1"/>
    <w:rsid w:val="006072B4"/>
    <w:rsid w:val="006109F2"/>
    <w:rsid w:val="00611759"/>
    <w:rsid w:val="006143F4"/>
    <w:rsid w:val="006148F5"/>
    <w:rsid w:val="006163F0"/>
    <w:rsid w:val="00617354"/>
    <w:rsid w:val="00620BC1"/>
    <w:rsid w:val="00620CB9"/>
    <w:rsid w:val="00622EA1"/>
    <w:rsid w:val="00624D5A"/>
    <w:rsid w:val="00627967"/>
    <w:rsid w:val="00627DDE"/>
    <w:rsid w:val="00630446"/>
    <w:rsid w:val="00630666"/>
    <w:rsid w:val="00633F17"/>
    <w:rsid w:val="006342E3"/>
    <w:rsid w:val="006355BE"/>
    <w:rsid w:val="00635BD8"/>
    <w:rsid w:val="00636489"/>
    <w:rsid w:val="0063797C"/>
    <w:rsid w:val="0064389F"/>
    <w:rsid w:val="006451DF"/>
    <w:rsid w:val="006454D0"/>
    <w:rsid w:val="006462B5"/>
    <w:rsid w:val="0064645A"/>
    <w:rsid w:val="00646AB8"/>
    <w:rsid w:val="0064725D"/>
    <w:rsid w:val="006472A8"/>
    <w:rsid w:val="006473D9"/>
    <w:rsid w:val="00647E5C"/>
    <w:rsid w:val="0065218B"/>
    <w:rsid w:val="00653CA4"/>
    <w:rsid w:val="0065419E"/>
    <w:rsid w:val="00654F63"/>
    <w:rsid w:val="00656E4D"/>
    <w:rsid w:val="00656E54"/>
    <w:rsid w:val="00661EE1"/>
    <w:rsid w:val="00663A0E"/>
    <w:rsid w:val="006655C5"/>
    <w:rsid w:val="006665AE"/>
    <w:rsid w:val="00667EC9"/>
    <w:rsid w:val="00670022"/>
    <w:rsid w:val="00670338"/>
    <w:rsid w:val="0067093F"/>
    <w:rsid w:val="00670BA3"/>
    <w:rsid w:val="00670E7C"/>
    <w:rsid w:val="00671CE7"/>
    <w:rsid w:val="0067395F"/>
    <w:rsid w:val="0067485C"/>
    <w:rsid w:val="0067788B"/>
    <w:rsid w:val="00683E38"/>
    <w:rsid w:val="00685C94"/>
    <w:rsid w:val="00686290"/>
    <w:rsid w:val="00687005"/>
    <w:rsid w:val="00691DFE"/>
    <w:rsid w:val="00694DB3"/>
    <w:rsid w:val="0069744C"/>
    <w:rsid w:val="006A0EBC"/>
    <w:rsid w:val="006A3AC2"/>
    <w:rsid w:val="006A54A7"/>
    <w:rsid w:val="006A59EA"/>
    <w:rsid w:val="006A6040"/>
    <w:rsid w:val="006B24F4"/>
    <w:rsid w:val="006B30B6"/>
    <w:rsid w:val="006B4E50"/>
    <w:rsid w:val="006B4E90"/>
    <w:rsid w:val="006B52A0"/>
    <w:rsid w:val="006B73CF"/>
    <w:rsid w:val="006B7BD3"/>
    <w:rsid w:val="006C09E2"/>
    <w:rsid w:val="006C282F"/>
    <w:rsid w:val="006C4793"/>
    <w:rsid w:val="006C528E"/>
    <w:rsid w:val="006C783C"/>
    <w:rsid w:val="006D00EB"/>
    <w:rsid w:val="006D020A"/>
    <w:rsid w:val="006D0CD7"/>
    <w:rsid w:val="006D31CD"/>
    <w:rsid w:val="006D3D5F"/>
    <w:rsid w:val="006D4668"/>
    <w:rsid w:val="006D7050"/>
    <w:rsid w:val="006D7B15"/>
    <w:rsid w:val="006E20E7"/>
    <w:rsid w:val="006E2D6F"/>
    <w:rsid w:val="006E44BC"/>
    <w:rsid w:val="006E4AD6"/>
    <w:rsid w:val="006E4CBA"/>
    <w:rsid w:val="006E7407"/>
    <w:rsid w:val="006E7B7F"/>
    <w:rsid w:val="006E7FF9"/>
    <w:rsid w:val="006F0527"/>
    <w:rsid w:val="006F0950"/>
    <w:rsid w:val="006F552D"/>
    <w:rsid w:val="006F6760"/>
    <w:rsid w:val="007001D0"/>
    <w:rsid w:val="00700287"/>
    <w:rsid w:val="007006CD"/>
    <w:rsid w:val="00701930"/>
    <w:rsid w:val="00702588"/>
    <w:rsid w:val="00705081"/>
    <w:rsid w:val="00710367"/>
    <w:rsid w:val="00711F94"/>
    <w:rsid w:val="00712FF4"/>
    <w:rsid w:val="00713B74"/>
    <w:rsid w:val="00713C6C"/>
    <w:rsid w:val="007144F2"/>
    <w:rsid w:val="00716BFF"/>
    <w:rsid w:val="00721C44"/>
    <w:rsid w:val="0072222C"/>
    <w:rsid w:val="007225BD"/>
    <w:rsid w:val="00722D63"/>
    <w:rsid w:val="007232B2"/>
    <w:rsid w:val="00726120"/>
    <w:rsid w:val="00726491"/>
    <w:rsid w:val="00726BFF"/>
    <w:rsid w:val="00727385"/>
    <w:rsid w:val="00731273"/>
    <w:rsid w:val="00733F4B"/>
    <w:rsid w:val="0073548D"/>
    <w:rsid w:val="0073672B"/>
    <w:rsid w:val="00737916"/>
    <w:rsid w:val="007407B1"/>
    <w:rsid w:val="00740913"/>
    <w:rsid w:val="00741C2D"/>
    <w:rsid w:val="00741C3C"/>
    <w:rsid w:val="007426CD"/>
    <w:rsid w:val="0074304D"/>
    <w:rsid w:val="00743198"/>
    <w:rsid w:val="00743C39"/>
    <w:rsid w:val="007446D8"/>
    <w:rsid w:val="0074493F"/>
    <w:rsid w:val="00745706"/>
    <w:rsid w:val="00747C52"/>
    <w:rsid w:val="007500CA"/>
    <w:rsid w:val="00751000"/>
    <w:rsid w:val="007511E7"/>
    <w:rsid w:val="00751BD0"/>
    <w:rsid w:val="00753518"/>
    <w:rsid w:val="007546AF"/>
    <w:rsid w:val="00754806"/>
    <w:rsid w:val="00754ADD"/>
    <w:rsid w:val="00757252"/>
    <w:rsid w:val="0075791D"/>
    <w:rsid w:val="007600AA"/>
    <w:rsid w:val="0076054E"/>
    <w:rsid w:val="00761487"/>
    <w:rsid w:val="007629BB"/>
    <w:rsid w:val="00763F94"/>
    <w:rsid w:val="007641CC"/>
    <w:rsid w:val="00764ECC"/>
    <w:rsid w:val="00765A93"/>
    <w:rsid w:val="00766711"/>
    <w:rsid w:val="00766721"/>
    <w:rsid w:val="007674F0"/>
    <w:rsid w:val="00767B99"/>
    <w:rsid w:val="007705B1"/>
    <w:rsid w:val="0077126F"/>
    <w:rsid w:val="0077155B"/>
    <w:rsid w:val="007732C4"/>
    <w:rsid w:val="00773566"/>
    <w:rsid w:val="00775714"/>
    <w:rsid w:val="00777CE9"/>
    <w:rsid w:val="0078099B"/>
    <w:rsid w:val="00780C64"/>
    <w:rsid w:val="00781605"/>
    <w:rsid w:val="007820FF"/>
    <w:rsid w:val="00782383"/>
    <w:rsid w:val="00783649"/>
    <w:rsid w:val="00783790"/>
    <w:rsid w:val="00783C00"/>
    <w:rsid w:val="00786215"/>
    <w:rsid w:val="007867E1"/>
    <w:rsid w:val="007901F7"/>
    <w:rsid w:val="00790AB4"/>
    <w:rsid w:val="00792432"/>
    <w:rsid w:val="00793998"/>
    <w:rsid w:val="007945FB"/>
    <w:rsid w:val="007974F3"/>
    <w:rsid w:val="00797FBE"/>
    <w:rsid w:val="007A02F6"/>
    <w:rsid w:val="007A035E"/>
    <w:rsid w:val="007A13CE"/>
    <w:rsid w:val="007A2593"/>
    <w:rsid w:val="007A2E00"/>
    <w:rsid w:val="007A3901"/>
    <w:rsid w:val="007A4006"/>
    <w:rsid w:val="007A40FB"/>
    <w:rsid w:val="007A66E6"/>
    <w:rsid w:val="007A6CBC"/>
    <w:rsid w:val="007A6E39"/>
    <w:rsid w:val="007A7FD1"/>
    <w:rsid w:val="007B0EEE"/>
    <w:rsid w:val="007B3BF9"/>
    <w:rsid w:val="007B5212"/>
    <w:rsid w:val="007B648D"/>
    <w:rsid w:val="007B7881"/>
    <w:rsid w:val="007C0C19"/>
    <w:rsid w:val="007C33C9"/>
    <w:rsid w:val="007C3B48"/>
    <w:rsid w:val="007C59E7"/>
    <w:rsid w:val="007C6630"/>
    <w:rsid w:val="007D15B6"/>
    <w:rsid w:val="007D3A8A"/>
    <w:rsid w:val="007D68F3"/>
    <w:rsid w:val="007D6E9C"/>
    <w:rsid w:val="007D7797"/>
    <w:rsid w:val="007D7D69"/>
    <w:rsid w:val="007E20AB"/>
    <w:rsid w:val="007E4EA1"/>
    <w:rsid w:val="007E7A8B"/>
    <w:rsid w:val="007F118B"/>
    <w:rsid w:val="007F24CE"/>
    <w:rsid w:val="0080014C"/>
    <w:rsid w:val="0080021F"/>
    <w:rsid w:val="0080065D"/>
    <w:rsid w:val="008007BA"/>
    <w:rsid w:val="008044F5"/>
    <w:rsid w:val="00804DAF"/>
    <w:rsid w:val="00805D5C"/>
    <w:rsid w:val="00810CCB"/>
    <w:rsid w:val="008112FD"/>
    <w:rsid w:val="008114F7"/>
    <w:rsid w:val="0081439B"/>
    <w:rsid w:val="00814751"/>
    <w:rsid w:val="008156B5"/>
    <w:rsid w:val="00815A80"/>
    <w:rsid w:val="00816117"/>
    <w:rsid w:val="008165C2"/>
    <w:rsid w:val="00816E36"/>
    <w:rsid w:val="00823CA6"/>
    <w:rsid w:val="00824A31"/>
    <w:rsid w:val="00826B7C"/>
    <w:rsid w:val="00830095"/>
    <w:rsid w:val="00831B27"/>
    <w:rsid w:val="00831C62"/>
    <w:rsid w:val="00833877"/>
    <w:rsid w:val="00835007"/>
    <w:rsid w:val="008361FD"/>
    <w:rsid w:val="00836493"/>
    <w:rsid w:val="00837382"/>
    <w:rsid w:val="00837D6F"/>
    <w:rsid w:val="00837D96"/>
    <w:rsid w:val="0084028B"/>
    <w:rsid w:val="008403ED"/>
    <w:rsid w:val="0084058F"/>
    <w:rsid w:val="0084196E"/>
    <w:rsid w:val="00841B70"/>
    <w:rsid w:val="00842C90"/>
    <w:rsid w:val="00843725"/>
    <w:rsid w:val="00843CCA"/>
    <w:rsid w:val="00843E71"/>
    <w:rsid w:val="008455FA"/>
    <w:rsid w:val="00847BBB"/>
    <w:rsid w:val="00847E7E"/>
    <w:rsid w:val="00851257"/>
    <w:rsid w:val="00851351"/>
    <w:rsid w:val="00852E9B"/>
    <w:rsid w:val="00852F31"/>
    <w:rsid w:val="00853FB2"/>
    <w:rsid w:val="00854570"/>
    <w:rsid w:val="00854F0E"/>
    <w:rsid w:val="008550A7"/>
    <w:rsid w:val="008550CB"/>
    <w:rsid w:val="008560D0"/>
    <w:rsid w:val="00857497"/>
    <w:rsid w:val="00860302"/>
    <w:rsid w:val="00861E1A"/>
    <w:rsid w:val="0086594E"/>
    <w:rsid w:val="0086667E"/>
    <w:rsid w:val="00866F9F"/>
    <w:rsid w:val="00870416"/>
    <w:rsid w:val="008714B2"/>
    <w:rsid w:val="00875A80"/>
    <w:rsid w:val="00876E33"/>
    <w:rsid w:val="00880144"/>
    <w:rsid w:val="0088032E"/>
    <w:rsid w:val="008803CE"/>
    <w:rsid w:val="0088113B"/>
    <w:rsid w:val="008831AA"/>
    <w:rsid w:val="00883D19"/>
    <w:rsid w:val="00883E20"/>
    <w:rsid w:val="00884B2E"/>
    <w:rsid w:val="00886554"/>
    <w:rsid w:val="00893121"/>
    <w:rsid w:val="00893A90"/>
    <w:rsid w:val="00896B93"/>
    <w:rsid w:val="008A03A9"/>
    <w:rsid w:val="008A03AB"/>
    <w:rsid w:val="008A2856"/>
    <w:rsid w:val="008A47A9"/>
    <w:rsid w:val="008A6787"/>
    <w:rsid w:val="008A6E82"/>
    <w:rsid w:val="008A7BCF"/>
    <w:rsid w:val="008B00DC"/>
    <w:rsid w:val="008B1010"/>
    <w:rsid w:val="008B19CD"/>
    <w:rsid w:val="008B244F"/>
    <w:rsid w:val="008B3BEA"/>
    <w:rsid w:val="008B40F2"/>
    <w:rsid w:val="008B69F1"/>
    <w:rsid w:val="008B6FD9"/>
    <w:rsid w:val="008C0FD3"/>
    <w:rsid w:val="008C126D"/>
    <w:rsid w:val="008C1E7A"/>
    <w:rsid w:val="008C2392"/>
    <w:rsid w:val="008C3419"/>
    <w:rsid w:val="008C36E3"/>
    <w:rsid w:val="008C41F9"/>
    <w:rsid w:val="008C57C0"/>
    <w:rsid w:val="008C6CB9"/>
    <w:rsid w:val="008D048C"/>
    <w:rsid w:val="008D21F8"/>
    <w:rsid w:val="008D37E0"/>
    <w:rsid w:val="008D3B6E"/>
    <w:rsid w:val="008D631B"/>
    <w:rsid w:val="008D67E0"/>
    <w:rsid w:val="008D7C7B"/>
    <w:rsid w:val="008E1621"/>
    <w:rsid w:val="008E1CBC"/>
    <w:rsid w:val="008E1F4F"/>
    <w:rsid w:val="008E3187"/>
    <w:rsid w:val="008E475E"/>
    <w:rsid w:val="008E5689"/>
    <w:rsid w:val="008F170C"/>
    <w:rsid w:val="008F34B4"/>
    <w:rsid w:val="008F391C"/>
    <w:rsid w:val="008F586C"/>
    <w:rsid w:val="00900032"/>
    <w:rsid w:val="00901AAC"/>
    <w:rsid w:val="00901EFC"/>
    <w:rsid w:val="00902546"/>
    <w:rsid w:val="0090325B"/>
    <w:rsid w:val="009053A8"/>
    <w:rsid w:val="00910514"/>
    <w:rsid w:val="00910B22"/>
    <w:rsid w:val="00911734"/>
    <w:rsid w:val="009121F2"/>
    <w:rsid w:val="009145EC"/>
    <w:rsid w:val="00914A69"/>
    <w:rsid w:val="0091627B"/>
    <w:rsid w:val="009171A9"/>
    <w:rsid w:val="00917B69"/>
    <w:rsid w:val="00922424"/>
    <w:rsid w:val="00922C35"/>
    <w:rsid w:val="00923342"/>
    <w:rsid w:val="00925491"/>
    <w:rsid w:val="00925967"/>
    <w:rsid w:val="00926A1E"/>
    <w:rsid w:val="00927BF2"/>
    <w:rsid w:val="00927C6E"/>
    <w:rsid w:val="00932869"/>
    <w:rsid w:val="00932B6F"/>
    <w:rsid w:val="00932BE5"/>
    <w:rsid w:val="00933871"/>
    <w:rsid w:val="009405DE"/>
    <w:rsid w:val="00940C54"/>
    <w:rsid w:val="009429FF"/>
    <w:rsid w:val="00945DC4"/>
    <w:rsid w:val="00946300"/>
    <w:rsid w:val="00947C47"/>
    <w:rsid w:val="00947C77"/>
    <w:rsid w:val="009502F7"/>
    <w:rsid w:val="00951AB9"/>
    <w:rsid w:val="00951B3D"/>
    <w:rsid w:val="00952BAF"/>
    <w:rsid w:val="00955D87"/>
    <w:rsid w:val="00961CC8"/>
    <w:rsid w:val="00962A6E"/>
    <w:rsid w:val="00962C3B"/>
    <w:rsid w:val="009638A0"/>
    <w:rsid w:val="009638B6"/>
    <w:rsid w:val="009645D4"/>
    <w:rsid w:val="00967F35"/>
    <w:rsid w:val="00973E3C"/>
    <w:rsid w:val="0097438D"/>
    <w:rsid w:val="00974A3B"/>
    <w:rsid w:val="00974C15"/>
    <w:rsid w:val="00974F28"/>
    <w:rsid w:val="009766C5"/>
    <w:rsid w:val="0098049B"/>
    <w:rsid w:val="00982BD2"/>
    <w:rsid w:val="00982E86"/>
    <w:rsid w:val="009843C3"/>
    <w:rsid w:val="00984C4E"/>
    <w:rsid w:val="00985C5C"/>
    <w:rsid w:val="00986397"/>
    <w:rsid w:val="009873A7"/>
    <w:rsid w:val="00993FC2"/>
    <w:rsid w:val="0099428C"/>
    <w:rsid w:val="0099529F"/>
    <w:rsid w:val="009977A4"/>
    <w:rsid w:val="009A0250"/>
    <w:rsid w:val="009A16FA"/>
    <w:rsid w:val="009A2A0F"/>
    <w:rsid w:val="009A3226"/>
    <w:rsid w:val="009A3AB2"/>
    <w:rsid w:val="009A4082"/>
    <w:rsid w:val="009A51A4"/>
    <w:rsid w:val="009B2177"/>
    <w:rsid w:val="009B3FC9"/>
    <w:rsid w:val="009B4FEE"/>
    <w:rsid w:val="009B5484"/>
    <w:rsid w:val="009B7B7A"/>
    <w:rsid w:val="009B7E2A"/>
    <w:rsid w:val="009C1794"/>
    <w:rsid w:val="009C1BCB"/>
    <w:rsid w:val="009C2310"/>
    <w:rsid w:val="009C53F6"/>
    <w:rsid w:val="009C6BE6"/>
    <w:rsid w:val="009C6E6F"/>
    <w:rsid w:val="009C7014"/>
    <w:rsid w:val="009D3EED"/>
    <w:rsid w:val="009D5015"/>
    <w:rsid w:val="009D6632"/>
    <w:rsid w:val="009E0508"/>
    <w:rsid w:val="009E059A"/>
    <w:rsid w:val="009E07D2"/>
    <w:rsid w:val="009E0CAE"/>
    <w:rsid w:val="009E0F32"/>
    <w:rsid w:val="009E1B68"/>
    <w:rsid w:val="009E2A33"/>
    <w:rsid w:val="009E2E55"/>
    <w:rsid w:val="009E39A4"/>
    <w:rsid w:val="009E39C1"/>
    <w:rsid w:val="009E5BEA"/>
    <w:rsid w:val="009E6B17"/>
    <w:rsid w:val="009E748F"/>
    <w:rsid w:val="009F1A61"/>
    <w:rsid w:val="009F2045"/>
    <w:rsid w:val="009F3306"/>
    <w:rsid w:val="009F40D8"/>
    <w:rsid w:val="00A01122"/>
    <w:rsid w:val="00A01245"/>
    <w:rsid w:val="00A01961"/>
    <w:rsid w:val="00A025B4"/>
    <w:rsid w:val="00A02940"/>
    <w:rsid w:val="00A02B48"/>
    <w:rsid w:val="00A03A82"/>
    <w:rsid w:val="00A0437F"/>
    <w:rsid w:val="00A05600"/>
    <w:rsid w:val="00A06D8C"/>
    <w:rsid w:val="00A06EF2"/>
    <w:rsid w:val="00A071AF"/>
    <w:rsid w:val="00A1252D"/>
    <w:rsid w:val="00A13317"/>
    <w:rsid w:val="00A201BE"/>
    <w:rsid w:val="00A229A1"/>
    <w:rsid w:val="00A23473"/>
    <w:rsid w:val="00A24B98"/>
    <w:rsid w:val="00A2627D"/>
    <w:rsid w:val="00A30331"/>
    <w:rsid w:val="00A31DD1"/>
    <w:rsid w:val="00A33979"/>
    <w:rsid w:val="00A34D45"/>
    <w:rsid w:val="00A36FE2"/>
    <w:rsid w:val="00A37617"/>
    <w:rsid w:val="00A40927"/>
    <w:rsid w:val="00A40DFF"/>
    <w:rsid w:val="00A416E2"/>
    <w:rsid w:val="00A43851"/>
    <w:rsid w:val="00A4406F"/>
    <w:rsid w:val="00A46880"/>
    <w:rsid w:val="00A4760E"/>
    <w:rsid w:val="00A515D7"/>
    <w:rsid w:val="00A5177F"/>
    <w:rsid w:val="00A52C6B"/>
    <w:rsid w:val="00A55AF6"/>
    <w:rsid w:val="00A5795D"/>
    <w:rsid w:val="00A612BD"/>
    <w:rsid w:val="00A61377"/>
    <w:rsid w:val="00A64E1E"/>
    <w:rsid w:val="00A67076"/>
    <w:rsid w:val="00A7090C"/>
    <w:rsid w:val="00A733CC"/>
    <w:rsid w:val="00A7515B"/>
    <w:rsid w:val="00A84378"/>
    <w:rsid w:val="00A84AEE"/>
    <w:rsid w:val="00A85295"/>
    <w:rsid w:val="00A85362"/>
    <w:rsid w:val="00A85500"/>
    <w:rsid w:val="00A86D0A"/>
    <w:rsid w:val="00A86D1A"/>
    <w:rsid w:val="00A91978"/>
    <w:rsid w:val="00A91B3F"/>
    <w:rsid w:val="00A93AEC"/>
    <w:rsid w:val="00A94FC7"/>
    <w:rsid w:val="00A972FD"/>
    <w:rsid w:val="00A976D0"/>
    <w:rsid w:val="00A97878"/>
    <w:rsid w:val="00AA0176"/>
    <w:rsid w:val="00AA2D1A"/>
    <w:rsid w:val="00AA301B"/>
    <w:rsid w:val="00AA3417"/>
    <w:rsid w:val="00AA504A"/>
    <w:rsid w:val="00AA599C"/>
    <w:rsid w:val="00AA65DD"/>
    <w:rsid w:val="00AB15CA"/>
    <w:rsid w:val="00AB181A"/>
    <w:rsid w:val="00AB287A"/>
    <w:rsid w:val="00AB28CC"/>
    <w:rsid w:val="00AB2DFB"/>
    <w:rsid w:val="00AB50F2"/>
    <w:rsid w:val="00AB605F"/>
    <w:rsid w:val="00AB6798"/>
    <w:rsid w:val="00AC1E80"/>
    <w:rsid w:val="00AC2FE8"/>
    <w:rsid w:val="00AC4CD9"/>
    <w:rsid w:val="00AC54A8"/>
    <w:rsid w:val="00AC6086"/>
    <w:rsid w:val="00AD3B5D"/>
    <w:rsid w:val="00AD7736"/>
    <w:rsid w:val="00AD7A0C"/>
    <w:rsid w:val="00AD7C8B"/>
    <w:rsid w:val="00AE2D25"/>
    <w:rsid w:val="00AE4ACC"/>
    <w:rsid w:val="00AE58A8"/>
    <w:rsid w:val="00AF1B2D"/>
    <w:rsid w:val="00B003B3"/>
    <w:rsid w:val="00B01924"/>
    <w:rsid w:val="00B02E25"/>
    <w:rsid w:val="00B02FCF"/>
    <w:rsid w:val="00B03700"/>
    <w:rsid w:val="00B03810"/>
    <w:rsid w:val="00B03C31"/>
    <w:rsid w:val="00B04D98"/>
    <w:rsid w:val="00B051DE"/>
    <w:rsid w:val="00B057EF"/>
    <w:rsid w:val="00B058C6"/>
    <w:rsid w:val="00B07268"/>
    <w:rsid w:val="00B07725"/>
    <w:rsid w:val="00B10CE7"/>
    <w:rsid w:val="00B11143"/>
    <w:rsid w:val="00B12EDA"/>
    <w:rsid w:val="00B140A0"/>
    <w:rsid w:val="00B14D1E"/>
    <w:rsid w:val="00B222B1"/>
    <w:rsid w:val="00B232F1"/>
    <w:rsid w:val="00B23975"/>
    <w:rsid w:val="00B2400A"/>
    <w:rsid w:val="00B2463C"/>
    <w:rsid w:val="00B25785"/>
    <w:rsid w:val="00B26D65"/>
    <w:rsid w:val="00B3156E"/>
    <w:rsid w:val="00B317A4"/>
    <w:rsid w:val="00B3266C"/>
    <w:rsid w:val="00B33D90"/>
    <w:rsid w:val="00B3426E"/>
    <w:rsid w:val="00B406AB"/>
    <w:rsid w:val="00B41B40"/>
    <w:rsid w:val="00B41DB4"/>
    <w:rsid w:val="00B420B9"/>
    <w:rsid w:val="00B442C4"/>
    <w:rsid w:val="00B47D18"/>
    <w:rsid w:val="00B543D3"/>
    <w:rsid w:val="00B54562"/>
    <w:rsid w:val="00B5632B"/>
    <w:rsid w:val="00B56831"/>
    <w:rsid w:val="00B569D0"/>
    <w:rsid w:val="00B56B5D"/>
    <w:rsid w:val="00B57A93"/>
    <w:rsid w:val="00B60A74"/>
    <w:rsid w:val="00B60AA0"/>
    <w:rsid w:val="00B63E35"/>
    <w:rsid w:val="00B65179"/>
    <w:rsid w:val="00B653A9"/>
    <w:rsid w:val="00B66E6F"/>
    <w:rsid w:val="00B67779"/>
    <w:rsid w:val="00B67F5A"/>
    <w:rsid w:val="00B7029C"/>
    <w:rsid w:val="00B71675"/>
    <w:rsid w:val="00B7185F"/>
    <w:rsid w:val="00B72CCE"/>
    <w:rsid w:val="00B7390D"/>
    <w:rsid w:val="00B749FE"/>
    <w:rsid w:val="00B80383"/>
    <w:rsid w:val="00B813F6"/>
    <w:rsid w:val="00B82E30"/>
    <w:rsid w:val="00B854B1"/>
    <w:rsid w:val="00B86FE7"/>
    <w:rsid w:val="00B90D10"/>
    <w:rsid w:val="00B91854"/>
    <w:rsid w:val="00B948F3"/>
    <w:rsid w:val="00B95DB1"/>
    <w:rsid w:val="00B975B6"/>
    <w:rsid w:val="00BA0353"/>
    <w:rsid w:val="00BA2347"/>
    <w:rsid w:val="00BA2F40"/>
    <w:rsid w:val="00BA659F"/>
    <w:rsid w:val="00BA671A"/>
    <w:rsid w:val="00BA697C"/>
    <w:rsid w:val="00BB0F2B"/>
    <w:rsid w:val="00BB2155"/>
    <w:rsid w:val="00BB384F"/>
    <w:rsid w:val="00BB5B5E"/>
    <w:rsid w:val="00BB7804"/>
    <w:rsid w:val="00BC1F20"/>
    <w:rsid w:val="00BC2833"/>
    <w:rsid w:val="00BC2F83"/>
    <w:rsid w:val="00BC3B92"/>
    <w:rsid w:val="00BC4291"/>
    <w:rsid w:val="00BC43EC"/>
    <w:rsid w:val="00BC440D"/>
    <w:rsid w:val="00BC5A92"/>
    <w:rsid w:val="00BC62B6"/>
    <w:rsid w:val="00BC6ABD"/>
    <w:rsid w:val="00BC6B23"/>
    <w:rsid w:val="00BD2DDA"/>
    <w:rsid w:val="00BD53B2"/>
    <w:rsid w:val="00BD5B93"/>
    <w:rsid w:val="00BD67A9"/>
    <w:rsid w:val="00BD7617"/>
    <w:rsid w:val="00BD79A2"/>
    <w:rsid w:val="00BE1EFD"/>
    <w:rsid w:val="00BE5AE2"/>
    <w:rsid w:val="00BE690C"/>
    <w:rsid w:val="00BE6E12"/>
    <w:rsid w:val="00BF01F6"/>
    <w:rsid w:val="00BF163F"/>
    <w:rsid w:val="00BF2036"/>
    <w:rsid w:val="00BF2905"/>
    <w:rsid w:val="00BF29CA"/>
    <w:rsid w:val="00BF3091"/>
    <w:rsid w:val="00BF3356"/>
    <w:rsid w:val="00BF6B49"/>
    <w:rsid w:val="00BF6BE0"/>
    <w:rsid w:val="00BF6E7C"/>
    <w:rsid w:val="00C03ED4"/>
    <w:rsid w:val="00C04CFF"/>
    <w:rsid w:val="00C05DAF"/>
    <w:rsid w:val="00C06353"/>
    <w:rsid w:val="00C10293"/>
    <w:rsid w:val="00C15264"/>
    <w:rsid w:val="00C16D12"/>
    <w:rsid w:val="00C223D6"/>
    <w:rsid w:val="00C22D19"/>
    <w:rsid w:val="00C246BF"/>
    <w:rsid w:val="00C2507F"/>
    <w:rsid w:val="00C3136F"/>
    <w:rsid w:val="00C37073"/>
    <w:rsid w:val="00C3794D"/>
    <w:rsid w:val="00C420D2"/>
    <w:rsid w:val="00C423D3"/>
    <w:rsid w:val="00C437F4"/>
    <w:rsid w:val="00C43EAD"/>
    <w:rsid w:val="00C43EDF"/>
    <w:rsid w:val="00C440A0"/>
    <w:rsid w:val="00C47399"/>
    <w:rsid w:val="00C47976"/>
    <w:rsid w:val="00C47AA7"/>
    <w:rsid w:val="00C47D29"/>
    <w:rsid w:val="00C47DC1"/>
    <w:rsid w:val="00C50465"/>
    <w:rsid w:val="00C52679"/>
    <w:rsid w:val="00C53D21"/>
    <w:rsid w:val="00C548E2"/>
    <w:rsid w:val="00C561CD"/>
    <w:rsid w:val="00C57402"/>
    <w:rsid w:val="00C61C41"/>
    <w:rsid w:val="00C631D3"/>
    <w:rsid w:val="00C636AC"/>
    <w:rsid w:val="00C63D65"/>
    <w:rsid w:val="00C64A87"/>
    <w:rsid w:val="00C6553D"/>
    <w:rsid w:val="00C658B5"/>
    <w:rsid w:val="00C66B88"/>
    <w:rsid w:val="00C72DBB"/>
    <w:rsid w:val="00C7364B"/>
    <w:rsid w:val="00C767E2"/>
    <w:rsid w:val="00C76A3B"/>
    <w:rsid w:val="00C76F9C"/>
    <w:rsid w:val="00C8231A"/>
    <w:rsid w:val="00C82E4F"/>
    <w:rsid w:val="00C83523"/>
    <w:rsid w:val="00C869B7"/>
    <w:rsid w:val="00C87F4C"/>
    <w:rsid w:val="00C909BF"/>
    <w:rsid w:val="00C9177F"/>
    <w:rsid w:val="00C936C0"/>
    <w:rsid w:val="00C94FD3"/>
    <w:rsid w:val="00C9586C"/>
    <w:rsid w:val="00CA0C64"/>
    <w:rsid w:val="00CA3CDB"/>
    <w:rsid w:val="00CA3F06"/>
    <w:rsid w:val="00CA4539"/>
    <w:rsid w:val="00CA7816"/>
    <w:rsid w:val="00CA7BD6"/>
    <w:rsid w:val="00CB0237"/>
    <w:rsid w:val="00CB3160"/>
    <w:rsid w:val="00CB3EB4"/>
    <w:rsid w:val="00CB4435"/>
    <w:rsid w:val="00CB4C32"/>
    <w:rsid w:val="00CB708C"/>
    <w:rsid w:val="00CC09CD"/>
    <w:rsid w:val="00CC3765"/>
    <w:rsid w:val="00CC3874"/>
    <w:rsid w:val="00CC3F97"/>
    <w:rsid w:val="00CC6630"/>
    <w:rsid w:val="00CC752D"/>
    <w:rsid w:val="00CC7618"/>
    <w:rsid w:val="00CD0558"/>
    <w:rsid w:val="00CD130D"/>
    <w:rsid w:val="00CD2848"/>
    <w:rsid w:val="00CD2B70"/>
    <w:rsid w:val="00CD547A"/>
    <w:rsid w:val="00CD5951"/>
    <w:rsid w:val="00CD7774"/>
    <w:rsid w:val="00CE133B"/>
    <w:rsid w:val="00CE2C4D"/>
    <w:rsid w:val="00CE3D5E"/>
    <w:rsid w:val="00CE6DBD"/>
    <w:rsid w:val="00CE7B99"/>
    <w:rsid w:val="00CF21B3"/>
    <w:rsid w:val="00CF7485"/>
    <w:rsid w:val="00D02CBE"/>
    <w:rsid w:val="00D034F8"/>
    <w:rsid w:val="00D0397F"/>
    <w:rsid w:val="00D03DA6"/>
    <w:rsid w:val="00D05DA2"/>
    <w:rsid w:val="00D06107"/>
    <w:rsid w:val="00D06331"/>
    <w:rsid w:val="00D06DA0"/>
    <w:rsid w:val="00D10136"/>
    <w:rsid w:val="00D11308"/>
    <w:rsid w:val="00D1304B"/>
    <w:rsid w:val="00D146F3"/>
    <w:rsid w:val="00D1517A"/>
    <w:rsid w:val="00D156E4"/>
    <w:rsid w:val="00D17532"/>
    <w:rsid w:val="00D17E83"/>
    <w:rsid w:val="00D21C96"/>
    <w:rsid w:val="00D22819"/>
    <w:rsid w:val="00D22827"/>
    <w:rsid w:val="00D246D5"/>
    <w:rsid w:val="00D252BD"/>
    <w:rsid w:val="00D25A98"/>
    <w:rsid w:val="00D2645D"/>
    <w:rsid w:val="00D26557"/>
    <w:rsid w:val="00D26D18"/>
    <w:rsid w:val="00D32E91"/>
    <w:rsid w:val="00D36DA5"/>
    <w:rsid w:val="00D36EEF"/>
    <w:rsid w:val="00D403CB"/>
    <w:rsid w:val="00D41BBC"/>
    <w:rsid w:val="00D41E1B"/>
    <w:rsid w:val="00D420BC"/>
    <w:rsid w:val="00D43A96"/>
    <w:rsid w:val="00D43E6D"/>
    <w:rsid w:val="00D441EF"/>
    <w:rsid w:val="00D45419"/>
    <w:rsid w:val="00D45760"/>
    <w:rsid w:val="00D45A06"/>
    <w:rsid w:val="00D45F94"/>
    <w:rsid w:val="00D46EBB"/>
    <w:rsid w:val="00D51FAC"/>
    <w:rsid w:val="00D52A96"/>
    <w:rsid w:val="00D537B7"/>
    <w:rsid w:val="00D540D3"/>
    <w:rsid w:val="00D54220"/>
    <w:rsid w:val="00D56915"/>
    <w:rsid w:val="00D5723F"/>
    <w:rsid w:val="00D5754D"/>
    <w:rsid w:val="00D61C14"/>
    <w:rsid w:val="00D65E7F"/>
    <w:rsid w:val="00D66A48"/>
    <w:rsid w:val="00D67D85"/>
    <w:rsid w:val="00D70691"/>
    <w:rsid w:val="00D72129"/>
    <w:rsid w:val="00D736E3"/>
    <w:rsid w:val="00D73716"/>
    <w:rsid w:val="00D74010"/>
    <w:rsid w:val="00D74DE9"/>
    <w:rsid w:val="00D74E2D"/>
    <w:rsid w:val="00D77570"/>
    <w:rsid w:val="00D82B1C"/>
    <w:rsid w:val="00D83A25"/>
    <w:rsid w:val="00D841CD"/>
    <w:rsid w:val="00D84C14"/>
    <w:rsid w:val="00D85FAF"/>
    <w:rsid w:val="00D910AD"/>
    <w:rsid w:val="00D92757"/>
    <w:rsid w:val="00D92E40"/>
    <w:rsid w:val="00D93F85"/>
    <w:rsid w:val="00D94409"/>
    <w:rsid w:val="00D954E4"/>
    <w:rsid w:val="00D966E9"/>
    <w:rsid w:val="00D96F73"/>
    <w:rsid w:val="00D97743"/>
    <w:rsid w:val="00DA2168"/>
    <w:rsid w:val="00DA3D6A"/>
    <w:rsid w:val="00DA59A7"/>
    <w:rsid w:val="00DB242E"/>
    <w:rsid w:val="00DB5372"/>
    <w:rsid w:val="00DB60F2"/>
    <w:rsid w:val="00DB6199"/>
    <w:rsid w:val="00DB7E59"/>
    <w:rsid w:val="00DC3391"/>
    <w:rsid w:val="00DC3699"/>
    <w:rsid w:val="00DC5D14"/>
    <w:rsid w:val="00DC7B24"/>
    <w:rsid w:val="00DD1184"/>
    <w:rsid w:val="00DD3427"/>
    <w:rsid w:val="00DD4928"/>
    <w:rsid w:val="00DD6174"/>
    <w:rsid w:val="00DD6891"/>
    <w:rsid w:val="00DE02E6"/>
    <w:rsid w:val="00DE040E"/>
    <w:rsid w:val="00DE058F"/>
    <w:rsid w:val="00DE0A0C"/>
    <w:rsid w:val="00DE0C86"/>
    <w:rsid w:val="00DE3D1D"/>
    <w:rsid w:val="00DE3FA3"/>
    <w:rsid w:val="00DE4989"/>
    <w:rsid w:val="00DE7A36"/>
    <w:rsid w:val="00DF6612"/>
    <w:rsid w:val="00DF6C95"/>
    <w:rsid w:val="00E026D8"/>
    <w:rsid w:val="00E03D8E"/>
    <w:rsid w:val="00E0477C"/>
    <w:rsid w:val="00E055EA"/>
    <w:rsid w:val="00E0623E"/>
    <w:rsid w:val="00E109B4"/>
    <w:rsid w:val="00E12767"/>
    <w:rsid w:val="00E133C0"/>
    <w:rsid w:val="00E135DF"/>
    <w:rsid w:val="00E14A12"/>
    <w:rsid w:val="00E16175"/>
    <w:rsid w:val="00E168FE"/>
    <w:rsid w:val="00E17DB6"/>
    <w:rsid w:val="00E202C4"/>
    <w:rsid w:val="00E20800"/>
    <w:rsid w:val="00E20988"/>
    <w:rsid w:val="00E212F5"/>
    <w:rsid w:val="00E2140E"/>
    <w:rsid w:val="00E21F18"/>
    <w:rsid w:val="00E23265"/>
    <w:rsid w:val="00E24CE0"/>
    <w:rsid w:val="00E26D65"/>
    <w:rsid w:val="00E2778B"/>
    <w:rsid w:val="00E30239"/>
    <w:rsid w:val="00E326BA"/>
    <w:rsid w:val="00E33093"/>
    <w:rsid w:val="00E359C7"/>
    <w:rsid w:val="00E43692"/>
    <w:rsid w:val="00E43D6E"/>
    <w:rsid w:val="00E44419"/>
    <w:rsid w:val="00E46948"/>
    <w:rsid w:val="00E534FD"/>
    <w:rsid w:val="00E54577"/>
    <w:rsid w:val="00E54CFC"/>
    <w:rsid w:val="00E558C9"/>
    <w:rsid w:val="00E56C34"/>
    <w:rsid w:val="00E62945"/>
    <w:rsid w:val="00E6352D"/>
    <w:rsid w:val="00E636F9"/>
    <w:rsid w:val="00E64D2B"/>
    <w:rsid w:val="00E66F4A"/>
    <w:rsid w:val="00E702D4"/>
    <w:rsid w:val="00E70E1E"/>
    <w:rsid w:val="00E711D4"/>
    <w:rsid w:val="00E7622B"/>
    <w:rsid w:val="00E76639"/>
    <w:rsid w:val="00E82533"/>
    <w:rsid w:val="00E82638"/>
    <w:rsid w:val="00E82CDF"/>
    <w:rsid w:val="00E83A7F"/>
    <w:rsid w:val="00E8498C"/>
    <w:rsid w:val="00E8608B"/>
    <w:rsid w:val="00E863DC"/>
    <w:rsid w:val="00E872AF"/>
    <w:rsid w:val="00E90BAA"/>
    <w:rsid w:val="00E9122B"/>
    <w:rsid w:val="00E92A61"/>
    <w:rsid w:val="00E936CE"/>
    <w:rsid w:val="00E9509D"/>
    <w:rsid w:val="00E9786B"/>
    <w:rsid w:val="00E97A54"/>
    <w:rsid w:val="00EA0F58"/>
    <w:rsid w:val="00EA1A8D"/>
    <w:rsid w:val="00EA23A3"/>
    <w:rsid w:val="00EA4B9C"/>
    <w:rsid w:val="00EA75F8"/>
    <w:rsid w:val="00EB1A86"/>
    <w:rsid w:val="00EB3376"/>
    <w:rsid w:val="00EB3F3E"/>
    <w:rsid w:val="00EB451A"/>
    <w:rsid w:val="00EB4D4C"/>
    <w:rsid w:val="00EB5CF7"/>
    <w:rsid w:val="00EB70C5"/>
    <w:rsid w:val="00EB7330"/>
    <w:rsid w:val="00EC1382"/>
    <w:rsid w:val="00EC1939"/>
    <w:rsid w:val="00EC1D1D"/>
    <w:rsid w:val="00EC2305"/>
    <w:rsid w:val="00EC5087"/>
    <w:rsid w:val="00ED1F3C"/>
    <w:rsid w:val="00ED36F7"/>
    <w:rsid w:val="00ED3D7A"/>
    <w:rsid w:val="00ED474C"/>
    <w:rsid w:val="00ED48A8"/>
    <w:rsid w:val="00ED59A4"/>
    <w:rsid w:val="00ED686F"/>
    <w:rsid w:val="00ED69B3"/>
    <w:rsid w:val="00EE03C8"/>
    <w:rsid w:val="00EE04B8"/>
    <w:rsid w:val="00EE17C6"/>
    <w:rsid w:val="00EE2FC2"/>
    <w:rsid w:val="00EE5F2A"/>
    <w:rsid w:val="00EF10ED"/>
    <w:rsid w:val="00EF399E"/>
    <w:rsid w:val="00EF5378"/>
    <w:rsid w:val="00EF6E74"/>
    <w:rsid w:val="00F0157F"/>
    <w:rsid w:val="00F03E4F"/>
    <w:rsid w:val="00F10468"/>
    <w:rsid w:val="00F1170E"/>
    <w:rsid w:val="00F1407A"/>
    <w:rsid w:val="00F14EE1"/>
    <w:rsid w:val="00F160F2"/>
    <w:rsid w:val="00F16A12"/>
    <w:rsid w:val="00F1786D"/>
    <w:rsid w:val="00F20C71"/>
    <w:rsid w:val="00F20DF6"/>
    <w:rsid w:val="00F2100A"/>
    <w:rsid w:val="00F2284D"/>
    <w:rsid w:val="00F24A84"/>
    <w:rsid w:val="00F25476"/>
    <w:rsid w:val="00F25DCA"/>
    <w:rsid w:val="00F26556"/>
    <w:rsid w:val="00F26BF1"/>
    <w:rsid w:val="00F26EDA"/>
    <w:rsid w:val="00F279CD"/>
    <w:rsid w:val="00F349E0"/>
    <w:rsid w:val="00F34FFF"/>
    <w:rsid w:val="00F3635D"/>
    <w:rsid w:val="00F37634"/>
    <w:rsid w:val="00F37F87"/>
    <w:rsid w:val="00F407A3"/>
    <w:rsid w:val="00F42622"/>
    <w:rsid w:val="00F42B09"/>
    <w:rsid w:val="00F42BCB"/>
    <w:rsid w:val="00F44712"/>
    <w:rsid w:val="00F44D3C"/>
    <w:rsid w:val="00F46631"/>
    <w:rsid w:val="00F46C47"/>
    <w:rsid w:val="00F47146"/>
    <w:rsid w:val="00F501A5"/>
    <w:rsid w:val="00F5085E"/>
    <w:rsid w:val="00F5160B"/>
    <w:rsid w:val="00F55179"/>
    <w:rsid w:val="00F55CBE"/>
    <w:rsid w:val="00F569C2"/>
    <w:rsid w:val="00F572F8"/>
    <w:rsid w:val="00F62172"/>
    <w:rsid w:val="00F62511"/>
    <w:rsid w:val="00F64243"/>
    <w:rsid w:val="00F666F6"/>
    <w:rsid w:val="00F669E3"/>
    <w:rsid w:val="00F675B2"/>
    <w:rsid w:val="00F70EFB"/>
    <w:rsid w:val="00F73C2C"/>
    <w:rsid w:val="00F73D1F"/>
    <w:rsid w:val="00F740A8"/>
    <w:rsid w:val="00F77D18"/>
    <w:rsid w:val="00F77DCD"/>
    <w:rsid w:val="00F8048C"/>
    <w:rsid w:val="00F80E22"/>
    <w:rsid w:val="00F823A5"/>
    <w:rsid w:val="00F833DD"/>
    <w:rsid w:val="00F84379"/>
    <w:rsid w:val="00F84746"/>
    <w:rsid w:val="00F85C5E"/>
    <w:rsid w:val="00F86165"/>
    <w:rsid w:val="00F861F6"/>
    <w:rsid w:val="00F86BA7"/>
    <w:rsid w:val="00F86C9C"/>
    <w:rsid w:val="00F9252A"/>
    <w:rsid w:val="00F944D7"/>
    <w:rsid w:val="00F94743"/>
    <w:rsid w:val="00F95BB8"/>
    <w:rsid w:val="00FA02E0"/>
    <w:rsid w:val="00FA128E"/>
    <w:rsid w:val="00FA1A1D"/>
    <w:rsid w:val="00FA4453"/>
    <w:rsid w:val="00FA4ECC"/>
    <w:rsid w:val="00FA4ED0"/>
    <w:rsid w:val="00FA6303"/>
    <w:rsid w:val="00FA743B"/>
    <w:rsid w:val="00FB14A0"/>
    <w:rsid w:val="00FB1F18"/>
    <w:rsid w:val="00FC02EE"/>
    <w:rsid w:val="00FC2916"/>
    <w:rsid w:val="00FC2FE5"/>
    <w:rsid w:val="00FC47F9"/>
    <w:rsid w:val="00FC4EF1"/>
    <w:rsid w:val="00FC789F"/>
    <w:rsid w:val="00FD0601"/>
    <w:rsid w:val="00FD1F07"/>
    <w:rsid w:val="00FD2B00"/>
    <w:rsid w:val="00FD4BA6"/>
    <w:rsid w:val="00FD5E41"/>
    <w:rsid w:val="00FD6F79"/>
    <w:rsid w:val="00FD7C89"/>
    <w:rsid w:val="00FE1782"/>
    <w:rsid w:val="00FE17D1"/>
    <w:rsid w:val="00FE1BB0"/>
    <w:rsid w:val="00FE336A"/>
    <w:rsid w:val="00FE6506"/>
    <w:rsid w:val="00FE7F62"/>
    <w:rsid w:val="00FF07C1"/>
    <w:rsid w:val="00FF16DE"/>
    <w:rsid w:val="00FF210C"/>
    <w:rsid w:val="00FF3E1F"/>
    <w:rsid w:val="00FF5163"/>
    <w:rsid w:val="00FF5BB8"/>
    <w:rsid w:val="00FF5EEC"/>
    <w:rsid w:val="00FF70B7"/>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E6FDB23"/>
  <w15:docId w15:val="{1EA23DEA-D2C7-4179-AFF2-CD2C71B5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06F0"/>
    <w:pPr>
      <w:spacing w:line="240" w:lineRule="atLeast"/>
    </w:pPr>
    <w:rPr>
      <w:color w:val="000000"/>
      <w:szCs w:val="20"/>
    </w:rPr>
  </w:style>
  <w:style w:type="paragraph" w:styleId="Nadpis1">
    <w:name w:val="heading 1"/>
    <w:aliases w:val="Dopis nadpis"/>
    <w:basedOn w:val="Odstavecseseznamem"/>
    <w:next w:val="Normln"/>
    <w:link w:val="Nadpis1Char"/>
    <w:uiPriority w:val="99"/>
    <w:qFormat/>
    <w:rsid w:val="00201217"/>
    <w:pPr>
      <w:keepNext/>
      <w:numPr>
        <w:ilvl w:val="0"/>
      </w:numPr>
      <w:spacing w:before="200"/>
      <w:ind w:left="5404"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5">
    <w:name w:val="heading 5"/>
    <w:basedOn w:val="Normln"/>
    <w:next w:val="Normln"/>
    <w:link w:val="Nadpis5Char"/>
    <w:semiHidden/>
    <w:unhideWhenUsed/>
    <w:qFormat/>
    <w:locked/>
    <w:rsid w:val="001663CF"/>
    <w:pPr>
      <w:keepNext/>
      <w:keepLines/>
      <w:spacing w:before="40"/>
      <w:outlineLvl w:val="4"/>
    </w:pPr>
    <w:rPr>
      <w:rFonts w:asciiTheme="majorHAnsi" w:eastAsiaTheme="majorEastAsia" w:hAnsiTheme="majorHAnsi" w:cstheme="majorBidi"/>
      <w:color w:val="365F91" w:themeColor="accent1" w:themeShade="BF"/>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tabs>
        <w:tab w:val="left" w:pos="1560"/>
      </w:tabs>
      <w:spacing w:line="240" w:lineRule="auto"/>
    </w:pPr>
    <w:rPr>
      <w:szCs w:val="22"/>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color w:val="auto"/>
      <w:szCs w:val="24"/>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_muj,Odrazky,Bullet List,Puce,Heading2"/>
    <w:basedOn w:val="Normln"/>
    <w:link w:val="OdstavecseseznamemChar"/>
    <w:uiPriority w:val="99"/>
    <w:qFormat/>
    <w:rsid w:val="007D3A8A"/>
    <w:pPr>
      <w:numPr>
        <w:ilvl w:val="1"/>
        <w:numId w:val="1"/>
      </w:numPr>
      <w:tabs>
        <w:tab w:val="left" w:pos="709"/>
      </w:tabs>
      <w:spacing w:before="90" w:line="240" w:lineRule="auto"/>
      <w:ind w:right="21"/>
    </w:pPr>
    <w:rPr>
      <w:color w:val="auto"/>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3"/>
      </w:numPr>
    </w:pPr>
  </w:style>
  <w:style w:type="numbering" w:customStyle="1" w:styleId="Styl1">
    <w:name w:val="Styl1"/>
    <w:rsid w:val="00D54220"/>
    <w:pPr>
      <w:numPr>
        <w:numId w:val="2"/>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4742B9"/>
    <w:pPr>
      <w:tabs>
        <w:tab w:val="left" w:pos="227"/>
      </w:tabs>
      <w:spacing w:line="220" w:lineRule="exact"/>
      <w:jc w:val="both"/>
    </w:pPr>
    <w:rPr>
      <w:sz w:val="18"/>
    </w:rPr>
  </w:style>
  <w:style w:type="paragraph" w:styleId="Seznamsodrkami">
    <w:name w:val="List Bullet"/>
    <w:basedOn w:val="Odstavecseseznamem"/>
    <w:uiPriority w:val="99"/>
    <w:unhideWhenUsed/>
    <w:rsid w:val="00B33D90"/>
    <w:pPr>
      <w:numPr>
        <w:ilvl w:val="0"/>
        <w:numId w:val="4"/>
      </w:numPr>
      <w:tabs>
        <w:tab w:val="clear" w:pos="709"/>
      </w:tabs>
      <w:spacing w:before="75"/>
      <w:ind w:left="1418" w:right="0" w:hanging="567"/>
      <w:jc w:val="both"/>
    </w:pPr>
    <w:rPr>
      <w:sz w:val="24"/>
      <w:szCs w:val="24"/>
    </w:rPr>
  </w:style>
  <w:style w:type="paragraph" w:customStyle="1" w:styleId="Textvbloku1">
    <w:name w:val="Text v bloku1"/>
    <w:basedOn w:val="Normln"/>
    <w:rsid w:val="002908DC"/>
    <w:pPr>
      <w:suppressAutoHyphens/>
      <w:spacing w:line="240" w:lineRule="auto"/>
      <w:ind w:left="708" w:right="-284" w:hanging="304"/>
    </w:pPr>
    <w:rPr>
      <w:rFonts w:cs="Calibri"/>
      <w:color w:val="auto"/>
      <w:sz w:val="24"/>
      <w:lang w:eastAsia="ar-SA"/>
    </w:rPr>
  </w:style>
  <w:style w:type="paragraph" w:customStyle="1" w:styleId="pr5klad">
    <w:name w:val="pr5klad"/>
    <w:uiPriority w:val="99"/>
    <w:rsid w:val="007C33C9"/>
    <w:pPr>
      <w:widowControl w:val="0"/>
      <w:numPr>
        <w:numId w:val="5"/>
      </w:numPr>
      <w:spacing w:after="80"/>
      <w:jc w:val="both"/>
    </w:pPr>
    <w:rPr>
      <w:rFonts w:ascii="Arial" w:hAnsi="Arial"/>
      <w:color w:val="000000"/>
      <w:sz w:val="18"/>
      <w:szCs w:val="20"/>
    </w:rPr>
  </w:style>
  <w:style w:type="numbering" w:customStyle="1" w:styleId="Styl5">
    <w:name w:val="Styl5"/>
    <w:rsid w:val="009053A8"/>
    <w:pPr>
      <w:numPr>
        <w:numId w:val="8"/>
      </w:numPr>
    </w:pPr>
  </w:style>
  <w:style w:type="paragraph" w:customStyle="1" w:styleId="Norml12">
    <w:name w:val="Normál 12"/>
    <w:basedOn w:val="Normln"/>
    <w:rsid w:val="00CF7485"/>
    <w:pPr>
      <w:tabs>
        <w:tab w:val="left" w:pos="-2694"/>
        <w:tab w:val="left" w:pos="9778"/>
      </w:tabs>
      <w:spacing w:line="240" w:lineRule="auto"/>
      <w:ind w:left="567" w:hanging="567"/>
      <w:jc w:val="both"/>
    </w:pPr>
    <w:rPr>
      <w:b/>
      <w:bCs/>
      <w:color w:val="auto"/>
      <w:sz w:val="24"/>
      <w:szCs w:val="24"/>
    </w:rPr>
  </w:style>
  <w:style w:type="paragraph" w:customStyle="1" w:styleId="Default">
    <w:name w:val="Default"/>
    <w:rsid w:val="00D56915"/>
    <w:pPr>
      <w:autoSpaceDE w:val="0"/>
      <w:autoSpaceDN w:val="0"/>
      <w:adjustRightInd w:val="0"/>
    </w:pPr>
    <w:rPr>
      <w:rFonts w:ascii="Tahoma" w:hAnsi="Tahoma" w:cs="Tahoma"/>
      <w:color w:val="000000"/>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_muj Char"/>
    <w:basedOn w:val="Standardnpsmoodstavce"/>
    <w:link w:val="Odstavecseseznamem"/>
    <w:uiPriority w:val="99"/>
    <w:rsid w:val="0081439B"/>
  </w:style>
  <w:style w:type="character" w:customStyle="1" w:styleId="Nadpis5Char">
    <w:name w:val="Nadpis 5 Char"/>
    <w:basedOn w:val="Standardnpsmoodstavce"/>
    <w:link w:val="Nadpis5"/>
    <w:semiHidden/>
    <w:rsid w:val="001663CF"/>
    <w:rPr>
      <w:rFonts w:asciiTheme="majorHAnsi" w:eastAsiaTheme="majorEastAsia" w:hAnsiTheme="majorHAnsi" w:cstheme="majorBidi"/>
      <w:color w:val="365F91" w:themeColor="accent1" w:themeShade="B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1956">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96965363">
      <w:bodyDiv w:val="1"/>
      <w:marLeft w:val="0"/>
      <w:marRight w:val="0"/>
      <w:marTop w:val="0"/>
      <w:marBottom w:val="0"/>
      <w:divBdr>
        <w:top w:val="none" w:sz="0" w:space="0" w:color="auto"/>
        <w:left w:val="none" w:sz="0" w:space="0" w:color="auto"/>
        <w:bottom w:val="none" w:sz="0" w:space="0" w:color="auto"/>
        <w:right w:val="none" w:sz="0" w:space="0" w:color="auto"/>
      </w:divBdr>
    </w:div>
    <w:div w:id="584191326">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414476821">
      <w:bodyDiv w:val="1"/>
      <w:marLeft w:val="0"/>
      <w:marRight w:val="0"/>
      <w:marTop w:val="0"/>
      <w:marBottom w:val="0"/>
      <w:divBdr>
        <w:top w:val="none" w:sz="0" w:space="0" w:color="auto"/>
        <w:left w:val="none" w:sz="0" w:space="0" w:color="auto"/>
        <w:bottom w:val="none" w:sz="0" w:space="0" w:color="auto"/>
        <w:right w:val="none" w:sz="0" w:space="0" w:color="auto"/>
      </w:divBdr>
    </w:div>
    <w:div w:id="149699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hyperlink" Target="mailto:elektronicka.fakturace@dpo.cz" TargetMode="External"/><Relationship Id="rId18" Type="http://schemas.openxmlformats.org/officeDocument/2006/relationships/footer" Target="footer2.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omas.Karlicek@dpo.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ezda.Vyroubalova@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tin.Grohman@dpo.cz"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Monika.Klaskova@dpo.cz" TargetMode="External"/><Relationship Id="rId14" Type="http://schemas.openxmlformats.org/officeDocument/2006/relationships/hyperlink" Target="mailto:ekologie@dpo.cz" TargetMode="External"/><Relationship Id="rId22" Type="http://schemas.openxmlformats.org/officeDocument/2006/relationships/theme" Target="theme/theme1.xm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C922A8-DE39-4275-A972-E0F752D29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7</TotalTime>
  <Pages>9</Pages>
  <Words>4461</Words>
  <Characters>26509</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30909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Lasák Jan, Mgr.</dc:creator>
  <cp:keywords/>
  <dc:description/>
  <cp:lastModifiedBy>Tabačíková Magda</cp:lastModifiedBy>
  <cp:revision>4</cp:revision>
  <cp:lastPrinted>2025-07-02T05:59:00Z</cp:lastPrinted>
  <dcterms:created xsi:type="dcterms:W3CDTF">2025-05-16T10:16:00Z</dcterms:created>
  <dcterms:modified xsi:type="dcterms:W3CDTF">2025-07-02T05:59:00Z</dcterms:modified>
</cp:coreProperties>
</file>