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6110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22A567C0" w14:textId="71DA208D" w:rsidR="00E107FA" w:rsidRPr="00EA11B0" w:rsidRDefault="00FF5738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Příloha č. 2</w:t>
      </w:r>
      <w:r w:rsidR="00E107FA">
        <w:rPr>
          <w:rFonts w:ascii="Arial Black" w:hAnsi="Arial Black"/>
          <w:b/>
          <w:sz w:val="22"/>
          <w:szCs w:val="22"/>
        </w:rPr>
        <w:t xml:space="preserve"> </w:t>
      </w:r>
      <w:r w:rsidR="00185DA9">
        <w:rPr>
          <w:rFonts w:ascii="Arial Black" w:hAnsi="Arial Black"/>
          <w:b/>
          <w:sz w:val="22"/>
          <w:szCs w:val="22"/>
        </w:rPr>
        <w:t>s</w:t>
      </w:r>
      <w:r w:rsidR="00E107FA">
        <w:rPr>
          <w:rFonts w:ascii="Arial Black" w:hAnsi="Arial Black"/>
          <w:b/>
          <w:sz w:val="22"/>
          <w:szCs w:val="22"/>
        </w:rPr>
        <w:t>mlouvy</w:t>
      </w:r>
      <w:r w:rsidR="00E107FA" w:rsidRPr="00EA11B0">
        <w:rPr>
          <w:rFonts w:ascii="Arial Black" w:hAnsi="Arial Black"/>
          <w:b/>
          <w:sz w:val="22"/>
          <w:szCs w:val="22"/>
        </w:rPr>
        <w:t xml:space="preserve"> –</w:t>
      </w:r>
      <w:r w:rsidR="00E107FA" w:rsidRPr="00EA11B0">
        <w:rPr>
          <w:rFonts w:ascii="Arial Black" w:eastAsia="MS Mincho" w:hAnsi="Arial Black"/>
          <w:b/>
        </w:rPr>
        <w:t xml:space="preserve"> Technická specifikace</w:t>
      </w:r>
      <w:r w:rsidR="00E107FA">
        <w:rPr>
          <w:rFonts w:ascii="Arial Black" w:eastAsia="MS Mincho" w:hAnsi="Arial Black"/>
          <w:b/>
        </w:rPr>
        <w:t xml:space="preserve"> předmětu plnění</w:t>
      </w:r>
    </w:p>
    <w:p w14:paraId="3E89E86C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4BA64F80" w14:textId="1EC90C63" w:rsidR="006F3D4F" w:rsidRPr="00357CC7" w:rsidRDefault="00331C47" w:rsidP="00F1521D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5F55F5" w:rsidRPr="005F55F5">
        <w:rPr>
          <w:rFonts w:ascii="Times New Roman" w:hAnsi="Times New Roman"/>
          <w:b/>
          <w:sz w:val="22"/>
          <w:szCs w:val="22"/>
        </w:rPr>
        <w:t>Dodávka a montáž nere</w:t>
      </w:r>
      <w:r w:rsidR="00036473">
        <w:rPr>
          <w:rFonts w:ascii="Times New Roman" w:hAnsi="Times New Roman"/>
          <w:b/>
          <w:sz w:val="22"/>
          <w:szCs w:val="22"/>
        </w:rPr>
        <w:t xml:space="preserve">zových regálů </w:t>
      </w:r>
      <w:r w:rsidR="005F55F5" w:rsidRPr="005F55F5">
        <w:rPr>
          <w:rFonts w:ascii="Times New Roman" w:hAnsi="Times New Roman"/>
          <w:b/>
          <w:sz w:val="22"/>
          <w:szCs w:val="22"/>
        </w:rPr>
        <w:t>kuchyň Martinov</w:t>
      </w:r>
    </w:p>
    <w:p w14:paraId="4644BA4A" w14:textId="3D7C913C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0E7DF9">
        <w:rPr>
          <w:rFonts w:ascii="Times New Roman" w:hAnsi="Times New Roman"/>
          <w:b/>
          <w:sz w:val="22"/>
          <w:szCs w:val="22"/>
        </w:rPr>
        <w:t>DOD20250916</w:t>
      </w:r>
    </w:p>
    <w:p w14:paraId="55AB8C16" w14:textId="77777777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312A14B7" w14:textId="77777777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6697976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7657A90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5B1B9FDB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DD08194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5307EF9E" w14:textId="77777777" w:rsidR="003318CD" w:rsidRPr="00AB7CC4" w:rsidRDefault="003318CD" w:rsidP="003318C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účastník </w:t>
      </w:r>
      <w:r w:rsidR="00540FEB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480D86F" w14:textId="1EC2CE9F" w:rsidR="006F3D4F" w:rsidRDefault="006F3D4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</w:rPr>
      </w:pPr>
    </w:p>
    <w:p w14:paraId="327D6290" w14:textId="0F3AECA8" w:rsidR="00053953" w:rsidRDefault="0005395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</w:rPr>
      </w:pPr>
    </w:p>
    <w:p w14:paraId="6295A14D" w14:textId="77777777" w:rsidR="00053953" w:rsidRPr="00C206FF" w:rsidRDefault="0005395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574A86" w:rsidRPr="00C206FF" w14:paraId="53A20ED1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FBF97C" w14:textId="572C8153" w:rsidR="00574A86" w:rsidRPr="00036473" w:rsidRDefault="005F55F5" w:rsidP="00036473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szCs w:val="22"/>
                <w:lang w:eastAsia="cs-CZ"/>
              </w:rPr>
            </w:pPr>
            <w:r w:rsidRPr="00036473">
              <w:rPr>
                <w:rFonts w:ascii="Times New Roman" w:eastAsia="Times New Roman" w:hAnsi="Times New Roman"/>
                <w:b/>
                <w:sz w:val="24"/>
                <w:szCs w:val="22"/>
                <w:lang w:eastAsia="cs-CZ"/>
              </w:rPr>
              <w:t>Dodá</w:t>
            </w:r>
            <w:r w:rsidR="00036473">
              <w:rPr>
                <w:rFonts w:ascii="Times New Roman" w:eastAsia="Times New Roman" w:hAnsi="Times New Roman"/>
                <w:b/>
                <w:sz w:val="24"/>
                <w:szCs w:val="22"/>
                <w:lang w:eastAsia="cs-CZ"/>
              </w:rPr>
              <w:t xml:space="preserve">vka a montáž nerezových regálů </w:t>
            </w:r>
            <w:r w:rsidRPr="00036473">
              <w:rPr>
                <w:rFonts w:ascii="Times New Roman" w:eastAsia="Times New Roman" w:hAnsi="Times New Roman"/>
                <w:b/>
                <w:sz w:val="24"/>
                <w:szCs w:val="22"/>
                <w:lang w:eastAsia="cs-CZ"/>
              </w:rPr>
              <w:t>kuchyň Martinov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9ED7BF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C7A217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574A86" w:rsidRPr="00C206FF" w14:paraId="204D2065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B1F4630" w14:textId="23C9E521" w:rsidR="00574A86" w:rsidRPr="001950D4" w:rsidRDefault="005F55F5" w:rsidP="009329F1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4"/>
                <w:lang w:eastAsia="cs-CZ"/>
              </w:rPr>
            </w:pP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Varianta 1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.</w:t>
            </w:r>
            <w:r w:rsidR="006B2A87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Re</w:t>
            </w:r>
            <w:r w:rsidR="00B6538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gál</w:t>
            </w:r>
            <w:r w:rsidR="00175E52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kotvený na stěnu</w:t>
            </w:r>
            <w:r w:rsidR="00B6538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s nastavitelnou výškou polic,</w:t>
            </w:r>
            <w:r w:rsidR="00175E52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5000 x 500 x 2200 mm, (Délka x Hloubka x Výška)</w:t>
            </w:r>
            <w:r w:rsidR="009329F1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, počet regálů 4 ks.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D4663F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634B50" w14:textId="558BFF8A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574A86" w:rsidRPr="00C06E82" w14:paraId="7EB53925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E07E8F" w14:textId="3B060810" w:rsidR="00574A86" w:rsidRPr="001950D4" w:rsidRDefault="00B61851" w:rsidP="009329F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Varianta </w:t>
            </w:r>
            <w:r w:rsidR="00EE396B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2</w:t>
            </w:r>
            <w:r w:rsidR="002B52EA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.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Regál kotvený na stěnu s nastavitelnou výškou polic, 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4500 x 500 x 2200 mm, (Délka x Hloubka x Výška)</w:t>
            </w:r>
            <w:r w:rsidR="009329F1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, počet regálů 1 ks.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6412CF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26764" w14:textId="76D72C78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6B73353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95E4E22" w14:textId="51A4F637" w:rsidR="00574A86" w:rsidRPr="001950D4" w:rsidRDefault="005F55F5" w:rsidP="009329F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Varianta 3</w:t>
            </w:r>
            <w:r w:rsidR="00036473" w:rsidRPr="001950D4">
              <w:rPr>
                <w:rFonts w:ascii="Times New Roman" w:hAnsi="Times New Roman"/>
                <w:sz w:val="24"/>
              </w:rPr>
              <w:t>.</w:t>
            </w:r>
            <w:r w:rsidR="006B2A87" w:rsidRPr="001950D4">
              <w:rPr>
                <w:rFonts w:ascii="Times New Roman" w:hAnsi="Times New Roman"/>
                <w:sz w:val="24"/>
              </w:rPr>
              <w:t xml:space="preserve"> Regál </w:t>
            </w:r>
            <w:r w:rsidR="00B61851" w:rsidRPr="001950D4">
              <w:rPr>
                <w:rFonts w:ascii="Times New Roman" w:hAnsi="Times New Roman"/>
                <w:sz w:val="24"/>
              </w:rPr>
              <w:t xml:space="preserve">samostatně stojící </w:t>
            </w:r>
            <w:r w:rsidR="006B2A87" w:rsidRPr="001950D4">
              <w:rPr>
                <w:rFonts w:ascii="Times New Roman" w:hAnsi="Times New Roman"/>
                <w:sz w:val="24"/>
              </w:rPr>
              <w:t>s pevnou výškou polic</w:t>
            </w:r>
            <w:r w:rsidR="009329F1">
              <w:rPr>
                <w:rFonts w:ascii="Times New Roman" w:hAnsi="Times New Roman"/>
                <w:sz w:val="24"/>
              </w:rPr>
              <w:t>,</w:t>
            </w:r>
            <w:r w:rsidR="00B61851" w:rsidRPr="001950D4">
              <w:rPr>
                <w:rFonts w:ascii="Times New Roman" w:hAnsi="Times New Roman"/>
                <w:sz w:val="24"/>
              </w:rPr>
              <w:t xml:space="preserve"> 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1900 x 400 x 1700 mm, (Délka x Hloubka x Výška)</w:t>
            </w:r>
            <w:r w:rsidR="003F5ABE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,</w:t>
            </w:r>
            <w:r w:rsidR="003F5ABE">
              <w:rPr>
                <w:rFonts w:ascii="Times New Roman" w:hAnsi="Times New Roman"/>
                <w:sz w:val="24"/>
              </w:rPr>
              <w:t xml:space="preserve"> výška mezi policemi 400-500mm</w:t>
            </w:r>
            <w:r w:rsidR="009329F1">
              <w:rPr>
                <w:rFonts w:ascii="Times New Roman" w:hAnsi="Times New Roman"/>
                <w:sz w:val="24"/>
              </w:rPr>
              <w:t>, počet regálů 2 ks.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E8346A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2F739D" w14:textId="3C544C3B" w:rsidR="00574A86" w:rsidRPr="001950D4" w:rsidRDefault="009329F1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1903546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DCD4E08" w14:textId="188962C0" w:rsidR="00574A86" w:rsidRPr="001950D4" w:rsidRDefault="005F55F5" w:rsidP="003C3BB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Varianta 4</w:t>
            </w:r>
            <w:r w:rsidR="00036473" w:rsidRPr="001950D4">
              <w:rPr>
                <w:rFonts w:ascii="Times New Roman" w:hAnsi="Times New Roman"/>
                <w:sz w:val="24"/>
              </w:rPr>
              <w:t>.</w:t>
            </w:r>
            <w:r w:rsidR="006B2A87" w:rsidRPr="001950D4">
              <w:rPr>
                <w:rFonts w:ascii="Times New Roman" w:hAnsi="Times New Roman"/>
                <w:sz w:val="24"/>
              </w:rPr>
              <w:t xml:space="preserve"> Regál s</w:t>
            </w:r>
            <w:r w:rsidR="00EE396B" w:rsidRPr="001950D4">
              <w:rPr>
                <w:rFonts w:ascii="Times New Roman" w:hAnsi="Times New Roman"/>
                <w:sz w:val="24"/>
              </w:rPr>
              <w:t>amostatně stojící s pevnou výškou polic,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2000 x 500 x 2200 mm, (Délka x Hloubka x Výška)</w:t>
            </w:r>
            <w:r w:rsidR="003F5ABE">
              <w:rPr>
                <w:rFonts w:ascii="Times New Roman" w:hAnsi="Times New Roman"/>
                <w:sz w:val="24"/>
              </w:rPr>
              <w:t>, výška mezi policemi 400-500mm</w:t>
            </w:r>
            <w:r w:rsidR="003C3BBF">
              <w:rPr>
                <w:rFonts w:ascii="Times New Roman" w:hAnsi="Times New Roman"/>
                <w:sz w:val="24"/>
              </w:rPr>
              <w:t>, počet regálů 1 ks.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3754AA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DB7A35F" w14:textId="25B21820" w:rsidR="00574A86" w:rsidRPr="001950D4" w:rsidRDefault="009329F1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036473" w:rsidRPr="00574A86" w14:paraId="74F13A87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FC97B36" w14:textId="62744707" w:rsidR="00036473" w:rsidRPr="001950D4" w:rsidRDefault="00036473" w:rsidP="00637E5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Varianta 5. Regál samostatně stojící s pevnou výškou polic,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1000</w:t>
            </w:r>
            <w:r w:rsidR="002E2314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x 500 x</w:t>
            </w:r>
            <w:r w:rsidR="002E2314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2200 mm, (Délka x Hloubka x Výška</w:t>
            </w:r>
            <w:r w:rsidR="003F5ABE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)</w:t>
            </w:r>
            <w:r w:rsidR="003F5ABE">
              <w:rPr>
                <w:rFonts w:ascii="Times New Roman" w:hAnsi="Times New Roman"/>
                <w:sz w:val="24"/>
              </w:rPr>
              <w:t>, výška mezi policemi 400-500mm</w:t>
            </w:r>
            <w:r w:rsidR="003C3BBF">
              <w:rPr>
                <w:rFonts w:ascii="Times New Roman" w:hAnsi="Times New Roman"/>
                <w:sz w:val="24"/>
              </w:rPr>
              <w:t>, počet regálů 3 ks.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6DF816C" w14:textId="77777777" w:rsidR="00036473" w:rsidRPr="001950D4" w:rsidRDefault="00036473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74BFDD" w14:textId="213FBFE9" w:rsidR="00036473" w:rsidRPr="001950D4" w:rsidRDefault="009329F1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1950D4" w:rsidRPr="00574A86" w14:paraId="59D89CB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C22D53F" w14:textId="3AB5ADF5" w:rsidR="001950D4" w:rsidRPr="001950D4" w:rsidRDefault="001950D4" w:rsidP="00621B2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Šířka bu</w:t>
            </w:r>
            <w:r w:rsidR="003C3BBF">
              <w:rPr>
                <w:rFonts w:ascii="Times New Roman" w:hAnsi="Times New Roman"/>
                <w:sz w:val="24"/>
              </w:rPr>
              <w:t xml:space="preserve">něk (min.- max.) </w:t>
            </w:r>
            <w:r w:rsidR="00621B2A">
              <w:rPr>
                <w:rFonts w:ascii="Times New Roman" w:hAnsi="Times New Roman"/>
                <w:sz w:val="24"/>
              </w:rPr>
              <w:t>800</w:t>
            </w:r>
            <w:r w:rsidRPr="001950D4">
              <w:rPr>
                <w:rFonts w:ascii="Times New Roman" w:hAnsi="Times New Roman"/>
                <w:sz w:val="24"/>
              </w:rPr>
              <w:t>-</w:t>
            </w:r>
            <w:r w:rsidR="00621B2A">
              <w:rPr>
                <w:rFonts w:ascii="Times New Roman" w:hAnsi="Times New Roman"/>
                <w:sz w:val="24"/>
              </w:rPr>
              <w:t>1800</w:t>
            </w:r>
            <w:r w:rsidRPr="001950D4">
              <w:rPr>
                <w:rFonts w:ascii="Times New Roman" w:hAnsi="Times New Roman"/>
                <w:sz w:val="24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5B953F" w14:textId="77777777" w:rsidR="001950D4" w:rsidRPr="001950D4" w:rsidRDefault="001950D4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79770B" w14:textId="7D7346BB" w:rsidR="001950D4" w:rsidRPr="001950D4" w:rsidRDefault="001950D4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950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54020833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55F448D" w14:textId="1CFBF3A7" w:rsidR="00574A86" w:rsidRPr="001950D4" w:rsidRDefault="003C3BBF" w:rsidP="00574A86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5 polic v každém regálu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D5CAA3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CB9AE5" w14:textId="6B9CEA59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42153998" w14:textId="77777777" w:rsidTr="0081794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D017187" w14:textId="1F6F6288" w:rsidR="00574A86" w:rsidRPr="001950D4" w:rsidRDefault="00762C53" w:rsidP="0003647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Splňující hygienic</w:t>
            </w:r>
            <w:r w:rsidR="00036473" w:rsidRPr="001950D4">
              <w:rPr>
                <w:rFonts w:ascii="Times New Roman" w:hAnsi="Times New Roman"/>
                <w:sz w:val="24"/>
              </w:rPr>
              <w:t>ké</w:t>
            </w:r>
            <w:r w:rsidRPr="001950D4">
              <w:rPr>
                <w:rFonts w:ascii="Times New Roman" w:hAnsi="Times New Roman"/>
                <w:sz w:val="24"/>
              </w:rPr>
              <w:t xml:space="preserve"> nor</w:t>
            </w:r>
            <w:r w:rsidR="00036473" w:rsidRPr="001950D4">
              <w:rPr>
                <w:rFonts w:ascii="Times New Roman" w:hAnsi="Times New Roman"/>
                <w:sz w:val="24"/>
              </w:rPr>
              <w:t>my</w:t>
            </w:r>
            <w:r w:rsidRPr="001950D4">
              <w:rPr>
                <w:rFonts w:ascii="Times New Roman" w:hAnsi="Times New Roman"/>
                <w:sz w:val="24"/>
              </w:rPr>
              <w:t xml:space="preserve"> pro skladování potra</w:t>
            </w:r>
            <w:bookmarkStart w:id="0" w:name="_GoBack"/>
            <w:bookmarkEnd w:id="0"/>
            <w:r w:rsidRPr="001950D4">
              <w:rPr>
                <w:rFonts w:ascii="Times New Roman" w:hAnsi="Times New Roman"/>
                <w:sz w:val="24"/>
              </w:rPr>
              <w:t>vin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6D428C" w14:textId="77777777" w:rsidR="00574A86" w:rsidRPr="001950D4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9EF476" w14:textId="4D063A25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75CB54EF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4F572F" w14:textId="15A22933" w:rsidR="00574A86" w:rsidRPr="001950D4" w:rsidRDefault="00762C53" w:rsidP="002718F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50D4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Nosnost </w:t>
            </w:r>
            <w:r w:rsidR="002B52EA" w:rsidRPr="001950D4">
              <w:rPr>
                <w:rFonts w:ascii="Times New Roman" w:hAnsi="Times New Roman"/>
                <w:sz w:val="24"/>
                <w:shd w:val="clear" w:color="auto" w:fill="FFFFFF"/>
              </w:rPr>
              <w:t>min.</w:t>
            </w:r>
            <w:r w:rsidR="00B57ED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Pr="001950D4">
              <w:rPr>
                <w:rFonts w:ascii="Times New Roman" w:hAnsi="Times New Roman"/>
                <w:sz w:val="24"/>
                <w:shd w:val="clear" w:color="auto" w:fill="FFFFFF"/>
              </w:rPr>
              <w:t>100 Kg</w:t>
            </w:r>
            <w:r w:rsidR="002D3080" w:rsidRPr="001950D4">
              <w:rPr>
                <w:rFonts w:ascii="Times New Roman" w:hAnsi="Times New Roman"/>
                <w:sz w:val="24"/>
                <w:shd w:val="clear" w:color="auto" w:fill="FFFFFF"/>
              </w:rPr>
              <w:t>/</w:t>
            </w:r>
            <w:r w:rsidR="00036473" w:rsidRPr="001950D4">
              <w:rPr>
                <w:rFonts w:ascii="Times New Roman" w:hAnsi="Times New Roman"/>
                <w:sz w:val="24"/>
                <w:shd w:val="clear" w:color="auto" w:fill="FFFFFF"/>
              </w:rPr>
              <w:t>b</w:t>
            </w:r>
            <w:r w:rsidR="002718FE">
              <w:rPr>
                <w:rFonts w:ascii="Times New Roman" w:hAnsi="Times New Roman"/>
                <w:sz w:val="24"/>
                <w:shd w:val="clear" w:color="auto" w:fill="FFFFFF"/>
              </w:rPr>
              <w:t>m</w:t>
            </w:r>
            <w:r w:rsidR="002D3080" w:rsidRPr="001950D4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D06D2E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7F96603" w14:textId="4D998589" w:rsidR="00574A86" w:rsidRPr="001950D4" w:rsidRDefault="002B52EA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950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0BF8D36B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486387B" w14:textId="235DDC42" w:rsidR="00574A86" w:rsidRPr="001950D4" w:rsidRDefault="003C3BBF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Provedení z nerez oceli 1.4301 (AISI 304)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3190A2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86A1C6" w14:textId="630030CE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C5A006B" w14:textId="77777777" w:rsidR="00F64B49" w:rsidRDefault="009A1B20" w:rsidP="00F64B4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</w:p>
    <w:p w14:paraId="13CEC2CC" w14:textId="77777777" w:rsidR="00F64B49" w:rsidRDefault="00F64B49" w:rsidP="00F64B49">
      <w:pPr>
        <w:rPr>
          <w:rFonts w:ascii="Times New Roman" w:hAnsi="Times New Roman"/>
          <w:sz w:val="24"/>
        </w:rPr>
      </w:pPr>
    </w:p>
    <w:p w14:paraId="7E13BFE2" w14:textId="77777777" w:rsidR="00F64B49" w:rsidRDefault="00F64B49" w:rsidP="00F64B49">
      <w:pPr>
        <w:rPr>
          <w:rFonts w:ascii="Times New Roman" w:hAnsi="Times New Roman"/>
          <w:sz w:val="24"/>
        </w:rPr>
      </w:pPr>
    </w:p>
    <w:p w14:paraId="56B52EA5" w14:textId="77777777" w:rsidR="009B04A3" w:rsidRPr="008546AA" w:rsidRDefault="009B04A3" w:rsidP="00C206F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FCB5F5B" w14:textId="77777777" w:rsidR="009B04A3" w:rsidRDefault="009B04A3" w:rsidP="009B04A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8162A15" w14:textId="77777777" w:rsidR="009B04A3" w:rsidRPr="00925DE5" w:rsidRDefault="009B04A3" w:rsidP="009B04A3">
      <w:pPr>
        <w:ind w:left="0" w:right="70"/>
        <w:rPr>
          <w:rFonts w:ascii="Times New Roman" w:hAnsi="Times New Roman"/>
          <w:i/>
          <w:sz w:val="24"/>
        </w:rPr>
      </w:pPr>
    </w:p>
    <w:p w14:paraId="45594391" w14:textId="77777777" w:rsidR="009B04A3" w:rsidRPr="00BE0E48" w:rsidRDefault="009B04A3" w:rsidP="009B04A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C81E6A6" w14:textId="5B550D78" w:rsidR="009B04A3" w:rsidRPr="000550DF" w:rsidRDefault="00AE57B7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9B04A3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9B04A3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9B04A3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14:paraId="6E7A2107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5E52089F" w14:textId="77777777" w:rsidR="009B04A3" w:rsidRDefault="009B04A3" w:rsidP="009B04A3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C219800" w14:textId="77777777" w:rsidR="00F64B49" w:rsidRDefault="00F64B49" w:rsidP="00F64B49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7FD1027A" w14:textId="77777777" w:rsidR="00F64B49" w:rsidRPr="00F64B49" w:rsidRDefault="00F64B49" w:rsidP="00F64B49">
      <w:pPr>
        <w:rPr>
          <w:rFonts w:ascii="Times New Roman" w:hAnsi="Times New Roman"/>
          <w:sz w:val="24"/>
        </w:rPr>
      </w:pPr>
    </w:p>
    <w:sectPr w:rsidR="00F64B49" w:rsidRPr="00F64B49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C768" w14:textId="77777777" w:rsidR="00514CBC" w:rsidRDefault="00514CBC">
      <w:r>
        <w:separator/>
      </w:r>
    </w:p>
  </w:endnote>
  <w:endnote w:type="continuationSeparator" w:id="0">
    <w:p w14:paraId="1416820B" w14:textId="77777777" w:rsidR="00514CBC" w:rsidRDefault="0051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26F3" w14:textId="77777777" w:rsidR="00514CBC" w:rsidRDefault="00514CBC">
      <w:r>
        <w:separator/>
      </w:r>
    </w:p>
  </w:footnote>
  <w:footnote w:type="continuationSeparator" w:id="0">
    <w:p w14:paraId="47B4D389" w14:textId="77777777" w:rsidR="00514CBC" w:rsidRDefault="0051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73"/>
    <w:rsid w:val="000364C0"/>
    <w:rsid w:val="00052356"/>
    <w:rsid w:val="00053953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E7DF9"/>
    <w:rsid w:val="000F07FF"/>
    <w:rsid w:val="000F27E4"/>
    <w:rsid w:val="00104F36"/>
    <w:rsid w:val="00113520"/>
    <w:rsid w:val="001167E3"/>
    <w:rsid w:val="00117790"/>
    <w:rsid w:val="00122768"/>
    <w:rsid w:val="00132829"/>
    <w:rsid w:val="00141F02"/>
    <w:rsid w:val="0014588E"/>
    <w:rsid w:val="001573CC"/>
    <w:rsid w:val="001672D0"/>
    <w:rsid w:val="00173F33"/>
    <w:rsid w:val="00175E00"/>
    <w:rsid w:val="00175E52"/>
    <w:rsid w:val="00184F34"/>
    <w:rsid w:val="00185A62"/>
    <w:rsid w:val="00185DA9"/>
    <w:rsid w:val="001950D4"/>
    <w:rsid w:val="00195723"/>
    <w:rsid w:val="0019586D"/>
    <w:rsid w:val="001A3D08"/>
    <w:rsid w:val="001B3495"/>
    <w:rsid w:val="001C2B41"/>
    <w:rsid w:val="001C2F47"/>
    <w:rsid w:val="001D0154"/>
    <w:rsid w:val="001D2E1D"/>
    <w:rsid w:val="001D2E6F"/>
    <w:rsid w:val="001D67AD"/>
    <w:rsid w:val="001E325D"/>
    <w:rsid w:val="001E452D"/>
    <w:rsid w:val="001E774C"/>
    <w:rsid w:val="00211671"/>
    <w:rsid w:val="002157AB"/>
    <w:rsid w:val="00224262"/>
    <w:rsid w:val="00224F0B"/>
    <w:rsid w:val="002377D3"/>
    <w:rsid w:val="002409CE"/>
    <w:rsid w:val="00255D22"/>
    <w:rsid w:val="0025635A"/>
    <w:rsid w:val="00257396"/>
    <w:rsid w:val="00261031"/>
    <w:rsid w:val="002654A1"/>
    <w:rsid w:val="00266F2D"/>
    <w:rsid w:val="00271495"/>
    <w:rsid w:val="002718FE"/>
    <w:rsid w:val="00274067"/>
    <w:rsid w:val="00276F4B"/>
    <w:rsid w:val="00297458"/>
    <w:rsid w:val="002A3178"/>
    <w:rsid w:val="002B16C6"/>
    <w:rsid w:val="002B52EA"/>
    <w:rsid w:val="002C08F1"/>
    <w:rsid w:val="002D05CE"/>
    <w:rsid w:val="002D2F33"/>
    <w:rsid w:val="002D3080"/>
    <w:rsid w:val="002D4136"/>
    <w:rsid w:val="002D69C4"/>
    <w:rsid w:val="002E1231"/>
    <w:rsid w:val="002E2314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B7FC2"/>
    <w:rsid w:val="003C09FA"/>
    <w:rsid w:val="003C269C"/>
    <w:rsid w:val="003C3BBF"/>
    <w:rsid w:val="003C496F"/>
    <w:rsid w:val="003D3FFC"/>
    <w:rsid w:val="003D4A85"/>
    <w:rsid w:val="003F5ABE"/>
    <w:rsid w:val="003F5CC4"/>
    <w:rsid w:val="00401DFE"/>
    <w:rsid w:val="004063EA"/>
    <w:rsid w:val="00410C5A"/>
    <w:rsid w:val="00425CB8"/>
    <w:rsid w:val="00430C06"/>
    <w:rsid w:val="00443246"/>
    <w:rsid w:val="0044475F"/>
    <w:rsid w:val="00461690"/>
    <w:rsid w:val="004634E1"/>
    <w:rsid w:val="004670C1"/>
    <w:rsid w:val="00475A28"/>
    <w:rsid w:val="0047796D"/>
    <w:rsid w:val="0048663B"/>
    <w:rsid w:val="0049129C"/>
    <w:rsid w:val="00493472"/>
    <w:rsid w:val="00495951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4CBC"/>
    <w:rsid w:val="00515F2B"/>
    <w:rsid w:val="00523D23"/>
    <w:rsid w:val="00523DFB"/>
    <w:rsid w:val="0052508B"/>
    <w:rsid w:val="005405C7"/>
    <w:rsid w:val="00540FEB"/>
    <w:rsid w:val="00543014"/>
    <w:rsid w:val="005529AD"/>
    <w:rsid w:val="00554A48"/>
    <w:rsid w:val="005627BF"/>
    <w:rsid w:val="005633A3"/>
    <w:rsid w:val="0057127D"/>
    <w:rsid w:val="00573B9D"/>
    <w:rsid w:val="00574A86"/>
    <w:rsid w:val="00575F65"/>
    <w:rsid w:val="00580513"/>
    <w:rsid w:val="00580839"/>
    <w:rsid w:val="00581AB3"/>
    <w:rsid w:val="00585F2C"/>
    <w:rsid w:val="00591701"/>
    <w:rsid w:val="00592FA5"/>
    <w:rsid w:val="00593049"/>
    <w:rsid w:val="005A3B27"/>
    <w:rsid w:val="005A4509"/>
    <w:rsid w:val="005D32B0"/>
    <w:rsid w:val="005D6D4E"/>
    <w:rsid w:val="005F307E"/>
    <w:rsid w:val="005F55F5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21B2A"/>
    <w:rsid w:val="0063117C"/>
    <w:rsid w:val="00632F1C"/>
    <w:rsid w:val="0063381F"/>
    <w:rsid w:val="00634CBD"/>
    <w:rsid w:val="00635C74"/>
    <w:rsid w:val="00637000"/>
    <w:rsid w:val="00637E52"/>
    <w:rsid w:val="0064033E"/>
    <w:rsid w:val="00651CBA"/>
    <w:rsid w:val="00653A2F"/>
    <w:rsid w:val="006562D6"/>
    <w:rsid w:val="00656F86"/>
    <w:rsid w:val="00664434"/>
    <w:rsid w:val="00667334"/>
    <w:rsid w:val="00672D4C"/>
    <w:rsid w:val="006851A8"/>
    <w:rsid w:val="00693F92"/>
    <w:rsid w:val="00695D4D"/>
    <w:rsid w:val="0069632D"/>
    <w:rsid w:val="006A1A69"/>
    <w:rsid w:val="006B0067"/>
    <w:rsid w:val="006B2A87"/>
    <w:rsid w:val="006C553E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0702"/>
    <w:rsid w:val="0072359F"/>
    <w:rsid w:val="007265BE"/>
    <w:rsid w:val="0073296A"/>
    <w:rsid w:val="007406D3"/>
    <w:rsid w:val="00745756"/>
    <w:rsid w:val="00754FAF"/>
    <w:rsid w:val="00755D4E"/>
    <w:rsid w:val="00762C53"/>
    <w:rsid w:val="00766BC9"/>
    <w:rsid w:val="00775618"/>
    <w:rsid w:val="00775B18"/>
    <w:rsid w:val="0078136D"/>
    <w:rsid w:val="00784127"/>
    <w:rsid w:val="00786CBA"/>
    <w:rsid w:val="00790C1A"/>
    <w:rsid w:val="007A5D7C"/>
    <w:rsid w:val="007B0379"/>
    <w:rsid w:val="007B1045"/>
    <w:rsid w:val="007C054C"/>
    <w:rsid w:val="007C48CF"/>
    <w:rsid w:val="007D4314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1794D"/>
    <w:rsid w:val="00820487"/>
    <w:rsid w:val="00824A28"/>
    <w:rsid w:val="008270F5"/>
    <w:rsid w:val="0083576D"/>
    <w:rsid w:val="0084298C"/>
    <w:rsid w:val="00845280"/>
    <w:rsid w:val="00860D41"/>
    <w:rsid w:val="0086361F"/>
    <w:rsid w:val="00863BAB"/>
    <w:rsid w:val="008734C7"/>
    <w:rsid w:val="00873C4B"/>
    <w:rsid w:val="00873C96"/>
    <w:rsid w:val="0087499D"/>
    <w:rsid w:val="008811DF"/>
    <w:rsid w:val="0088158D"/>
    <w:rsid w:val="0088409C"/>
    <w:rsid w:val="00884B1A"/>
    <w:rsid w:val="00886589"/>
    <w:rsid w:val="00892BBD"/>
    <w:rsid w:val="008A313C"/>
    <w:rsid w:val="008C69E0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329F1"/>
    <w:rsid w:val="00936786"/>
    <w:rsid w:val="00937E7D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37CFE"/>
    <w:rsid w:val="00A4089A"/>
    <w:rsid w:val="00A52516"/>
    <w:rsid w:val="00A601C1"/>
    <w:rsid w:val="00A6763B"/>
    <w:rsid w:val="00A72DC8"/>
    <w:rsid w:val="00A90A91"/>
    <w:rsid w:val="00A93502"/>
    <w:rsid w:val="00A96B9E"/>
    <w:rsid w:val="00A97738"/>
    <w:rsid w:val="00AA0524"/>
    <w:rsid w:val="00AB3D01"/>
    <w:rsid w:val="00AB4067"/>
    <w:rsid w:val="00AC1080"/>
    <w:rsid w:val="00AC1D6A"/>
    <w:rsid w:val="00AD1BE6"/>
    <w:rsid w:val="00AD20AD"/>
    <w:rsid w:val="00AD4B9D"/>
    <w:rsid w:val="00AE4240"/>
    <w:rsid w:val="00AE57B7"/>
    <w:rsid w:val="00AE5E5F"/>
    <w:rsid w:val="00AF15E3"/>
    <w:rsid w:val="00AF7519"/>
    <w:rsid w:val="00AF7786"/>
    <w:rsid w:val="00AF7CDE"/>
    <w:rsid w:val="00B06651"/>
    <w:rsid w:val="00B113AB"/>
    <w:rsid w:val="00B12738"/>
    <w:rsid w:val="00B20EA7"/>
    <w:rsid w:val="00B23E77"/>
    <w:rsid w:val="00B31564"/>
    <w:rsid w:val="00B53564"/>
    <w:rsid w:val="00B57EDA"/>
    <w:rsid w:val="00B61851"/>
    <w:rsid w:val="00B65383"/>
    <w:rsid w:val="00B701C9"/>
    <w:rsid w:val="00B70ACD"/>
    <w:rsid w:val="00B71D91"/>
    <w:rsid w:val="00B72C6D"/>
    <w:rsid w:val="00B73428"/>
    <w:rsid w:val="00B77B86"/>
    <w:rsid w:val="00B80DAC"/>
    <w:rsid w:val="00B90852"/>
    <w:rsid w:val="00BA1AAF"/>
    <w:rsid w:val="00BB1358"/>
    <w:rsid w:val="00BB55D0"/>
    <w:rsid w:val="00BC3321"/>
    <w:rsid w:val="00BD0563"/>
    <w:rsid w:val="00BE122D"/>
    <w:rsid w:val="00BE615A"/>
    <w:rsid w:val="00BE6D06"/>
    <w:rsid w:val="00BF46DA"/>
    <w:rsid w:val="00BF7A24"/>
    <w:rsid w:val="00C0198A"/>
    <w:rsid w:val="00C031BE"/>
    <w:rsid w:val="00C05D11"/>
    <w:rsid w:val="00C06E82"/>
    <w:rsid w:val="00C14649"/>
    <w:rsid w:val="00C206FF"/>
    <w:rsid w:val="00C4583F"/>
    <w:rsid w:val="00C47614"/>
    <w:rsid w:val="00C60296"/>
    <w:rsid w:val="00C60958"/>
    <w:rsid w:val="00C70AAF"/>
    <w:rsid w:val="00C71875"/>
    <w:rsid w:val="00C74609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205"/>
    <w:rsid w:val="00CC06EB"/>
    <w:rsid w:val="00CC491E"/>
    <w:rsid w:val="00CD0184"/>
    <w:rsid w:val="00CD161C"/>
    <w:rsid w:val="00CD1C3F"/>
    <w:rsid w:val="00CE1237"/>
    <w:rsid w:val="00CE1C47"/>
    <w:rsid w:val="00CF77E0"/>
    <w:rsid w:val="00D0744F"/>
    <w:rsid w:val="00D10C0D"/>
    <w:rsid w:val="00D15D22"/>
    <w:rsid w:val="00D2729E"/>
    <w:rsid w:val="00D27CB2"/>
    <w:rsid w:val="00D30D91"/>
    <w:rsid w:val="00D344F9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D73CA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49E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85A15"/>
    <w:rsid w:val="00E902AC"/>
    <w:rsid w:val="00E919CF"/>
    <w:rsid w:val="00EB4C16"/>
    <w:rsid w:val="00EB51A9"/>
    <w:rsid w:val="00EB623C"/>
    <w:rsid w:val="00EC0E87"/>
    <w:rsid w:val="00EC23FC"/>
    <w:rsid w:val="00EC3993"/>
    <w:rsid w:val="00EC7C08"/>
    <w:rsid w:val="00ED24F6"/>
    <w:rsid w:val="00ED6CD1"/>
    <w:rsid w:val="00EE396B"/>
    <w:rsid w:val="00EE60F9"/>
    <w:rsid w:val="00F03013"/>
    <w:rsid w:val="00F05668"/>
    <w:rsid w:val="00F06944"/>
    <w:rsid w:val="00F1138D"/>
    <w:rsid w:val="00F1521D"/>
    <w:rsid w:val="00F1611C"/>
    <w:rsid w:val="00F21368"/>
    <w:rsid w:val="00F23298"/>
    <w:rsid w:val="00F25173"/>
    <w:rsid w:val="00F2581C"/>
    <w:rsid w:val="00F26B11"/>
    <w:rsid w:val="00F31269"/>
    <w:rsid w:val="00F37A1B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44E0"/>
    <w:rsid w:val="00FB5DEF"/>
    <w:rsid w:val="00FB646A"/>
    <w:rsid w:val="00FC3D54"/>
    <w:rsid w:val="00FC5CE7"/>
    <w:rsid w:val="00FD05CE"/>
    <w:rsid w:val="00FD36D5"/>
    <w:rsid w:val="00FD3EA0"/>
    <w:rsid w:val="00FD6C0E"/>
    <w:rsid w:val="00FD7499"/>
    <w:rsid w:val="00FE402D"/>
    <w:rsid w:val="00FE4BF8"/>
    <w:rsid w:val="00FE507F"/>
    <w:rsid w:val="00FE5D16"/>
    <w:rsid w:val="00FE7AA3"/>
    <w:rsid w:val="00FF1D5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5B398C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C70AAF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63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B876E-581D-4198-AEE9-12143EF2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Karlíček Tomáš</cp:lastModifiedBy>
  <cp:revision>17</cp:revision>
  <cp:lastPrinted>2025-04-11T10:02:00Z</cp:lastPrinted>
  <dcterms:created xsi:type="dcterms:W3CDTF">2024-03-22T05:07:00Z</dcterms:created>
  <dcterms:modified xsi:type="dcterms:W3CDTF">2025-07-21T11:27:00Z</dcterms:modified>
</cp:coreProperties>
</file>