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01A62785"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4B7F28">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69B740FB" w:rsidR="00EE1D7E" w:rsidRPr="00231BC2" w:rsidRDefault="004B7F28" w:rsidP="00EE1D7E">
      <w:pPr>
        <w:pStyle w:val="Zkladntext"/>
        <w:tabs>
          <w:tab w:val="left" w:pos="5245"/>
        </w:tabs>
        <w:rPr>
          <w:color w:val="000000"/>
          <w:sz w:val="22"/>
          <w:szCs w:val="22"/>
        </w:rPr>
      </w:pPr>
      <w:bookmarkStart w:id="0" w:name="_GoBack"/>
      <w:bookmarkEnd w:id="0"/>
      <w:r w:rsidRPr="00FF367D">
        <w:rPr>
          <w:i/>
          <w:color w:val="00B0F0"/>
          <w:szCs w:val="22"/>
        </w:rPr>
        <w:t xml:space="preserve"> </w:t>
      </w:r>
      <w:r w:rsidR="00EE1D7E" w:rsidRPr="00FF367D">
        <w:rPr>
          <w:i/>
          <w:color w:val="00B0F0"/>
          <w:szCs w:val="22"/>
        </w:rPr>
        <w:t>(POZN. doplní objednatel)</w:t>
      </w:r>
      <w:r w:rsidR="00EE1D7E" w:rsidRPr="00A43DAD">
        <w:rPr>
          <w:i/>
          <w:color w:val="00B0F0"/>
          <w:szCs w:val="22"/>
        </w:rPr>
        <w:tab/>
        <w:t xml:space="preserve">(POZN. doplní </w:t>
      </w:r>
      <w:r w:rsidR="00C44C95">
        <w:rPr>
          <w:i/>
          <w:color w:val="00B0F0"/>
          <w:szCs w:val="22"/>
        </w:rPr>
        <w:t>poskytova</w:t>
      </w:r>
      <w:r w:rsidR="00EE1D7E">
        <w:rPr>
          <w:i/>
          <w:color w:val="00B0F0"/>
          <w:szCs w:val="22"/>
        </w:rPr>
        <w:t>tel</w:t>
      </w:r>
      <w:r w:rsidR="00EE1D7E"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EEDAC" w14:textId="77777777" w:rsidR="008B682A" w:rsidRDefault="008B682A" w:rsidP="00360830">
      <w:r>
        <w:separator/>
      </w:r>
    </w:p>
  </w:endnote>
  <w:endnote w:type="continuationSeparator" w:id="0">
    <w:p w14:paraId="445B8CBD" w14:textId="77777777" w:rsidR="008B682A" w:rsidRDefault="008B682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65689E38" w:rsidR="009A6B24" w:rsidRPr="00EE1D7E" w:rsidRDefault="008B682A"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4B7F28" w:rsidRPr="004B7F28">
              <w:rPr>
                <w:rFonts w:ascii="Times New Roman" w:hAnsi="Times New Roman" w:cs="Times New Roman"/>
                <w:i/>
                <w:sz w:val="20"/>
                <w:szCs w:val="20"/>
              </w:rPr>
              <w:t>Areál autobusy Hranečník – Hala II – Rekonstrukce záchytných jímek v montážních kanálech</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4B7F28">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4B7F28">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297AA9E6" w:rsidR="009A6B24" w:rsidRPr="00EE1D7E" w:rsidRDefault="008B682A"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4B7F28" w:rsidRPr="004B7F28">
              <w:rPr>
                <w:rFonts w:ascii="Times New Roman" w:hAnsi="Times New Roman" w:cs="Times New Roman"/>
                <w:i/>
                <w:sz w:val="20"/>
                <w:szCs w:val="20"/>
              </w:rPr>
              <w:t>Areál autobusy Hranečník – Hala II – Rekonstrukce záchytných jímek v montážních kanálech</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4B7F28">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4B7F28">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28488" w14:textId="77777777" w:rsidR="008B682A" w:rsidRDefault="008B682A" w:rsidP="00360830">
      <w:r>
        <w:separator/>
      </w:r>
    </w:p>
  </w:footnote>
  <w:footnote w:type="continuationSeparator" w:id="0">
    <w:p w14:paraId="69550E1D" w14:textId="77777777" w:rsidR="008B682A" w:rsidRDefault="008B682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14D142AE" w:rsidR="00735FC0" w:rsidRPr="007042A5" w:rsidRDefault="00735FC0" w:rsidP="00846A13">
    <w:pPr>
      <w:pStyle w:val="Zhlav"/>
      <w:spacing w:after="0"/>
      <w:jc w:val="left"/>
      <w:rPr>
        <w:sz w:val="24"/>
        <w:szCs w:val="24"/>
      </w:rPr>
    </w:pPr>
    <w:r w:rsidRPr="007042A5">
      <w:rPr>
        <w:sz w:val="24"/>
        <w:szCs w:val="24"/>
      </w:rPr>
      <w:t>„</w:t>
    </w:r>
    <w:r w:rsidR="004B7F28" w:rsidRPr="004B7F28">
      <w:rPr>
        <w:sz w:val="24"/>
        <w:szCs w:val="24"/>
      </w:rPr>
      <w:t>Areál autobusy Hranečník – Hala II – Rekonstrukce záchytných jímek v montážních kanálech</w:t>
    </w:r>
    <w:r w:rsidRPr="007042A5">
      <w:rPr>
        <w:sz w:val="24"/>
        <w:szCs w:val="24"/>
      </w:rPr>
      <w:t>“</w:t>
    </w:r>
  </w:p>
  <w:p w14:paraId="24EFB5F8" w14:textId="6F33727A" w:rsidR="009A6B24" w:rsidRPr="0087779A" w:rsidRDefault="009A6B24" w:rsidP="00846A13">
    <w:pPr>
      <w:pStyle w:val="Zhlav"/>
      <w:spacing w:after="0"/>
      <w:jc w:val="left"/>
      <w:rPr>
        <w:sz w:val="20"/>
        <w:szCs w:val="20"/>
      </w:rPr>
    </w:pPr>
    <w:r w:rsidRPr="0087779A">
      <w:rPr>
        <w:sz w:val="20"/>
        <w:szCs w:val="20"/>
      </w:rPr>
      <w:t xml:space="preserve">číslo smlouvy </w:t>
    </w:r>
    <w:r w:rsidR="004B7F28">
      <w:rPr>
        <w:sz w:val="20"/>
        <w:szCs w:val="20"/>
      </w:rPr>
      <w:t>objednatele: DOD20251130</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10AD7FB7" w:rsidR="009A6B24" w:rsidRDefault="009A6B24" w:rsidP="00846A13">
    <w:pPr>
      <w:pStyle w:val="Zhlav"/>
      <w:jc w:val="left"/>
    </w:pPr>
    <w:r w:rsidRPr="00CF7595">
      <w:rPr>
        <w:sz w:val="20"/>
        <w:szCs w:val="20"/>
      </w:rPr>
      <w:t xml:space="preserve">Příloha č. </w:t>
    </w:r>
    <w:r w:rsidR="004B7F28">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2E6E6172" w:rsidR="00EE1D7E" w:rsidRPr="0087779A" w:rsidRDefault="00EE1D7E" w:rsidP="0087779A">
    <w:pPr>
      <w:pStyle w:val="Zhlav"/>
      <w:spacing w:after="0"/>
      <w:jc w:val="right"/>
      <w:rPr>
        <w:sz w:val="24"/>
        <w:szCs w:val="24"/>
      </w:rPr>
    </w:pPr>
    <w:r>
      <w:rPr>
        <w:sz w:val="24"/>
        <w:szCs w:val="24"/>
      </w:rPr>
      <w:t>„</w:t>
    </w:r>
    <w:r w:rsidR="004B7F28" w:rsidRPr="004B7F28">
      <w:rPr>
        <w:sz w:val="24"/>
        <w:szCs w:val="24"/>
      </w:rPr>
      <w:t>Areál autobusy Hranečník – Hala II – Rekonstrukce záchytných jímek v montážních kanálech</w:t>
    </w:r>
    <w:r>
      <w:rPr>
        <w:sz w:val="24"/>
        <w:szCs w:val="24"/>
      </w:rPr>
      <w:t>“</w:t>
    </w:r>
  </w:p>
  <w:p w14:paraId="35BF6A84" w14:textId="607EE7A0"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206663">
      <w:rPr>
        <w:sz w:val="20"/>
        <w:szCs w:val="20"/>
      </w:rPr>
      <w:t>DOD2025</w:t>
    </w:r>
    <w:r w:rsidR="004B7F28">
      <w:rPr>
        <w:sz w:val="20"/>
        <w:szCs w:val="20"/>
      </w:rPr>
      <w:t>1130</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11E2A9D7" w:rsidR="00DA6BAE" w:rsidRPr="00DA6BAE" w:rsidRDefault="00DA6BAE" w:rsidP="0087779A">
    <w:pPr>
      <w:pStyle w:val="Zhlav"/>
      <w:spacing w:after="0"/>
      <w:jc w:val="right"/>
      <w:rPr>
        <w:i/>
        <w:sz w:val="20"/>
        <w:szCs w:val="20"/>
      </w:rPr>
    </w:pPr>
    <w:r w:rsidRPr="00DA6BAE">
      <w:rPr>
        <w:i/>
        <w:sz w:val="20"/>
        <w:szCs w:val="20"/>
      </w:rPr>
      <w:t xml:space="preserve">Příloha č. </w:t>
    </w:r>
    <w:r w:rsidR="004B7F28">
      <w:rPr>
        <w:i/>
        <w:sz w:val="20"/>
        <w:szCs w:val="20"/>
      </w:rPr>
      <w:t>5</w:t>
    </w:r>
    <w:r w:rsidRPr="00DA6BAE">
      <w:rPr>
        <w:i/>
        <w:sz w:val="20"/>
        <w:szCs w:val="20"/>
      </w:rPr>
      <w:t xml:space="preserve">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86407"/>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313CA-0C99-4DF6-A7A2-610C9CBB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1018</Words>
  <Characters>6009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4</cp:revision>
  <cp:lastPrinted>2015-04-20T05:50:00Z</cp:lastPrinted>
  <dcterms:created xsi:type="dcterms:W3CDTF">2024-09-03T04:43:00Z</dcterms:created>
  <dcterms:modified xsi:type="dcterms:W3CDTF">2025-05-16T08:22:00Z</dcterms:modified>
</cp:coreProperties>
</file>