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5B19" w14:textId="77777777" w:rsidR="00E56635" w:rsidRDefault="00E56635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sz w:val="24"/>
          <w:szCs w:val="24"/>
        </w:rPr>
      </w:pPr>
    </w:p>
    <w:p w14:paraId="4CCCC00A" w14:textId="77777777" w:rsidR="00E56635" w:rsidRDefault="00E56635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sz w:val="24"/>
          <w:szCs w:val="24"/>
        </w:rPr>
      </w:pPr>
    </w:p>
    <w:p w14:paraId="4F969B52" w14:textId="5645BF67" w:rsidR="006A32F5" w:rsidRPr="00062AE3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062AE3">
        <w:rPr>
          <w:rFonts w:cstheme="minorHAnsi"/>
          <w:b/>
          <w:bCs/>
          <w:sz w:val="24"/>
          <w:szCs w:val="24"/>
        </w:rPr>
        <w:t>P</w:t>
      </w:r>
      <w:r w:rsidR="006A32F5" w:rsidRPr="00062AE3">
        <w:rPr>
          <w:rFonts w:cstheme="minorHAnsi"/>
          <w:b/>
          <w:bCs/>
          <w:sz w:val="24"/>
          <w:szCs w:val="24"/>
        </w:rPr>
        <w:t xml:space="preserve">říloha č. </w:t>
      </w:r>
      <w:r w:rsidR="007A74C9">
        <w:rPr>
          <w:rFonts w:cstheme="minorHAnsi"/>
          <w:b/>
          <w:bCs/>
          <w:sz w:val="24"/>
          <w:szCs w:val="24"/>
        </w:rPr>
        <w:t>2</w:t>
      </w:r>
      <w:r w:rsidR="00F86C77" w:rsidRPr="00062AE3">
        <w:rPr>
          <w:rFonts w:cstheme="minorHAnsi"/>
          <w:b/>
          <w:bCs/>
          <w:sz w:val="24"/>
          <w:szCs w:val="24"/>
        </w:rPr>
        <w:t xml:space="preserve"> </w:t>
      </w:r>
      <w:r w:rsidR="007A74C9">
        <w:rPr>
          <w:rFonts w:cstheme="minorHAnsi"/>
          <w:b/>
          <w:bCs/>
          <w:sz w:val="24"/>
          <w:szCs w:val="24"/>
        </w:rPr>
        <w:t>Rámcové dohody</w:t>
      </w:r>
      <w:r w:rsidR="00A14A8B" w:rsidRPr="00062AE3">
        <w:rPr>
          <w:rFonts w:cstheme="minorHAnsi"/>
          <w:b/>
          <w:bCs/>
          <w:sz w:val="24"/>
          <w:szCs w:val="24"/>
        </w:rPr>
        <w:t xml:space="preserve"> </w:t>
      </w:r>
      <w:r w:rsidRPr="00062AE3">
        <w:rPr>
          <w:rFonts w:cstheme="minorHAnsi"/>
          <w:b/>
          <w:bCs/>
          <w:sz w:val="24"/>
          <w:szCs w:val="24"/>
        </w:rPr>
        <w:t xml:space="preserve">– </w:t>
      </w:r>
      <w:r w:rsidR="00ED4AFE">
        <w:rPr>
          <w:rFonts w:cstheme="minorHAnsi"/>
          <w:b/>
          <w:bCs/>
          <w:sz w:val="24"/>
          <w:szCs w:val="24"/>
        </w:rPr>
        <w:t>M</w:t>
      </w:r>
      <w:r w:rsidR="001710CB" w:rsidRPr="00062AE3">
        <w:rPr>
          <w:rFonts w:cstheme="minorHAnsi"/>
          <w:b/>
          <w:bCs/>
          <w:sz w:val="24"/>
          <w:szCs w:val="24"/>
        </w:rPr>
        <w:t>ísta plnění</w:t>
      </w:r>
    </w:p>
    <w:p w14:paraId="4940B10B" w14:textId="77777777" w:rsidR="006B044D" w:rsidRPr="00312F80" w:rsidRDefault="006B044D" w:rsidP="006B044D">
      <w:pPr>
        <w:rPr>
          <w:rFonts w:asciiTheme="minorHAnsi" w:hAnsiTheme="minorHAnsi" w:cstheme="minorHAnsi"/>
          <w:szCs w:val="22"/>
        </w:rPr>
      </w:pPr>
    </w:p>
    <w:p w14:paraId="5FD17E9D" w14:textId="253ACD0F" w:rsidR="006A32F5" w:rsidRPr="00312F80" w:rsidRDefault="006B044D" w:rsidP="006B044D">
      <w:pPr>
        <w:pStyle w:val="Normln1"/>
        <w:rPr>
          <w:rFonts w:asciiTheme="minorHAnsi" w:hAnsiTheme="minorHAnsi" w:cstheme="minorHAnsi"/>
          <w:b/>
        </w:rPr>
      </w:pPr>
      <w:bookmarkStart w:id="1" w:name="_u9e2g9vi2ry7"/>
      <w:bookmarkEnd w:id="1"/>
      <w:r w:rsidRPr="00312F80">
        <w:rPr>
          <w:rFonts w:asciiTheme="minorHAnsi" w:hAnsiTheme="minorHAnsi" w:cstheme="minorHAnsi"/>
          <w:b/>
        </w:rPr>
        <w:t>Měnírny</w:t>
      </w:r>
    </w:p>
    <w:p w14:paraId="526CA884" w14:textId="77777777" w:rsidR="006B044D" w:rsidRPr="00312F80" w:rsidRDefault="006B044D" w:rsidP="006B044D">
      <w:pPr>
        <w:pStyle w:val="Normln1"/>
        <w:rPr>
          <w:rFonts w:asciiTheme="minorHAnsi" w:hAnsiTheme="minorHAnsi" w:cstheme="minorHAnsi"/>
          <w:b/>
        </w:rPr>
      </w:pPr>
    </w:p>
    <w:p w14:paraId="3684A7F9" w14:textId="167E9691" w:rsidR="00AE049C" w:rsidRPr="00312F80" w:rsidRDefault="00307CEB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I - </w:t>
      </w:r>
      <w:r w:rsidR="00596CD8" w:rsidRPr="00312F80">
        <w:rPr>
          <w:rFonts w:asciiTheme="minorHAnsi" w:hAnsiTheme="minorHAnsi" w:cstheme="minorHAnsi"/>
          <w:szCs w:val="22"/>
        </w:rPr>
        <w:t>Vodárna</w:t>
      </w:r>
      <w:r w:rsidR="005E1126" w:rsidRPr="00312F80">
        <w:rPr>
          <w:rFonts w:asciiTheme="minorHAnsi" w:hAnsiTheme="minorHAnsi" w:cstheme="minorHAnsi"/>
          <w:szCs w:val="22"/>
        </w:rPr>
        <w:t>, ulice</w:t>
      </w:r>
      <w:r w:rsidR="005B5263" w:rsidRPr="00312F80">
        <w:rPr>
          <w:rFonts w:asciiTheme="minorHAnsi" w:hAnsiTheme="minorHAnsi" w:cstheme="minorHAnsi"/>
          <w:szCs w:val="22"/>
        </w:rPr>
        <w:t xml:space="preserve"> Plzeňská 151/17, Ostrava</w:t>
      </w:r>
      <w:r w:rsidR="003110D9" w:rsidRPr="00312F80">
        <w:rPr>
          <w:rFonts w:asciiTheme="minorHAnsi" w:hAnsiTheme="minorHAnsi" w:cstheme="minorHAnsi"/>
          <w:szCs w:val="22"/>
        </w:rPr>
        <w:t>.</w:t>
      </w:r>
    </w:p>
    <w:p w14:paraId="40A1B605" w14:textId="5F7F74F1" w:rsidR="006165E1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96CD8" w:rsidRPr="00312F80">
        <w:rPr>
          <w:rFonts w:asciiTheme="minorHAnsi" w:hAnsiTheme="minorHAnsi" w:cstheme="minorHAnsi"/>
          <w:szCs w:val="22"/>
        </w:rPr>
        <w:t>ěnírna Kolejní</w:t>
      </w:r>
      <w:r w:rsidR="005E1126" w:rsidRPr="00312F80">
        <w:rPr>
          <w:rFonts w:asciiTheme="minorHAnsi" w:hAnsiTheme="minorHAnsi" w:cstheme="minorHAnsi"/>
          <w:szCs w:val="22"/>
        </w:rPr>
        <w:t xml:space="preserve">, ulice </w:t>
      </w:r>
      <w:r w:rsidR="00377591" w:rsidRPr="00312F80">
        <w:rPr>
          <w:rFonts w:asciiTheme="minorHAnsi" w:hAnsiTheme="minorHAnsi" w:cstheme="minorHAnsi"/>
          <w:szCs w:val="22"/>
        </w:rPr>
        <w:t>Kolejní</w:t>
      </w:r>
      <w:r w:rsidRPr="00312F80">
        <w:rPr>
          <w:rFonts w:asciiTheme="minorHAnsi" w:hAnsiTheme="minorHAnsi" w:cstheme="minorHAnsi"/>
          <w:szCs w:val="22"/>
        </w:rPr>
        <w:t>, Ostrava.</w:t>
      </w:r>
    </w:p>
    <w:p w14:paraId="60677699" w14:textId="2E16D8F4" w:rsidR="006165E1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VI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Vřesina</w:t>
      </w:r>
      <w:r w:rsidR="006165E1" w:rsidRPr="00312F80">
        <w:rPr>
          <w:rFonts w:asciiTheme="minorHAnsi" w:hAnsiTheme="minorHAnsi" w:cstheme="minorHAnsi"/>
          <w:szCs w:val="22"/>
        </w:rPr>
        <w:t>, ulice Nádražní, Vřesina</w:t>
      </w:r>
      <w:r w:rsidRPr="00312F80">
        <w:rPr>
          <w:rFonts w:asciiTheme="minorHAnsi" w:hAnsiTheme="minorHAnsi" w:cstheme="minorHAnsi"/>
          <w:szCs w:val="22"/>
        </w:rPr>
        <w:t>.</w:t>
      </w:r>
    </w:p>
    <w:p w14:paraId="16B25419" w14:textId="57719027" w:rsidR="00033083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</w:t>
      </w:r>
      <w:r w:rsidR="001B7081" w:rsidRPr="00312F80">
        <w:rPr>
          <w:rFonts w:asciiTheme="minorHAnsi" w:hAnsiTheme="minorHAnsi" w:cstheme="minorHAnsi"/>
          <w:szCs w:val="22"/>
        </w:rPr>
        <w:t xml:space="preserve"> Slezská</w:t>
      </w:r>
      <w:r w:rsidR="006165E1" w:rsidRPr="00312F80">
        <w:rPr>
          <w:rFonts w:asciiTheme="minorHAnsi" w:hAnsiTheme="minorHAnsi" w:cstheme="minorHAnsi"/>
          <w:szCs w:val="22"/>
        </w:rPr>
        <w:t>, ulice Bohumínská, Ostrava</w:t>
      </w:r>
      <w:r w:rsidRPr="00312F80">
        <w:rPr>
          <w:rFonts w:asciiTheme="minorHAnsi" w:hAnsiTheme="minorHAnsi" w:cstheme="minorHAnsi"/>
          <w:szCs w:val="22"/>
        </w:rPr>
        <w:t>.</w:t>
      </w:r>
      <w:r w:rsidR="006165E1" w:rsidRPr="00312F80">
        <w:rPr>
          <w:rFonts w:asciiTheme="minorHAnsi" w:hAnsiTheme="minorHAnsi" w:cstheme="minorHAnsi"/>
          <w:szCs w:val="22"/>
        </w:rPr>
        <w:t xml:space="preserve"> </w:t>
      </w:r>
    </w:p>
    <w:p w14:paraId="1DD20E4A" w14:textId="4649A3D7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Michálkovice</w:t>
      </w:r>
      <w:r w:rsidR="006165E1" w:rsidRPr="00312F80">
        <w:rPr>
          <w:rFonts w:asciiTheme="minorHAnsi" w:hAnsiTheme="minorHAnsi" w:cstheme="minorHAnsi"/>
          <w:szCs w:val="22"/>
        </w:rPr>
        <w:t xml:space="preserve">, ulice </w:t>
      </w:r>
      <w:proofErr w:type="spellStart"/>
      <w:proofErr w:type="gramStart"/>
      <w:r w:rsidRPr="00312F80">
        <w:rPr>
          <w:rFonts w:asciiTheme="minorHAnsi" w:hAnsiTheme="minorHAnsi" w:cstheme="minorHAnsi"/>
          <w:szCs w:val="22"/>
        </w:rPr>
        <w:t>Čs.Armády</w:t>
      </w:r>
      <w:proofErr w:type="spellEnd"/>
      <w:proofErr w:type="gramEnd"/>
      <w:r w:rsidRPr="00312F80">
        <w:rPr>
          <w:rFonts w:asciiTheme="minorHAnsi" w:hAnsiTheme="minorHAnsi" w:cstheme="minorHAnsi"/>
          <w:szCs w:val="22"/>
        </w:rPr>
        <w:t>, Ostrava.</w:t>
      </w:r>
    </w:p>
    <w:p w14:paraId="0A5CB79A" w14:textId="5FCFB974" w:rsidR="00033083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proofErr w:type="spellStart"/>
      <w:r w:rsidR="005E1126" w:rsidRPr="00312F80">
        <w:rPr>
          <w:rFonts w:asciiTheme="minorHAnsi" w:hAnsiTheme="minorHAnsi" w:cstheme="minorHAnsi"/>
          <w:szCs w:val="22"/>
        </w:rPr>
        <w:t>Svinov</w:t>
      </w:r>
      <w:proofErr w:type="spellEnd"/>
      <w:r w:rsidRPr="00312F80">
        <w:rPr>
          <w:rFonts w:asciiTheme="minorHAnsi" w:hAnsiTheme="minorHAnsi" w:cstheme="minorHAnsi"/>
          <w:szCs w:val="22"/>
        </w:rPr>
        <w:t xml:space="preserve">, ulice </w:t>
      </w:r>
      <w:proofErr w:type="spellStart"/>
      <w:r w:rsidRPr="00312F80">
        <w:rPr>
          <w:rFonts w:asciiTheme="minorHAnsi" w:hAnsiTheme="minorHAnsi" w:cstheme="minorHAnsi"/>
          <w:szCs w:val="22"/>
        </w:rPr>
        <w:t>Kolofikova</w:t>
      </w:r>
      <w:proofErr w:type="spellEnd"/>
      <w:r w:rsidRPr="00312F80">
        <w:rPr>
          <w:rFonts w:asciiTheme="minorHAnsi" w:hAnsiTheme="minorHAnsi" w:cstheme="minorHAnsi"/>
          <w:szCs w:val="22"/>
        </w:rPr>
        <w:t>, Ostrava.</w:t>
      </w:r>
    </w:p>
    <w:p w14:paraId="56EE590F" w14:textId="4CF1ED09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proofErr w:type="spellStart"/>
      <w:proofErr w:type="gramStart"/>
      <w:r w:rsidR="005E1126" w:rsidRPr="00312F80">
        <w:rPr>
          <w:rFonts w:asciiTheme="minorHAnsi" w:hAnsiTheme="minorHAnsi" w:cstheme="minorHAnsi"/>
          <w:szCs w:val="22"/>
        </w:rPr>
        <w:t>Mar.Hory</w:t>
      </w:r>
      <w:proofErr w:type="spellEnd"/>
      <w:proofErr w:type="gramEnd"/>
      <w:r w:rsidR="00033083" w:rsidRPr="00312F80">
        <w:rPr>
          <w:rFonts w:asciiTheme="minorHAnsi" w:hAnsiTheme="minorHAnsi" w:cstheme="minorHAnsi"/>
          <w:szCs w:val="22"/>
        </w:rPr>
        <w:t>, ulice Jablonského, Ostrava</w:t>
      </w:r>
      <w:r w:rsidRPr="00312F80">
        <w:rPr>
          <w:rFonts w:asciiTheme="minorHAnsi" w:hAnsiTheme="minorHAnsi" w:cstheme="minorHAnsi"/>
          <w:szCs w:val="22"/>
        </w:rPr>
        <w:t>.</w:t>
      </w:r>
    </w:p>
    <w:p w14:paraId="416C9FEE" w14:textId="04CC9B29" w:rsidR="0065668F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Zábřeh</w:t>
      </w:r>
      <w:r w:rsidR="00033083" w:rsidRPr="00312F80">
        <w:rPr>
          <w:rFonts w:asciiTheme="minorHAnsi" w:hAnsiTheme="minorHAnsi" w:cstheme="minorHAnsi"/>
          <w:szCs w:val="22"/>
        </w:rPr>
        <w:t xml:space="preserve">, ulice </w:t>
      </w:r>
      <w:r w:rsidRPr="00312F80">
        <w:rPr>
          <w:rFonts w:asciiTheme="minorHAnsi" w:hAnsiTheme="minorHAnsi" w:cstheme="minorHAnsi"/>
          <w:szCs w:val="22"/>
        </w:rPr>
        <w:t>Česká, Ostrava</w:t>
      </w:r>
      <w:r w:rsidR="0065668F" w:rsidRPr="00312F80">
        <w:rPr>
          <w:rFonts w:asciiTheme="minorHAnsi" w:hAnsiTheme="minorHAnsi" w:cstheme="minorHAnsi"/>
          <w:szCs w:val="22"/>
        </w:rPr>
        <w:t>.</w:t>
      </w:r>
    </w:p>
    <w:p w14:paraId="4C255E18" w14:textId="66D05BA8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Hrušov</w:t>
      </w:r>
      <w:r w:rsidRPr="00312F80">
        <w:rPr>
          <w:rFonts w:asciiTheme="minorHAnsi" w:hAnsiTheme="minorHAnsi" w:cstheme="minorHAnsi"/>
          <w:szCs w:val="22"/>
        </w:rPr>
        <w:t>, ulice Bohumínská, Otrava</w:t>
      </w:r>
    </w:p>
    <w:p w14:paraId="68F4BC14" w14:textId="638DD3A2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Kunčice</w:t>
      </w:r>
      <w:r w:rsidR="0065668F" w:rsidRPr="00312F80">
        <w:rPr>
          <w:rFonts w:asciiTheme="minorHAnsi" w:hAnsiTheme="minorHAnsi" w:cstheme="minorHAnsi"/>
          <w:szCs w:val="22"/>
        </w:rPr>
        <w:t>,</w:t>
      </w:r>
      <w:r w:rsidRPr="00312F80">
        <w:rPr>
          <w:rFonts w:asciiTheme="minorHAnsi" w:hAnsiTheme="minorHAnsi" w:cstheme="minorHAnsi"/>
          <w:szCs w:val="22"/>
        </w:rPr>
        <w:t xml:space="preserve"> ulice Drážní, Ostrava.</w:t>
      </w:r>
    </w:p>
    <w:p w14:paraId="32CC1AC0" w14:textId="686ED660" w:rsidR="005E1126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Výškovice</w:t>
      </w:r>
      <w:r w:rsidRPr="00312F80">
        <w:rPr>
          <w:rFonts w:asciiTheme="minorHAnsi" w:hAnsiTheme="minorHAnsi" w:cstheme="minorHAnsi"/>
          <w:szCs w:val="22"/>
        </w:rPr>
        <w:t>, ulice Husárová,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68C19D43" w14:textId="28F63DB3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r w:rsidR="001B7081" w:rsidRPr="00312F80">
        <w:rPr>
          <w:rFonts w:asciiTheme="minorHAnsi" w:hAnsiTheme="minorHAnsi" w:cstheme="minorHAnsi"/>
          <w:szCs w:val="22"/>
        </w:rPr>
        <w:t>Hornopolní</w:t>
      </w:r>
      <w:r w:rsidRPr="00312F80">
        <w:rPr>
          <w:rFonts w:asciiTheme="minorHAnsi" w:hAnsiTheme="minorHAnsi" w:cstheme="minorHAnsi"/>
          <w:szCs w:val="22"/>
        </w:rPr>
        <w:t>, ulice Tomkova,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2AD648DB" w14:textId="34C79BD5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>USM XXVI</w:t>
      </w:r>
      <w:r w:rsidR="00751439" w:rsidRPr="00312F80">
        <w:rPr>
          <w:rFonts w:asciiTheme="minorHAnsi" w:hAnsiTheme="minorHAnsi" w:cstheme="minorHAnsi"/>
          <w:szCs w:val="22"/>
        </w:rPr>
        <w:t xml:space="preserve">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Sad B. Němcové</w:t>
      </w:r>
      <w:r w:rsidR="003A2F08" w:rsidRPr="00312F80">
        <w:rPr>
          <w:rFonts w:asciiTheme="minorHAnsi" w:hAnsiTheme="minorHAnsi" w:cstheme="minorHAnsi"/>
          <w:szCs w:val="22"/>
        </w:rPr>
        <w:t>,</w:t>
      </w:r>
      <w:r w:rsidRPr="00312F80">
        <w:rPr>
          <w:rFonts w:asciiTheme="minorHAnsi" w:hAnsiTheme="minorHAnsi" w:cstheme="minorHAnsi"/>
          <w:szCs w:val="22"/>
        </w:rPr>
        <w:t xml:space="preserve"> ulice </w:t>
      </w:r>
      <w:proofErr w:type="spellStart"/>
      <w:r w:rsidRPr="00312F80">
        <w:rPr>
          <w:rFonts w:asciiTheme="minorHAnsi" w:hAnsiTheme="minorHAnsi" w:cstheme="minorHAnsi"/>
          <w:szCs w:val="22"/>
        </w:rPr>
        <w:t>Špálová</w:t>
      </w:r>
      <w:proofErr w:type="spellEnd"/>
      <w:r w:rsidRPr="00312F80">
        <w:rPr>
          <w:rFonts w:asciiTheme="minorHAnsi" w:hAnsiTheme="minorHAnsi" w:cstheme="minorHAnsi"/>
          <w:szCs w:val="22"/>
        </w:rPr>
        <w:t>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6A8EAE1A" w14:textId="50CFF48C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Zábřeh pošta</w:t>
      </w:r>
      <w:r w:rsidRPr="00312F80">
        <w:rPr>
          <w:rFonts w:asciiTheme="minorHAnsi" w:hAnsiTheme="minorHAnsi" w:cstheme="minorHAnsi"/>
          <w:szCs w:val="22"/>
        </w:rPr>
        <w:t>, ulice Ruská,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14D61E82" w14:textId="0F6F1240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Hrabůvka</w:t>
      </w:r>
      <w:r w:rsidRPr="00312F80">
        <w:rPr>
          <w:rFonts w:asciiTheme="minorHAnsi" w:hAnsiTheme="minorHAnsi" w:cstheme="minorHAnsi"/>
          <w:szCs w:val="22"/>
        </w:rPr>
        <w:t>,</w:t>
      </w:r>
      <w:r w:rsidR="00751439" w:rsidRPr="00312F80">
        <w:rPr>
          <w:rFonts w:asciiTheme="minorHAnsi" w:hAnsiTheme="minorHAnsi" w:cstheme="minorHAnsi"/>
          <w:szCs w:val="22"/>
        </w:rPr>
        <w:t xml:space="preserve"> ulice Horní,</w:t>
      </w:r>
      <w:r w:rsidRPr="00312F80">
        <w:rPr>
          <w:rFonts w:asciiTheme="minorHAnsi" w:hAnsiTheme="minorHAnsi" w:cstheme="minorHAnsi"/>
          <w:szCs w:val="22"/>
        </w:rPr>
        <w:t xml:space="preserve"> Ostrava.</w:t>
      </w:r>
    </w:p>
    <w:p w14:paraId="0DC1F669" w14:textId="325A2545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Dolní Lhota</w:t>
      </w:r>
      <w:r w:rsidR="003659F8" w:rsidRPr="00312F80">
        <w:rPr>
          <w:rFonts w:asciiTheme="minorHAnsi" w:hAnsiTheme="minorHAnsi" w:cstheme="minorHAnsi"/>
          <w:szCs w:val="22"/>
        </w:rPr>
        <w:t>, ulice</w:t>
      </w:r>
      <w:r w:rsidRPr="00312F80">
        <w:rPr>
          <w:rFonts w:asciiTheme="minorHAnsi" w:hAnsiTheme="minorHAnsi" w:cstheme="minorHAnsi"/>
          <w:szCs w:val="22"/>
        </w:rPr>
        <w:t xml:space="preserve"> Kyjovická, Dolní Lhota</w:t>
      </w:r>
      <w:r w:rsidR="003659F8" w:rsidRPr="00312F80">
        <w:rPr>
          <w:rFonts w:asciiTheme="minorHAnsi" w:hAnsiTheme="minorHAnsi" w:cstheme="minorHAnsi"/>
          <w:szCs w:val="22"/>
        </w:rPr>
        <w:t>.</w:t>
      </w:r>
    </w:p>
    <w:p w14:paraId="29260876" w14:textId="1ED9F8F1" w:rsidR="008E521D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Místecká</w:t>
      </w:r>
      <w:r w:rsidR="003659F8" w:rsidRPr="00312F80">
        <w:rPr>
          <w:rFonts w:asciiTheme="minorHAnsi" w:hAnsiTheme="minorHAnsi" w:cstheme="minorHAnsi"/>
          <w:szCs w:val="22"/>
        </w:rPr>
        <w:t xml:space="preserve">, ulice </w:t>
      </w:r>
      <w:r w:rsidRPr="00312F80">
        <w:rPr>
          <w:rFonts w:asciiTheme="minorHAnsi" w:hAnsiTheme="minorHAnsi" w:cstheme="minorHAnsi"/>
          <w:szCs w:val="22"/>
        </w:rPr>
        <w:t>Místecká, Ostrava</w:t>
      </w:r>
      <w:r w:rsidR="008E521D" w:rsidRPr="00312F80">
        <w:rPr>
          <w:rFonts w:asciiTheme="minorHAnsi" w:hAnsiTheme="minorHAnsi" w:cstheme="minorHAnsi"/>
          <w:szCs w:val="22"/>
        </w:rPr>
        <w:t>.</w:t>
      </w:r>
    </w:p>
    <w:p w14:paraId="04CD3FD0" w14:textId="7B6F8DDC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Dubina</w:t>
      </w:r>
      <w:r w:rsidR="003659F8" w:rsidRPr="00312F80">
        <w:rPr>
          <w:rFonts w:asciiTheme="minorHAnsi" w:hAnsiTheme="minorHAnsi" w:cstheme="minorHAnsi"/>
          <w:szCs w:val="22"/>
        </w:rPr>
        <w:t>, ulic</w:t>
      </w:r>
      <w:r w:rsidRPr="00312F80">
        <w:rPr>
          <w:rFonts w:asciiTheme="minorHAnsi" w:hAnsiTheme="minorHAnsi" w:cstheme="minorHAnsi"/>
          <w:szCs w:val="22"/>
        </w:rPr>
        <w:t>e Horní,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60A039B0" w14:textId="78729A0E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Sokolská</w:t>
      </w:r>
      <w:r w:rsidR="00580F50" w:rsidRPr="00312F80">
        <w:rPr>
          <w:rFonts w:asciiTheme="minorHAnsi" w:hAnsiTheme="minorHAnsi" w:cstheme="minorHAnsi"/>
          <w:szCs w:val="22"/>
        </w:rPr>
        <w:t>, ulice Sokolská,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27236B48" w14:textId="301E43E0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Hranečník</w:t>
      </w:r>
      <w:r w:rsidRPr="00312F80">
        <w:rPr>
          <w:rFonts w:asciiTheme="minorHAnsi" w:hAnsiTheme="minorHAnsi" w:cstheme="minorHAnsi"/>
          <w:szCs w:val="22"/>
        </w:rPr>
        <w:t>, ulice Karvinská,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3F2459D8" w14:textId="6080FEAB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 </w:t>
      </w:r>
      <w:r w:rsidR="001B7081" w:rsidRPr="00312F80">
        <w:rPr>
          <w:rFonts w:asciiTheme="minorHAnsi" w:hAnsiTheme="minorHAnsi" w:cstheme="minorHAnsi"/>
          <w:szCs w:val="22"/>
        </w:rPr>
        <w:t>Měnírna Poruba</w:t>
      </w:r>
      <w:r w:rsidRPr="00312F80">
        <w:rPr>
          <w:rFonts w:asciiTheme="minorHAnsi" w:hAnsiTheme="minorHAnsi" w:cstheme="minorHAnsi"/>
          <w:szCs w:val="22"/>
        </w:rPr>
        <w:t>, ulice U vozovny,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212C027A" w14:textId="3F2F2A59" w:rsidR="00BA6B62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Martinov</w:t>
      </w:r>
      <w:r w:rsidRPr="00312F80">
        <w:rPr>
          <w:rFonts w:asciiTheme="minorHAnsi" w:hAnsiTheme="minorHAnsi" w:cstheme="minorHAnsi"/>
          <w:szCs w:val="22"/>
        </w:rPr>
        <w:t>, ulice Martinovská,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6CA28970" w14:textId="639C4CAB" w:rsidR="00956284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Novoveská</w:t>
      </w:r>
      <w:r w:rsidRPr="00312F80">
        <w:rPr>
          <w:rFonts w:asciiTheme="minorHAnsi" w:hAnsiTheme="minorHAnsi" w:cstheme="minorHAnsi"/>
          <w:szCs w:val="22"/>
        </w:rPr>
        <w:t>, Ostrava.</w:t>
      </w:r>
    </w:p>
    <w:p w14:paraId="29A34D2E" w14:textId="78D4B599" w:rsidR="00956284" w:rsidRPr="00312F80" w:rsidRDefault="00956284" w:rsidP="00956284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1CEB091A" w14:textId="70D43FCF" w:rsidR="00956284" w:rsidRPr="00312F80" w:rsidRDefault="00003C19" w:rsidP="00E47532">
      <w:pPr>
        <w:jc w:val="left"/>
        <w:rPr>
          <w:rFonts w:asciiTheme="minorHAnsi" w:hAnsiTheme="minorHAnsi" w:cstheme="minorHAnsi"/>
          <w:b/>
          <w:szCs w:val="22"/>
        </w:rPr>
      </w:pPr>
      <w:r w:rsidRPr="00312F80">
        <w:rPr>
          <w:rFonts w:asciiTheme="minorHAnsi" w:hAnsiTheme="minorHAnsi" w:cstheme="minorHAnsi"/>
          <w:b/>
          <w:szCs w:val="22"/>
        </w:rPr>
        <w:t>CNG</w:t>
      </w:r>
    </w:p>
    <w:p w14:paraId="19A0ED0D" w14:textId="527C8408" w:rsidR="00003C19" w:rsidRPr="00312F80" w:rsidRDefault="00415657" w:rsidP="00003C19">
      <w:pPr>
        <w:pStyle w:val="Odstavecseseznamem"/>
        <w:numPr>
          <w:ilvl w:val="0"/>
          <w:numId w:val="22"/>
        </w:numPr>
        <w:jc w:val="left"/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>s</w:t>
      </w:r>
      <w:r w:rsidR="006B642A" w:rsidRPr="00312F80">
        <w:rPr>
          <w:rFonts w:asciiTheme="minorHAnsi" w:hAnsiTheme="minorHAnsi" w:cstheme="minorHAnsi"/>
          <w:szCs w:val="22"/>
        </w:rPr>
        <w:t>tanice Martinov, ulice Martinská, Ostrava.</w:t>
      </w:r>
    </w:p>
    <w:p w14:paraId="0273B1BE" w14:textId="70B7F7D8" w:rsidR="006B642A" w:rsidRPr="00CA3F40" w:rsidRDefault="00415657" w:rsidP="00003C19">
      <w:pPr>
        <w:pStyle w:val="Odstavecseseznamem"/>
        <w:numPr>
          <w:ilvl w:val="0"/>
          <w:numId w:val="22"/>
        </w:numPr>
        <w:jc w:val="left"/>
        <w:rPr>
          <w:sz w:val="24"/>
          <w:szCs w:val="24"/>
        </w:rPr>
      </w:pPr>
      <w:r w:rsidRPr="00312F80">
        <w:rPr>
          <w:rFonts w:asciiTheme="minorHAnsi" w:hAnsiTheme="minorHAnsi" w:cstheme="minorHAnsi"/>
          <w:szCs w:val="22"/>
        </w:rPr>
        <w:t>s</w:t>
      </w:r>
      <w:r w:rsidR="006B642A" w:rsidRPr="00312F80">
        <w:rPr>
          <w:rFonts w:asciiTheme="minorHAnsi" w:hAnsiTheme="minorHAnsi" w:cstheme="minorHAnsi"/>
          <w:szCs w:val="22"/>
        </w:rPr>
        <w:t>tanice Hranečník, ulice Počáteční, Ostrava.</w:t>
      </w:r>
    </w:p>
    <w:p w14:paraId="5CAC05BD" w14:textId="12A0FE05" w:rsidR="00CA3F40" w:rsidRDefault="00CA3F40" w:rsidP="00CA3F40">
      <w:pPr>
        <w:jc w:val="left"/>
        <w:rPr>
          <w:sz w:val="24"/>
          <w:szCs w:val="24"/>
        </w:rPr>
      </w:pPr>
    </w:p>
    <w:p w14:paraId="453DBBB1" w14:textId="719EDB35" w:rsidR="00CA3F40" w:rsidRPr="003964F2" w:rsidRDefault="00CA3F40" w:rsidP="00CA3F40">
      <w:pPr>
        <w:jc w:val="left"/>
        <w:rPr>
          <w:rFonts w:asciiTheme="minorHAnsi" w:hAnsiTheme="minorHAnsi" w:cstheme="minorHAnsi"/>
          <w:b/>
          <w:szCs w:val="22"/>
        </w:rPr>
      </w:pPr>
      <w:r w:rsidRPr="003964F2">
        <w:rPr>
          <w:rFonts w:asciiTheme="minorHAnsi" w:hAnsiTheme="minorHAnsi" w:cstheme="minorHAnsi"/>
          <w:b/>
          <w:szCs w:val="22"/>
        </w:rPr>
        <w:t>AREÁLY</w:t>
      </w:r>
    </w:p>
    <w:p w14:paraId="6C1DE6D2" w14:textId="0F6FDBD0" w:rsidR="00CA3F40" w:rsidRPr="00CA3F40" w:rsidRDefault="003964F2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CA3F40" w:rsidRPr="00CA3F40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b/>
          <w:bCs/>
          <w:szCs w:val="22"/>
        </w:rPr>
        <w:t>Tramvaje Moravská Ostrava</w:t>
      </w:r>
      <w:r w:rsidR="00CA3F40" w:rsidRPr="00CA3F40">
        <w:rPr>
          <w:rFonts w:asciiTheme="minorHAnsi" w:hAnsiTheme="minorHAnsi" w:cstheme="minorHAnsi"/>
          <w:szCs w:val="22"/>
        </w:rPr>
        <w:br/>
      </w:r>
      <w:r w:rsidR="00CA3F40">
        <w:rPr>
          <w:rFonts w:asciiTheme="minorHAnsi" w:hAnsiTheme="minorHAnsi" w:cstheme="minorHAnsi"/>
          <w:szCs w:val="22"/>
        </w:rPr>
        <w:t xml:space="preserve">      </w:t>
      </w:r>
      <w:r>
        <w:rPr>
          <w:rFonts w:asciiTheme="minorHAnsi" w:hAnsiTheme="minorHAnsi" w:cstheme="minorHAnsi"/>
          <w:szCs w:val="22"/>
        </w:rPr>
        <w:t xml:space="preserve">   </w:t>
      </w:r>
      <w:r w:rsidR="00CA3F40" w:rsidRPr="00CA3F40">
        <w:rPr>
          <w:rFonts w:asciiTheme="minorHAnsi" w:hAnsiTheme="minorHAnsi" w:cstheme="minorHAnsi"/>
          <w:szCs w:val="22"/>
        </w:rPr>
        <w:t>Plynární 3345/20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702 00 Ostrava-Moravská Ostrava</w:t>
      </w:r>
    </w:p>
    <w:p w14:paraId="522CF449" w14:textId="4A91B788" w:rsidR="00CA3F40" w:rsidRPr="00CA3F40" w:rsidRDefault="003964F2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</w:t>
      </w:r>
      <w:r w:rsidR="00CA3F40">
        <w:rPr>
          <w:rFonts w:asciiTheme="minorHAnsi" w:hAnsiTheme="minorHAnsi" w:cstheme="minorHAnsi"/>
          <w:b/>
          <w:bCs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b/>
          <w:bCs/>
          <w:szCs w:val="22"/>
        </w:rPr>
        <w:t>Tramvaje Poruba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</w:t>
      </w:r>
      <w:r w:rsidR="00CA3F40">
        <w:rPr>
          <w:rFonts w:asciiTheme="minorHAnsi" w:hAnsiTheme="minorHAnsi" w:cstheme="minorHAnsi"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szCs w:val="22"/>
        </w:rPr>
        <w:t>U Vozovny 1115/3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708 00 Ostrava-Poruba</w:t>
      </w:r>
    </w:p>
    <w:p w14:paraId="21A477F4" w14:textId="4F86E39D" w:rsidR="00CA3F40" w:rsidRPr="00CA3F40" w:rsidRDefault="003964F2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lastRenderedPageBreak/>
        <w:t xml:space="preserve">        </w:t>
      </w:r>
      <w:r w:rsidR="00CA3F40">
        <w:rPr>
          <w:rFonts w:asciiTheme="minorHAnsi" w:hAnsiTheme="minorHAnsi" w:cstheme="minorHAnsi"/>
          <w:b/>
          <w:bCs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b/>
          <w:bCs/>
          <w:szCs w:val="22"/>
        </w:rPr>
        <w:t>Trolejbusy Ostrava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Sokolská třída 64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702 00 Ostrava-Moravská Ostrava</w:t>
      </w:r>
    </w:p>
    <w:p w14:paraId="3D9A808A" w14:textId="77777777" w:rsidR="00CA3F40" w:rsidRP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>Autobusy Hranečník</w:t>
      </w:r>
      <w:r w:rsidRPr="00CA3F40">
        <w:rPr>
          <w:rFonts w:asciiTheme="minorHAnsi" w:hAnsiTheme="minorHAnsi" w:cstheme="minorHAnsi"/>
          <w:szCs w:val="22"/>
        </w:rPr>
        <w:br/>
        <w:t>Počáteční 1962/36</w:t>
      </w:r>
      <w:r w:rsidRPr="00CA3F40">
        <w:rPr>
          <w:rFonts w:asciiTheme="minorHAnsi" w:hAnsiTheme="minorHAnsi" w:cstheme="minorHAnsi"/>
          <w:szCs w:val="22"/>
        </w:rPr>
        <w:br/>
        <w:t>710 00 Ostrava-Slezská Ostrava</w:t>
      </w:r>
    </w:p>
    <w:p w14:paraId="6B42111C" w14:textId="77777777" w:rsidR="00CA3F40" w:rsidRP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>Autobusy Poruba</w:t>
      </w:r>
      <w:r w:rsidRPr="00CA3F40">
        <w:rPr>
          <w:rFonts w:asciiTheme="minorHAnsi" w:hAnsiTheme="minorHAnsi" w:cstheme="minorHAnsi"/>
          <w:szCs w:val="22"/>
        </w:rPr>
        <w:br/>
        <w:t>Slavíkova 6229/27A</w:t>
      </w:r>
      <w:r w:rsidRPr="00CA3F40">
        <w:rPr>
          <w:rFonts w:asciiTheme="minorHAnsi" w:hAnsiTheme="minorHAnsi" w:cstheme="minorHAnsi"/>
          <w:szCs w:val="22"/>
        </w:rPr>
        <w:br/>
        <w:t>708 00 Ostrava-Poruba</w:t>
      </w:r>
    </w:p>
    <w:p w14:paraId="60975D59" w14:textId="77777777" w:rsidR="00CA3F40" w:rsidRP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>Dílny Martinov</w:t>
      </w:r>
      <w:r w:rsidRPr="00CA3F40">
        <w:rPr>
          <w:rFonts w:asciiTheme="minorHAnsi" w:hAnsiTheme="minorHAnsi" w:cstheme="minorHAnsi"/>
          <w:szCs w:val="22"/>
        </w:rPr>
        <w:br/>
        <w:t>Martinovská 3293/40</w:t>
      </w:r>
      <w:r w:rsidRPr="00CA3F40">
        <w:rPr>
          <w:rFonts w:asciiTheme="minorHAnsi" w:hAnsiTheme="minorHAnsi" w:cstheme="minorHAnsi"/>
          <w:szCs w:val="22"/>
        </w:rPr>
        <w:br/>
        <w:t>723 00 Ostrava-Martinov</w:t>
      </w:r>
    </w:p>
    <w:p w14:paraId="29E51B0A" w14:textId="209D4DD2" w:rsid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>Provozní areál Vítkovická</w:t>
      </w:r>
      <w:r w:rsidRPr="00CA3F40">
        <w:rPr>
          <w:rFonts w:asciiTheme="minorHAnsi" w:hAnsiTheme="minorHAnsi" w:cstheme="minorHAnsi"/>
          <w:szCs w:val="22"/>
        </w:rPr>
        <w:br/>
      </w:r>
      <w:proofErr w:type="spellStart"/>
      <w:r w:rsidRPr="00CA3F40">
        <w:rPr>
          <w:rFonts w:asciiTheme="minorHAnsi" w:hAnsiTheme="minorHAnsi" w:cstheme="minorHAnsi"/>
          <w:szCs w:val="22"/>
        </w:rPr>
        <w:t>Vítkovická</w:t>
      </w:r>
      <w:proofErr w:type="spellEnd"/>
      <w:r w:rsidRPr="00CA3F40">
        <w:rPr>
          <w:rFonts w:asciiTheme="minorHAnsi" w:hAnsiTheme="minorHAnsi" w:cstheme="minorHAnsi"/>
          <w:szCs w:val="22"/>
        </w:rPr>
        <w:t xml:space="preserve"> 3133/5</w:t>
      </w:r>
      <w:r w:rsidRPr="00CA3F40">
        <w:rPr>
          <w:rFonts w:asciiTheme="minorHAnsi" w:hAnsiTheme="minorHAnsi" w:cstheme="minorHAnsi"/>
          <w:szCs w:val="22"/>
        </w:rPr>
        <w:br/>
        <w:t>702 00 Ostrava-Moravská Ostrava</w:t>
      </w:r>
    </w:p>
    <w:p w14:paraId="5A2B6519" w14:textId="3F3D4FF3" w:rsidR="006E3742" w:rsidRPr="006E3742" w:rsidRDefault="006E3742" w:rsidP="006E3742">
      <w:pPr>
        <w:shd w:val="clear" w:color="auto" w:fill="FFFFFF"/>
        <w:spacing w:before="100" w:beforeAutospacing="1" w:after="100" w:afterAutospacing="1"/>
        <w:ind w:left="1417"/>
        <w:jc w:val="left"/>
        <w:rPr>
          <w:rFonts w:asciiTheme="minorHAnsi" w:hAnsiTheme="minorHAnsi" w:cstheme="minorHAnsi"/>
          <w:szCs w:val="22"/>
        </w:rPr>
      </w:pPr>
    </w:p>
    <w:p w14:paraId="7B20897A" w14:textId="6E78B899" w:rsidR="00CA3F40" w:rsidRDefault="00CA3F40" w:rsidP="003964F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b/>
          <w:bCs/>
          <w:szCs w:val="22"/>
        </w:rPr>
      </w:pPr>
    </w:p>
    <w:p w14:paraId="284EC8DC" w14:textId="60A82EBA" w:rsidR="003964F2" w:rsidRDefault="003964F2" w:rsidP="003964F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OSTATNÍ</w:t>
      </w:r>
    </w:p>
    <w:p w14:paraId="1BD3639D" w14:textId="462741F4" w:rsidR="003964F2" w:rsidRPr="00CA3F40" w:rsidRDefault="003964F2" w:rsidP="003964F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Ostatní</w:t>
      </w:r>
      <w:r w:rsidRPr="003964F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místa plnění, která nejsou v seznamu uvedena, budou uvedena v smlouvě o dílo. Jedná se o nové projekty, které jsou na území města Ostravy nebo v přilehlých oblastech.</w:t>
      </w:r>
    </w:p>
    <w:p w14:paraId="764C79B6" w14:textId="033373A3" w:rsidR="00CA3F40" w:rsidRPr="00CA3F40" w:rsidRDefault="00CA3F40" w:rsidP="00CA3F40">
      <w:pPr>
        <w:jc w:val="left"/>
        <w:rPr>
          <w:rFonts w:asciiTheme="minorHAnsi" w:hAnsiTheme="minorHAnsi" w:cstheme="minorHAnsi"/>
          <w:szCs w:val="22"/>
        </w:rPr>
      </w:pPr>
    </w:p>
    <w:p w14:paraId="533E0FE4" w14:textId="2875B453" w:rsidR="00CA3F40" w:rsidRPr="00CA3F40" w:rsidRDefault="00CA3F40" w:rsidP="00CA3F40">
      <w:pPr>
        <w:ind w:left="720" w:hanging="360"/>
        <w:jc w:val="left"/>
        <w:rPr>
          <w:rFonts w:asciiTheme="minorHAnsi" w:hAnsiTheme="minorHAnsi" w:cstheme="minorHAnsi"/>
          <w:szCs w:val="22"/>
        </w:rPr>
      </w:pPr>
    </w:p>
    <w:p w14:paraId="5BE33FA8" w14:textId="77777777" w:rsidR="00A55F2E" w:rsidRPr="00CA3F40" w:rsidRDefault="00A55F2E">
      <w:pPr>
        <w:pStyle w:val="Odstavecseseznamem"/>
        <w:numPr>
          <w:ilvl w:val="0"/>
          <w:numId w:val="0"/>
        </w:numPr>
        <w:ind w:left="1440"/>
        <w:jc w:val="left"/>
        <w:rPr>
          <w:rFonts w:asciiTheme="minorHAnsi" w:hAnsiTheme="minorHAnsi" w:cstheme="minorHAnsi"/>
          <w:szCs w:val="22"/>
        </w:rPr>
      </w:pPr>
    </w:p>
    <w:sectPr w:rsidR="00A55F2E" w:rsidRPr="00CA3F40" w:rsidSect="00A90A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99F3" w14:textId="77777777" w:rsidR="002D2FE4" w:rsidRDefault="002D2FE4" w:rsidP="00360830">
      <w:r>
        <w:separator/>
      </w:r>
    </w:p>
  </w:endnote>
  <w:endnote w:type="continuationSeparator" w:id="0">
    <w:p w14:paraId="47BC3D5E" w14:textId="77777777" w:rsidR="002D2FE4" w:rsidRDefault="002D2FE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774228"/>
      <w:docPartObj>
        <w:docPartGallery w:val="Page Numbers (Bottom of Page)"/>
        <w:docPartUnique/>
      </w:docPartObj>
    </w:sdtPr>
    <w:sdtEndPr/>
    <w:sdtContent>
      <w:sdt>
        <w:sdtPr>
          <w:id w:val="-164084846"/>
          <w:docPartObj>
            <w:docPartGallery w:val="Page Numbers (Top of Page)"/>
            <w:docPartUnique/>
          </w:docPartObj>
        </w:sdtPr>
        <w:sdtEndPr/>
        <w:sdtContent>
          <w:p w14:paraId="413D7C15" w14:textId="0EEAFF46" w:rsidR="00A90A45" w:rsidRDefault="00A90A4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8069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4D8621" w14:textId="2CEB8B0B" w:rsidR="00A90A45" w:rsidRDefault="00A90A4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85CADB" w14:textId="32988F37" w:rsidR="001E4DD0" w:rsidRPr="00001160" w:rsidRDefault="001E4DD0" w:rsidP="00001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28E8" w14:textId="77777777" w:rsidR="002D2FE4" w:rsidRDefault="002D2FE4" w:rsidP="00360830">
      <w:r>
        <w:separator/>
      </w:r>
    </w:p>
  </w:footnote>
  <w:footnote w:type="continuationSeparator" w:id="0">
    <w:p w14:paraId="6607AB95" w14:textId="77777777" w:rsidR="002D2FE4" w:rsidRDefault="002D2FE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29D9" w14:textId="654F1AA3" w:rsidR="00EF745B" w:rsidRDefault="006E3742">
    <w:pPr>
      <w:pStyle w:val="Zhlav"/>
    </w:pPr>
    <w:r>
      <w:t xml:space="preserve">        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5E19FCC5" wp14:editId="26030735">
          <wp:extent cx="1724025" cy="884593"/>
          <wp:effectExtent l="0" t="0" r="0" b="0"/>
          <wp:docPr id="1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759AA" w14:textId="3F1EE17A" w:rsidR="001960F7" w:rsidRDefault="006E3742" w:rsidP="00835590">
    <w:pPr>
      <w:pStyle w:val="Zhlav"/>
      <w:spacing w:before="120"/>
    </w:pPr>
    <w:r>
      <w:t xml:space="preserve">     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047767C7" wp14:editId="73D4F3C3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2901F107" w14:textId="08A000C2" w:rsidR="00C162A1" w:rsidRPr="0049691C" w:rsidRDefault="0049691C" w:rsidP="00387A92">
    <w:pPr>
      <w:pStyle w:val="Zhlav"/>
      <w:rPr>
        <w:rFonts w:ascii="Times New Roman" w:hAnsi="Times New Roman" w:cs="Times New Roman"/>
        <w:i/>
      </w:rPr>
    </w:pPr>
    <w:r w:rsidRPr="0049691C">
      <w:rPr>
        <w:rFonts w:ascii="Times New Roman" w:hAnsi="Times New Roman" w:cs="Times New Roman"/>
        <w:i/>
      </w:rPr>
      <w:t>Příloha č. 4 zadávací dokumentace – Místa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780296"/>
    <w:multiLevelType w:val="hybridMultilevel"/>
    <w:tmpl w:val="B77829E8"/>
    <w:lvl w:ilvl="0" w:tplc="0405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FC703C"/>
    <w:multiLevelType w:val="multilevel"/>
    <w:tmpl w:val="C9D81C06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21BB0"/>
    <w:multiLevelType w:val="hybridMultilevel"/>
    <w:tmpl w:val="83BC5126"/>
    <w:lvl w:ilvl="0" w:tplc="BFD4D8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B4555"/>
    <w:multiLevelType w:val="hybridMultilevel"/>
    <w:tmpl w:val="241A548C"/>
    <w:lvl w:ilvl="0" w:tplc="BFD4D81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7C0B1D"/>
    <w:multiLevelType w:val="hybridMultilevel"/>
    <w:tmpl w:val="4106E3C2"/>
    <w:lvl w:ilvl="0" w:tplc="0405000F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0011D"/>
    <w:multiLevelType w:val="hybridMultilevel"/>
    <w:tmpl w:val="5210A73C"/>
    <w:lvl w:ilvl="0" w:tplc="0CCA011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3B2C2A"/>
    <w:multiLevelType w:val="hybridMultilevel"/>
    <w:tmpl w:val="8398B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317EE"/>
    <w:multiLevelType w:val="hybridMultilevel"/>
    <w:tmpl w:val="69460B3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20"/>
  </w:num>
  <w:num w:numId="12">
    <w:abstractNumId w:val="18"/>
  </w:num>
  <w:num w:numId="13">
    <w:abstractNumId w:val="14"/>
  </w:num>
  <w:num w:numId="14">
    <w:abstractNumId w:val="8"/>
  </w:num>
  <w:num w:numId="15">
    <w:abstractNumId w:val="16"/>
  </w:num>
  <w:num w:numId="16">
    <w:abstractNumId w:val="21"/>
  </w:num>
  <w:num w:numId="17">
    <w:abstractNumId w:val="22"/>
  </w:num>
  <w:num w:numId="18">
    <w:abstractNumId w:val="9"/>
  </w:num>
  <w:num w:numId="19">
    <w:abstractNumId w:val="19"/>
  </w:num>
  <w:num w:numId="20">
    <w:abstractNumId w:val="25"/>
  </w:num>
  <w:num w:numId="21">
    <w:abstractNumId w:val="23"/>
  </w:num>
  <w:num w:numId="22">
    <w:abstractNumId w:val="15"/>
  </w:num>
  <w:num w:numId="23">
    <w:abstractNumId w:val="7"/>
  </w:num>
  <w:num w:numId="24">
    <w:abstractNumId w:val="10"/>
  </w:num>
  <w:num w:numId="25">
    <w:abstractNumId w:val="12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5"/>
  </w:num>
  <w:num w:numId="43">
    <w:abstractNumId w:val="26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1160"/>
    <w:rsid w:val="00003C19"/>
    <w:rsid w:val="0000791F"/>
    <w:rsid w:val="00012348"/>
    <w:rsid w:val="00014BA2"/>
    <w:rsid w:val="00020CCD"/>
    <w:rsid w:val="00033083"/>
    <w:rsid w:val="000414DE"/>
    <w:rsid w:val="00043AB5"/>
    <w:rsid w:val="00062AE3"/>
    <w:rsid w:val="0007345D"/>
    <w:rsid w:val="00086C70"/>
    <w:rsid w:val="00092143"/>
    <w:rsid w:val="00094C52"/>
    <w:rsid w:val="000A59BF"/>
    <w:rsid w:val="000B2FB5"/>
    <w:rsid w:val="000B6144"/>
    <w:rsid w:val="000C4E61"/>
    <w:rsid w:val="000C5B9D"/>
    <w:rsid w:val="000F135D"/>
    <w:rsid w:val="001020FA"/>
    <w:rsid w:val="00110139"/>
    <w:rsid w:val="00113DCE"/>
    <w:rsid w:val="00114A1D"/>
    <w:rsid w:val="00133623"/>
    <w:rsid w:val="00141097"/>
    <w:rsid w:val="001423EE"/>
    <w:rsid w:val="00145A19"/>
    <w:rsid w:val="001526C2"/>
    <w:rsid w:val="001710CB"/>
    <w:rsid w:val="001960F7"/>
    <w:rsid w:val="001B3CDB"/>
    <w:rsid w:val="001B7081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D2FE4"/>
    <w:rsid w:val="002E0F8C"/>
    <w:rsid w:val="002E1A05"/>
    <w:rsid w:val="002E56D4"/>
    <w:rsid w:val="002F24E8"/>
    <w:rsid w:val="003008B5"/>
    <w:rsid w:val="003078A2"/>
    <w:rsid w:val="00307CEB"/>
    <w:rsid w:val="003110D9"/>
    <w:rsid w:val="00312F80"/>
    <w:rsid w:val="0031665C"/>
    <w:rsid w:val="00324618"/>
    <w:rsid w:val="00330819"/>
    <w:rsid w:val="0033325C"/>
    <w:rsid w:val="00360830"/>
    <w:rsid w:val="00362826"/>
    <w:rsid w:val="0036401C"/>
    <w:rsid w:val="00364FBB"/>
    <w:rsid w:val="003659F8"/>
    <w:rsid w:val="00377591"/>
    <w:rsid w:val="0038133E"/>
    <w:rsid w:val="00382B24"/>
    <w:rsid w:val="00387A92"/>
    <w:rsid w:val="003964F2"/>
    <w:rsid w:val="003A0959"/>
    <w:rsid w:val="003A116E"/>
    <w:rsid w:val="003A2F08"/>
    <w:rsid w:val="003B74C1"/>
    <w:rsid w:val="003C0EB6"/>
    <w:rsid w:val="003C33CB"/>
    <w:rsid w:val="003D02B6"/>
    <w:rsid w:val="003F2FA4"/>
    <w:rsid w:val="003F4E0D"/>
    <w:rsid w:val="003F530B"/>
    <w:rsid w:val="00414D61"/>
    <w:rsid w:val="00415657"/>
    <w:rsid w:val="004228E1"/>
    <w:rsid w:val="004265FB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691C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00517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80F50"/>
    <w:rsid w:val="00590AB5"/>
    <w:rsid w:val="00596CD8"/>
    <w:rsid w:val="005A5FEA"/>
    <w:rsid w:val="005B1387"/>
    <w:rsid w:val="005B471D"/>
    <w:rsid w:val="005B5263"/>
    <w:rsid w:val="005B7132"/>
    <w:rsid w:val="005D1069"/>
    <w:rsid w:val="005E002C"/>
    <w:rsid w:val="005E1126"/>
    <w:rsid w:val="005E6EC4"/>
    <w:rsid w:val="005E759F"/>
    <w:rsid w:val="005F709A"/>
    <w:rsid w:val="00614136"/>
    <w:rsid w:val="006165E1"/>
    <w:rsid w:val="006207E2"/>
    <w:rsid w:val="00626E50"/>
    <w:rsid w:val="0062704E"/>
    <w:rsid w:val="00644EA3"/>
    <w:rsid w:val="0065075F"/>
    <w:rsid w:val="0065668F"/>
    <w:rsid w:val="0065709A"/>
    <w:rsid w:val="0066519C"/>
    <w:rsid w:val="0066677D"/>
    <w:rsid w:val="00670F5C"/>
    <w:rsid w:val="006732BA"/>
    <w:rsid w:val="0068199D"/>
    <w:rsid w:val="00695E4E"/>
    <w:rsid w:val="006A32F5"/>
    <w:rsid w:val="006B044D"/>
    <w:rsid w:val="006B642A"/>
    <w:rsid w:val="006E3742"/>
    <w:rsid w:val="006E6B11"/>
    <w:rsid w:val="007040E9"/>
    <w:rsid w:val="007264EF"/>
    <w:rsid w:val="00731DFC"/>
    <w:rsid w:val="007417BF"/>
    <w:rsid w:val="00751439"/>
    <w:rsid w:val="0075464C"/>
    <w:rsid w:val="007A08A2"/>
    <w:rsid w:val="007A74C9"/>
    <w:rsid w:val="007B131A"/>
    <w:rsid w:val="007D2F14"/>
    <w:rsid w:val="007E7DC1"/>
    <w:rsid w:val="007F4019"/>
    <w:rsid w:val="00802B34"/>
    <w:rsid w:val="00811B71"/>
    <w:rsid w:val="00812A92"/>
    <w:rsid w:val="008176E8"/>
    <w:rsid w:val="008205C6"/>
    <w:rsid w:val="00823DD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D48AB"/>
    <w:rsid w:val="008E521D"/>
    <w:rsid w:val="008F0855"/>
    <w:rsid w:val="00904DA8"/>
    <w:rsid w:val="009163F5"/>
    <w:rsid w:val="00932BB7"/>
    <w:rsid w:val="009441D0"/>
    <w:rsid w:val="00956284"/>
    <w:rsid w:val="0096124D"/>
    <w:rsid w:val="00962141"/>
    <w:rsid w:val="00966664"/>
    <w:rsid w:val="0098101F"/>
    <w:rsid w:val="00982C24"/>
    <w:rsid w:val="009A45A1"/>
    <w:rsid w:val="009B7CF2"/>
    <w:rsid w:val="009E4D36"/>
    <w:rsid w:val="009F49AE"/>
    <w:rsid w:val="009F6B92"/>
    <w:rsid w:val="009F6CAF"/>
    <w:rsid w:val="00A042D1"/>
    <w:rsid w:val="00A07672"/>
    <w:rsid w:val="00A10F10"/>
    <w:rsid w:val="00A14A8B"/>
    <w:rsid w:val="00A22122"/>
    <w:rsid w:val="00A55F2E"/>
    <w:rsid w:val="00A713E9"/>
    <w:rsid w:val="00A74C13"/>
    <w:rsid w:val="00A76C79"/>
    <w:rsid w:val="00A84DB1"/>
    <w:rsid w:val="00A8744E"/>
    <w:rsid w:val="00A90A45"/>
    <w:rsid w:val="00A94667"/>
    <w:rsid w:val="00A9714B"/>
    <w:rsid w:val="00AA6ACD"/>
    <w:rsid w:val="00AB01D9"/>
    <w:rsid w:val="00AB1A8B"/>
    <w:rsid w:val="00AD0597"/>
    <w:rsid w:val="00AD4108"/>
    <w:rsid w:val="00AE049C"/>
    <w:rsid w:val="00AE57E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A6B62"/>
    <w:rsid w:val="00BB65A5"/>
    <w:rsid w:val="00BD5727"/>
    <w:rsid w:val="00C162A1"/>
    <w:rsid w:val="00C21181"/>
    <w:rsid w:val="00C30642"/>
    <w:rsid w:val="00C37193"/>
    <w:rsid w:val="00C41011"/>
    <w:rsid w:val="00C50F0E"/>
    <w:rsid w:val="00C60D33"/>
    <w:rsid w:val="00C7414F"/>
    <w:rsid w:val="00C80507"/>
    <w:rsid w:val="00C85423"/>
    <w:rsid w:val="00C90E31"/>
    <w:rsid w:val="00CA1A2F"/>
    <w:rsid w:val="00CA3F40"/>
    <w:rsid w:val="00CA49B5"/>
    <w:rsid w:val="00CB4D55"/>
    <w:rsid w:val="00CB508E"/>
    <w:rsid w:val="00CB5F7B"/>
    <w:rsid w:val="00CC57DE"/>
    <w:rsid w:val="00CE6C4F"/>
    <w:rsid w:val="00D06921"/>
    <w:rsid w:val="00D24B69"/>
    <w:rsid w:val="00D53B14"/>
    <w:rsid w:val="00D57D52"/>
    <w:rsid w:val="00D63E1A"/>
    <w:rsid w:val="00D65D89"/>
    <w:rsid w:val="00D675BC"/>
    <w:rsid w:val="00D944C9"/>
    <w:rsid w:val="00DA2C3E"/>
    <w:rsid w:val="00DB4A5A"/>
    <w:rsid w:val="00DB64BA"/>
    <w:rsid w:val="00DB6A28"/>
    <w:rsid w:val="00DF556A"/>
    <w:rsid w:val="00E029BB"/>
    <w:rsid w:val="00E04FC0"/>
    <w:rsid w:val="00E367B5"/>
    <w:rsid w:val="00E47532"/>
    <w:rsid w:val="00E542A4"/>
    <w:rsid w:val="00E56635"/>
    <w:rsid w:val="00E66AC2"/>
    <w:rsid w:val="00E6747F"/>
    <w:rsid w:val="00E83BA2"/>
    <w:rsid w:val="00E8490F"/>
    <w:rsid w:val="00E85796"/>
    <w:rsid w:val="00E9448C"/>
    <w:rsid w:val="00E97538"/>
    <w:rsid w:val="00EA6B11"/>
    <w:rsid w:val="00EB74CE"/>
    <w:rsid w:val="00EB7B18"/>
    <w:rsid w:val="00EC578D"/>
    <w:rsid w:val="00EC73D6"/>
    <w:rsid w:val="00ED0504"/>
    <w:rsid w:val="00ED4AFE"/>
    <w:rsid w:val="00ED5BC3"/>
    <w:rsid w:val="00ED5D9D"/>
    <w:rsid w:val="00ED61F4"/>
    <w:rsid w:val="00EE2F17"/>
    <w:rsid w:val="00EE3A5A"/>
    <w:rsid w:val="00EE7A36"/>
    <w:rsid w:val="00EF5503"/>
    <w:rsid w:val="00EF745B"/>
    <w:rsid w:val="00F04EA3"/>
    <w:rsid w:val="00F07768"/>
    <w:rsid w:val="00F234B1"/>
    <w:rsid w:val="00F345B9"/>
    <w:rsid w:val="00F4250C"/>
    <w:rsid w:val="00F44EC0"/>
    <w:rsid w:val="00F52F3E"/>
    <w:rsid w:val="00F539F2"/>
    <w:rsid w:val="00F55C1B"/>
    <w:rsid w:val="00F86C77"/>
    <w:rsid w:val="00F94B91"/>
    <w:rsid w:val="00F97F7F"/>
    <w:rsid w:val="00FA7D6D"/>
    <w:rsid w:val="00FD0BE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  <w:style w:type="character" w:customStyle="1" w:styleId="Siln1">
    <w:name w:val="Silné1"/>
    <w:basedOn w:val="Standardnpsmoodstavce"/>
    <w:rsid w:val="00CA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5848-56CD-490A-B064-A7142C63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2018-09-14T04:29:00Z</cp:lastPrinted>
  <dcterms:created xsi:type="dcterms:W3CDTF">2025-04-09T09:27:00Z</dcterms:created>
  <dcterms:modified xsi:type="dcterms:W3CDTF">2025-07-15T14:34:00Z</dcterms:modified>
</cp:coreProperties>
</file>