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AEAFB" w14:textId="1B88A46D" w:rsidR="00A60975" w:rsidRPr="00601DE5" w:rsidRDefault="00A60975" w:rsidP="00CA5BBF">
      <w:pPr>
        <w:pStyle w:val="Nadpis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720" w:after="480" w:line="216" w:lineRule="auto"/>
        <w:ind w:left="284"/>
        <w:jc w:val="left"/>
        <w:rPr>
          <w:rFonts w:ascii="Arial Black" w:hAnsi="Arial Black" w:cstheme="minorHAnsi"/>
          <w:sz w:val="28"/>
          <w:szCs w:val="28"/>
        </w:rPr>
      </w:pPr>
      <w:r w:rsidRPr="0008715C">
        <w:rPr>
          <w:rFonts w:ascii="Arial Black" w:hAnsi="Arial Black" w:cstheme="minorHAnsi"/>
          <w:b w:val="0"/>
          <w:sz w:val="28"/>
          <w:szCs w:val="28"/>
        </w:rPr>
        <w:t>Příloha</w:t>
      </w:r>
      <w:r w:rsidRPr="00601DE5">
        <w:rPr>
          <w:rFonts w:ascii="Arial Black" w:hAnsi="Arial Black" w:cstheme="minorHAnsi"/>
          <w:sz w:val="28"/>
          <w:szCs w:val="28"/>
        </w:rPr>
        <w:t xml:space="preserve"> č. </w:t>
      </w:r>
      <w:r w:rsidR="009C18C3" w:rsidRPr="00601DE5">
        <w:rPr>
          <w:rFonts w:ascii="Arial Black" w:hAnsi="Arial Black" w:cstheme="minorHAnsi"/>
          <w:sz w:val="28"/>
          <w:szCs w:val="28"/>
        </w:rPr>
        <w:t>4</w:t>
      </w:r>
      <w:r w:rsidRPr="00601DE5">
        <w:rPr>
          <w:rFonts w:ascii="Arial Black" w:hAnsi="Arial Black" w:cstheme="minorHAnsi"/>
          <w:sz w:val="28"/>
          <w:szCs w:val="28"/>
        </w:rPr>
        <w:t xml:space="preserve"> </w:t>
      </w:r>
      <w:r w:rsidR="00601DE5" w:rsidRPr="00601DE5">
        <w:rPr>
          <w:rFonts w:ascii="Arial Black" w:hAnsi="Arial Black" w:cstheme="minorHAnsi"/>
          <w:sz w:val="28"/>
          <w:szCs w:val="28"/>
        </w:rPr>
        <w:t>Rámcové dohody -</w:t>
      </w:r>
      <w:r w:rsidR="00BA5AA1" w:rsidRPr="00601DE5">
        <w:rPr>
          <w:rFonts w:ascii="Arial Black" w:hAnsi="Arial Black" w:cstheme="minorHAnsi"/>
          <w:sz w:val="28"/>
          <w:szCs w:val="28"/>
        </w:rPr>
        <w:t xml:space="preserve"> S</w:t>
      </w:r>
      <w:r w:rsidRPr="00601DE5">
        <w:rPr>
          <w:rFonts w:ascii="Arial Black" w:hAnsi="Arial Black" w:cstheme="minorHAnsi"/>
          <w:sz w:val="28"/>
          <w:szCs w:val="28"/>
        </w:rPr>
        <w:t>eznam vozidel – povolení vjezdu</w:t>
      </w:r>
    </w:p>
    <w:p w14:paraId="28A595A6" w14:textId="77777777" w:rsidR="00F31657" w:rsidRPr="00F31657" w:rsidRDefault="00F31657" w:rsidP="001D73F0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81"/>
        <w:gridCol w:w="4070"/>
        <w:gridCol w:w="14"/>
      </w:tblGrid>
      <w:tr w:rsidR="001D73F0" w:rsidRPr="00EB4DE8" w14:paraId="425FA7B6" w14:textId="77777777" w:rsidTr="00601DE5">
        <w:trPr>
          <w:trHeight w:val="1615"/>
          <w:jc w:val="center"/>
        </w:trPr>
        <w:tc>
          <w:tcPr>
            <w:tcW w:w="9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6ABB72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0A602D1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  <w:t>POVOLENÍ VSTUPU - VJEZDU</w:t>
            </w:r>
          </w:p>
          <w:p w14:paraId="5BC6F63F" w14:textId="77777777" w:rsidR="001D73F0" w:rsidRPr="00EB4DE8" w:rsidRDefault="007F1C14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AREÁLY Dopravní</w:t>
            </w:r>
            <w:r w:rsidR="000C5D34"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ho</w:t>
            </w: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podnik</w:t>
            </w:r>
            <w:r w:rsidR="000C5D34"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  <w:r w:rsidRPr="00EB4DE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Ostrava a.s.</w:t>
            </w:r>
          </w:p>
          <w:p w14:paraId="7AE1C56C" w14:textId="77777777" w:rsidR="001D73F0" w:rsidRPr="00EB4DE8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73F0" w:rsidRPr="00EB4DE8" w14:paraId="1041F517" w14:textId="77777777" w:rsidTr="00601DE5">
        <w:trPr>
          <w:gridAfter w:val="1"/>
          <w:wAfter w:w="14" w:type="dxa"/>
          <w:trHeight w:val="567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1C51C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Název a adresa dodavatele:</w:t>
            </w:r>
          </w:p>
          <w:p w14:paraId="40E3B4C3" w14:textId="6A5D508F" w:rsidR="001D73F0" w:rsidRPr="00EB4DE8" w:rsidRDefault="001D73F0" w:rsidP="00857288">
            <w:pPr>
              <w:rPr>
                <w:rFonts w:asciiTheme="minorHAnsi" w:hAnsiTheme="minorHAnsi" w:cstheme="minorHAnsi"/>
                <w:color w:val="1F497D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A84C3" w14:textId="28A9FE5A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 odpovědné osoby dodavatele:</w:t>
            </w:r>
            <w:r w:rsidR="007D42F7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14E42A93" w14:textId="77777777" w:rsidR="001D73F0" w:rsidRPr="00EB4DE8" w:rsidRDefault="001D73F0" w:rsidP="00857288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Telefon:</w:t>
            </w:r>
            <w:r w:rsidR="009C37FF" w:rsidRPr="00EB4DE8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</w:tr>
      <w:tr w:rsidR="001D73F0" w:rsidRPr="00EB4DE8" w14:paraId="3DC5BDB0" w14:textId="77777777" w:rsidTr="00601DE5">
        <w:trPr>
          <w:gridAfter w:val="1"/>
          <w:wAfter w:w="14" w:type="dxa"/>
          <w:trHeight w:val="1256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422DC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Předmět dodávky:</w:t>
            </w:r>
          </w:p>
          <w:p w14:paraId="159A31E8" w14:textId="67F45821" w:rsidR="001D73F0" w:rsidRPr="00EB4DE8" w:rsidRDefault="007D42F7" w:rsidP="00857288">
            <w:pPr>
              <w:suppressAutoHyphens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Inovace systému AISYS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5EE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Dodávka ve prospěch organizačního útvaru:</w:t>
            </w:r>
          </w:p>
          <w:p w14:paraId="663ACB03" w14:textId="077E8A72" w:rsidR="001D73F0" w:rsidRPr="00EB4DE8" w:rsidRDefault="007D42F7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Oddělení energie a ekologie</w:t>
            </w:r>
          </w:p>
          <w:p w14:paraId="788B1F0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C327A28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 kontaktní osoby:</w:t>
            </w:r>
          </w:p>
          <w:p w14:paraId="07851AF0" w14:textId="14BA583C" w:rsidR="001D73F0" w:rsidRDefault="007D42F7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Michal Opuszynski</w:t>
            </w:r>
          </w:p>
          <w:p w14:paraId="4BD7A946" w14:textId="1E5F47D6" w:rsidR="007D42F7" w:rsidRPr="00EB4DE8" w:rsidRDefault="007D42F7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Dalibor Mika</w:t>
            </w:r>
          </w:p>
          <w:p w14:paraId="18672AD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48E2BEFD" w14:textId="291B7766" w:rsidR="001D73F0" w:rsidRPr="00EB4DE8" w:rsidRDefault="001D73F0" w:rsidP="00857288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Telefon:</w:t>
            </w:r>
            <w:r w:rsidR="009C37FF" w:rsidRPr="00EB4DE8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D42F7">
              <w:rPr>
                <w:rFonts w:asciiTheme="minorHAnsi" w:hAnsiTheme="minorHAnsi" w:cstheme="minorHAnsi"/>
                <w:sz w:val="16"/>
              </w:rPr>
              <w:t>597 401 325, 597 401 323</w:t>
            </w:r>
          </w:p>
        </w:tc>
      </w:tr>
      <w:tr w:rsidR="001D73F0" w:rsidRPr="00EB4DE8" w14:paraId="480A1C3A" w14:textId="77777777" w:rsidTr="00601DE5">
        <w:trPr>
          <w:trHeight w:val="168"/>
          <w:jc w:val="center"/>
        </w:trPr>
        <w:tc>
          <w:tcPr>
            <w:tcW w:w="956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AD13E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Seznam zaměstnanců dodavatele:</w:t>
            </w:r>
          </w:p>
        </w:tc>
      </w:tr>
      <w:tr w:rsidR="00A74E44" w:rsidRPr="00EB4DE8" w14:paraId="25D0A7D2" w14:textId="77777777" w:rsidTr="00601DE5">
        <w:trPr>
          <w:gridAfter w:val="1"/>
          <w:wAfter w:w="14" w:type="dxa"/>
          <w:trHeight w:val="163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E9BBB4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D20B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</w:tr>
      <w:tr w:rsidR="00A74E44" w:rsidRPr="00EB4DE8" w14:paraId="3AFC20B9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2E321" w14:textId="71820F59" w:rsidR="00A74E44" w:rsidRPr="007D42F7" w:rsidRDefault="00A74E44" w:rsidP="007D42F7">
            <w:pPr>
              <w:jc w:val="left"/>
              <w:rPr>
                <w:rFonts w:asciiTheme="minorHAnsi" w:hAnsiTheme="minorHAnsi" w:cstheme="minorHAnsi"/>
                <w:color w:val="1F497D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03989" w14:textId="42DA4BDB" w:rsidR="00A74E44" w:rsidRPr="007D42F7" w:rsidRDefault="00A74E44" w:rsidP="007D42F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E44" w:rsidRPr="00EB4DE8" w14:paraId="1E95D806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3EE2" w14:textId="3CD32730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95099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37CD5268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1ADE" w14:textId="260BD4EF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4CBBCC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3E8B233B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3CB1" w14:textId="17C080AC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83522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A74E44" w:rsidRPr="00EB4DE8" w14:paraId="0DC7C85F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6C04" w14:textId="1CC3B147" w:rsidR="00A74E44" w:rsidRPr="00EB4DE8" w:rsidRDefault="00A74E44" w:rsidP="00A74E44">
            <w:pPr>
              <w:suppressAutoHyphens/>
              <w:ind w:left="-1921" w:firstLine="192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3D0A3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</w:tc>
      </w:tr>
      <w:tr w:rsidR="001D73F0" w:rsidRPr="00EB4DE8" w14:paraId="7D0AAA4B" w14:textId="77777777" w:rsidTr="00601DE5">
        <w:trPr>
          <w:trHeight w:val="103"/>
          <w:jc w:val="center"/>
        </w:trPr>
        <w:tc>
          <w:tcPr>
            <w:tcW w:w="956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E9F1B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Seznam vozidel dodavatele:</w:t>
            </w:r>
          </w:p>
        </w:tc>
      </w:tr>
      <w:tr w:rsidR="00A74E44" w:rsidRPr="00EB4DE8" w14:paraId="2C851B4E" w14:textId="77777777" w:rsidTr="00601DE5">
        <w:trPr>
          <w:gridAfter w:val="1"/>
          <w:wAfter w:w="14" w:type="dxa"/>
          <w:trHeight w:val="102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33F722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9ECD" w14:textId="77777777" w:rsidR="00A74E44" w:rsidRPr="00EB4DE8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Registrační značka vozidla:</w:t>
            </w:r>
          </w:p>
        </w:tc>
      </w:tr>
      <w:tr w:rsidR="00A74E44" w:rsidRPr="00EB4DE8" w14:paraId="6177B7A2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54A7E" w14:textId="7391ABED" w:rsidR="00A74E44" w:rsidRPr="007D42F7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77E5D" w14:textId="4A8F374B" w:rsidR="00A74E44" w:rsidRPr="007D42F7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74E44" w:rsidRPr="00EB4DE8" w14:paraId="560DBFE4" w14:textId="77777777" w:rsidTr="00601DE5">
        <w:trPr>
          <w:gridAfter w:val="1"/>
          <w:wAfter w:w="14" w:type="dxa"/>
          <w:trHeight w:val="340"/>
          <w:jc w:val="center"/>
        </w:trPr>
        <w:tc>
          <w:tcPr>
            <w:tcW w:w="54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CCB9D0" w14:textId="07F0F65F" w:rsidR="00A74E44" w:rsidRPr="007D42F7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2FB" w14:textId="4525E575" w:rsidR="00A74E44" w:rsidRPr="007D42F7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D73F0" w:rsidRPr="00EB4DE8" w14:paraId="67478E25" w14:textId="77777777" w:rsidTr="00601DE5">
        <w:trPr>
          <w:gridAfter w:val="1"/>
          <w:wAfter w:w="14" w:type="dxa"/>
          <w:trHeight w:val="424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77FA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38B369" w14:textId="778DB77C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OD:  </w:t>
            </w:r>
            <w:proofErr w:type="gramStart"/>
            <w:r w:rsidR="002F25E1">
              <w:rPr>
                <w:rFonts w:asciiTheme="minorHAnsi" w:hAnsiTheme="minorHAnsi" w:cstheme="minorHAnsi"/>
                <w:b/>
                <w:sz w:val="28"/>
                <w:szCs w:val="28"/>
              </w:rPr>
              <w:t>XX</w:t>
            </w:r>
            <w:proofErr w:type="gramEnd"/>
            <w:r w:rsidR="002F25E1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proofErr w:type="gramStart"/>
            <w:r w:rsidR="002F25E1">
              <w:rPr>
                <w:rFonts w:asciiTheme="minorHAnsi" w:hAnsiTheme="minorHAnsi" w:cstheme="minorHAnsi"/>
                <w:b/>
                <w:sz w:val="28"/>
                <w:szCs w:val="28"/>
              </w:rPr>
              <w:t>XX</w:t>
            </w:r>
            <w:proofErr w:type="gramEnd"/>
            <w:r w:rsidR="002F25E1">
              <w:rPr>
                <w:rFonts w:asciiTheme="minorHAnsi" w:hAnsiTheme="minorHAnsi" w:cstheme="minorHAnsi"/>
                <w:b/>
                <w:sz w:val="28"/>
                <w:szCs w:val="28"/>
              </w:rPr>
              <w:t>.XXXX</w:t>
            </w:r>
            <w:r w:rsidR="00840117" w:rsidRPr="00EB4DE8">
              <w:rPr>
                <w:rFonts w:asciiTheme="minorHAnsi" w:hAnsiTheme="minorHAnsi" w:cstheme="minorHAnsi"/>
                <w:b/>
                <w:sz w:val="16"/>
              </w:rPr>
              <w:t xml:space="preserve">  </w:t>
            </w: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DO: </w:t>
            </w:r>
            <w:r w:rsidR="007D42F7">
              <w:rPr>
                <w:rFonts w:asciiTheme="minorHAnsi" w:hAnsiTheme="minorHAnsi" w:cstheme="minorHAnsi"/>
                <w:b/>
                <w:sz w:val="28"/>
                <w:szCs w:val="28"/>
              </w:rPr>
              <w:t>NEURČITO</w:t>
            </w:r>
          </w:p>
        </w:tc>
      </w:tr>
      <w:tr w:rsidR="001D73F0" w:rsidRPr="00EB4DE8" w14:paraId="73E6245F" w14:textId="77777777" w:rsidTr="00601DE5">
        <w:trPr>
          <w:trHeight w:val="417"/>
          <w:jc w:val="center"/>
        </w:trPr>
        <w:tc>
          <w:tcPr>
            <w:tcW w:w="5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51AD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 xml:space="preserve">Souhlas odpovědné osoby DPO (příslušného </w:t>
            </w:r>
            <w:proofErr w:type="spellStart"/>
            <w:r w:rsidRPr="00EB4DE8">
              <w:rPr>
                <w:rFonts w:asciiTheme="minorHAnsi" w:hAnsiTheme="minorHAnsi" w:cstheme="minorHAnsi"/>
                <w:sz w:val="16"/>
              </w:rPr>
              <w:t>org</w:t>
            </w:r>
            <w:proofErr w:type="spellEnd"/>
            <w:r w:rsidRPr="00EB4DE8">
              <w:rPr>
                <w:rFonts w:asciiTheme="minorHAnsi" w:hAnsiTheme="minorHAnsi" w:cstheme="minorHAnsi"/>
                <w:sz w:val="16"/>
              </w:rPr>
              <w:t>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2F463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1D73F0" w:rsidRPr="00EB4DE8" w14:paraId="26687D32" w14:textId="77777777" w:rsidTr="00601DE5">
        <w:trPr>
          <w:trHeight w:val="232"/>
          <w:jc w:val="center"/>
        </w:trPr>
        <w:tc>
          <w:tcPr>
            <w:tcW w:w="54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495F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  <w:p w14:paraId="42219AE7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05E25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  <w:r w:rsidRPr="00EB4DE8">
              <w:rPr>
                <w:rFonts w:asciiTheme="minorHAnsi" w:hAnsiTheme="minorHAnsi" w:cstheme="minorHAnsi"/>
                <w:b/>
                <w:sz w:val="16"/>
              </w:rPr>
              <w:t xml:space="preserve">Razítko </w:t>
            </w:r>
          </w:p>
        </w:tc>
      </w:tr>
      <w:tr w:rsidR="001D73F0" w:rsidRPr="00EB4DE8" w14:paraId="365E1C51" w14:textId="77777777" w:rsidTr="00601DE5">
        <w:trPr>
          <w:trHeight w:val="490"/>
          <w:jc w:val="center"/>
        </w:trPr>
        <w:tc>
          <w:tcPr>
            <w:tcW w:w="5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7B325" w14:textId="68DFEF8E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Datum:</w:t>
            </w:r>
            <w:r w:rsidR="00E41CAE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E41CAE">
              <w:rPr>
                <w:rFonts w:asciiTheme="minorHAnsi" w:hAnsiTheme="minorHAnsi" w:cstheme="minorHAnsi"/>
                <w:sz w:val="16"/>
              </w:rPr>
              <w:t>XX.X.2025</w:t>
            </w:r>
            <w:proofErr w:type="gramEnd"/>
          </w:p>
          <w:p w14:paraId="03C04CF7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3554DE4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7A99D31B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Jméno, příjmení</w:t>
            </w:r>
            <w:r w:rsidR="00742864" w:rsidRPr="00EB4DE8">
              <w:rPr>
                <w:rFonts w:asciiTheme="minorHAnsi" w:hAnsiTheme="minorHAnsi" w:cstheme="minorHAnsi"/>
                <w:sz w:val="16"/>
              </w:rPr>
              <w:t>:</w:t>
            </w:r>
            <w:r w:rsidR="000C5D34" w:rsidRPr="00EB4DE8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4A440" w14:textId="77777777" w:rsidR="001D73F0" w:rsidRPr="00EB4DE8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EB4DE8">
              <w:rPr>
                <w:rFonts w:asciiTheme="minorHAnsi" w:hAnsiTheme="minorHAnsi" w:cstheme="minorHAnsi"/>
                <w:sz w:val="16"/>
              </w:rPr>
              <w:t>Podpis odpovědné   osoby DPO:</w:t>
            </w:r>
          </w:p>
        </w:tc>
      </w:tr>
    </w:tbl>
    <w:p w14:paraId="53712D03" w14:textId="77777777" w:rsidR="001D73F0" w:rsidRPr="00F31657" w:rsidRDefault="001D73F0" w:rsidP="009C147D">
      <w:pPr>
        <w:rPr>
          <w:szCs w:val="16"/>
        </w:rPr>
      </w:pPr>
    </w:p>
    <w:sectPr w:rsidR="001D73F0" w:rsidRPr="00F31657" w:rsidSect="00397C28">
      <w:headerReference w:type="default" r:id="rId8"/>
      <w:footerReference w:type="default" r:id="rId9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EE3B8" w14:textId="77777777" w:rsidR="008C7B34" w:rsidRDefault="008C7B34">
      <w:pPr>
        <w:spacing w:before="0"/>
      </w:pPr>
      <w:r>
        <w:separator/>
      </w:r>
    </w:p>
  </w:endnote>
  <w:endnote w:type="continuationSeparator" w:id="0">
    <w:p w14:paraId="5473EDE7" w14:textId="77777777" w:rsidR="008C7B34" w:rsidRDefault="008C7B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6A65" w14:textId="77777777" w:rsidR="00EB101A" w:rsidRPr="001526C2" w:rsidRDefault="00EB101A" w:rsidP="00397C28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BB58BF2" w14:textId="4AC6B02C" w:rsidR="00EB101A" w:rsidRDefault="0008715C" w:rsidP="00397C28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B101A" w:rsidRPr="001526C2">
              <w:t xml:space="preserve">strana </w:t>
            </w:r>
            <w:r w:rsidR="00DB3E47">
              <w:fldChar w:fldCharType="begin"/>
            </w:r>
            <w:r w:rsidR="00DB3E47">
              <w:instrText>PAGE</w:instrText>
            </w:r>
            <w:r w:rsidR="00DB3E47">
              <w:fldChar w:fldCharType="separate"/>
            </w:r>
            <w:r>
              <w:rPr>
                <w:noProof/>
              </w:rPr>
              <w:t>2</w:t>
            </w:r>
            <w:r w:rsidR="00DB3E47">
              <w:rPr>
                <w:noProof/>
              </w:rPr>
              <w:fldChar w:fldCharType="end"/>
            </w:r>
            <w:r w:rsidR="00EB101A" w:rsidRPr="001526C2">
              <w:t>/</w:t>
            </w:r>
            <w:r w:rsidR="00DB3E47">
              <w:fldChar w:fldCharType="begin"/>
            </w:r>
            <w:r w:rsidR="00DB3E47">
              <w:instrText>NUMPAGES</w:instrText>
            </w:r>
            <w:r w:rsidR="00DB3E47">
              <w:fldChar w:fldCharType="separate"/>
            </w:r>
            <w:r>
              <w:rPr>
                <w:noProof/>
              </w:rPr>
              <w:t>2</w:t>
            </w:r>
            <w:r w:rsidR="00DB3E47">
              <w:rPr>
                <w:noProof/>
              </w:rPr>
              <w:fldChar w:fldCharType="end"/>
            </w:r>
            <w:r w:rsidR="00EB101A" w:rsidRPr="001526C2">
              <w:tab/>
            </w:r>
            <w:r w:rsidR="00EB101A">
              <w:t>Statutární město Ostrava je jediným akcionářem Dopravního podniku Ostrava a.s.</w:t>
            </w:r>
          </w:sdtContent>
        </w:sdt>
      </w:sdtContent>
    </w:sdt>
  </w:p>
  <w:p w14:paraId="1EC68D65" w14:textId="77777777" w:rsidR="00EB101A" w:rsidRDefault="00EB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47B8" w14:textId="77777777" w:rsidR="008C7B34" w:rsidRDefault="008C7B34">
      <w:pPr>
        <w:spacing w:before="0"/>
      </w:pPr>
      <w:r>
        <w:separator/>
      </w:r>
    </w:p>
  </w:footnote>
  <w:footnote w:type="continuationSeparator" w:id="0">
    <w:p w14:paraId="73109E8E" w14:textId="77777777" w:rsidR="008C7B34" w:rsidRDefault="008C7B3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173D" w14:textId="77777777" w:rsidR="0008715C" w:rsidRDefault="002F25E1">
    <w:pPr>
      <w:pStyle w:val="Zhlav"/>
    </w:pPr>
    <w:r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D62D7DF" wp14:editId="24002D21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EB101A">
      <w:tab/>
    </w:r>
  </w:p>
  <w:p w14:paraId="71E1E01F" w14:textId="14DEFE12" w:rsidR="00EB101A" w:rsidRPr="0008715C" w:rsidRDefault="0008715C">
    <w:pPr>
      <w:pStyle w:val="Zhlav"/>
      <w:rPr>
        <w:i/>
        <w:sz w:val="22"/>
        <w:szCs w:val="22"/>
      </w:rPr>
    </w:pPr>
    <w:r w:rsidRPr="0008715C">
      <w:rPr>
        <w:i/>
        <w:sz w:val="22"/>
        <w:szCs w:val="22"/>
      </w:rPr>
      <w:t>Příloha č. 6 zadávací dokumentace – Seznam vozidel – povolení vjezdu</w:t>
    </w:r>
    <w:r w:rsidR="00EB101A" w:rsidRPr="0008715C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3CB"/>
    <w:multiLevelType w:val="hybridMultilevel"/>
    <w:tmpl w:val="ECFC263C"/>
    <w:lvl w:ilvl="0" w:tplc="3F422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B6668"/>
    <w:multiLevelType w:val="hybridMultilevel"/>
    <w:tmpl w:val="4E8CC5D0"/>
    <w:lvl w:ilvl="0" w:tplc="42FE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737"/>
    <w:multiLevelType w:val="hybridMultilevel"/>
    <w:tmpl w:val="07884798"/>
    <w:lvl w:ilvl="0" w:tplc="A07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EB1"/>
    <w:multiLevelType w:val="hybridMultilevel"/>
    <w:tmpl w:val="3B3002EE"/>
    <w:lvl w:ilvl="0" w:tplc="CCCC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70E"/>
    <w:multiLevelType w:val="multilevel"/>
    <w:tmpl w:val="77267CCE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5" w15:restartNumberingAfterBreak="0">
    <w:nsid w:val="4A722D09"/>
    <w:multiLevelType w:val="hybridMultilevel"/>
    <w:tmpl w:val="D898E72E"/>
    <w:lvl w:ilvl="0" w:tplc="22FC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958"/>
    <w:multiLevelType w:val="hybridMultilevel"/>
    <w:tmpl w:val="9A482832"/>
    <w:lvl w:ilvl="0" w:tplc="3F76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D9"/>
    <w:rsid w:val="00027556"/>
    <w:rsid w:val="00053098"/>
    <w:rsid w:val="0008715C"/>
    <w:rsid w:val="000B3BAA"/>
    <w:rsid w:val="000C5D34"/>
    <w:rsid w:val="000F3A54"/>
    <w:rsid w:val="00105A93"/>
    <w:rsid w:val="00137A53"/>
    <w:rsid w:val="001431F9"/>
    <w:rsid w:val="001509F3"/>
    <w:rsid w:val="00156CEB"/>
    <w:rsid w:val="00180954"/>
    <w:rsid w:val="00195C75"/>
    <w:rsid w:val="001A46E3"/>
    <w:rsid w:val="001C0EF5"/>
    <w:rsid w:val="001C428D"/>
    <w:rsid w:val="001D73F0"/>
    <w:rsid w:val="001F6264"/>
    <w:rsid w:val="00223B3E"/>
    <w:rsid w:val="002246B2"/>
    <w:rsid w:val="00242583"/>
    <w:rsid w:val="00291ECC"/>
    <w:rsid w:val="002D711E"/>
    <w:rsid w:val="002E46BC"/>
    <w:rsid w:val="002F25E1"/>
    <w:rsid w:val="00342E22"/>
    <w:rsid w:val="00360F2E"/>
    <w:rsid w:val="00382959"/>
    <w:rsid w:val="00397C28"/>
    <w:rsid w:val="003A03C1"/>
    <w:rsid w:val="003C171F"/>
    <w:rsid w:val="003D28A7"/>
    <w:rsid w:val="003F6FEF"/>
    <w:rsid w:val="003F7F28"/>
    <w:rsid w:val="004A3403"/>
    <w:rsid w:val="004C1E2F"/>
    <w:rsid w:val="005118C0"/>
    <w:rsid w:val="005358A5"/>
    <w:rsid w:val="005477C4"/>
    <w:rsid w:val="00547AB4"/>
    <w:rsid w:val="00556759"/>
    <w:rsid w:val="005B3337"/>
    <w:rsid w:val="00601DE5"/>
    <w:rsid w:val="00607B7E"/>
    <w:rsid w:val="00623AA7"/>
    <w:rsid w:val="00631257"/>
    <w:rsid w:val="00655349"/>
    <w:rsid w:val="006F0EAF"/>
    <w:rsid w:val="00737E4D"/>
    <w:rsid w:val="00742864"/>
    <w:rsid w:val="007D42F7"/>
    <w:rsid w:val="007F1C14"/>
    <w:rsid w:val="0081418F"/>
    <w:rsid w:val="008218E1"/>
    <w:rsid w:val="008320CE"/>
    <w:rsid w:val="00840117"/>
    <w:rsid w:val="00857288"/>
    <w:rsid w:val="00862190"/>
    <w:rsid w:val="00865337"/>
    <w:rsid w:val="00865F4C"/>
    <w:rsid w:val="008B0C3A"/>
    <w:rsid w:val="008B5771"/>
    <w:rsid w:val="008C7B34"/>
    <w:rsid w:val="008D4124"/>
    <w:rsid w:val="00906CF4"/>
    <w:rsid w:val="009371AC"/>
    <w:rsid w:val="009829BB"/>
    <w:rsid w:val="009A03C5"/>
    <w:rsid w:val="009A4A4E"/>
    <w:rsid w:val="009B4FB9"/>
    <w:rsid w:val="009C147D"/>
    <w:rsid w:val="009C18C3"/>
    <w:rsid w:val="009C37FF"/>
    <w:rsid w:val="009E46A6"/>
    <w:rsid w:val="00A04C25"/>
    <w:rsid w:val="00A308AA"/>
    <w:rsid w:val="00A571D3"/>
    <w:rsid w:val="00A60975"/>
    <w:rsid w:val="00A74E44"/>
    <w:rsid w:val="00AF26D9"/>
    <w:rsid w:val="00B2748D"/>
    <w:rsid w:val="00B5716E"/>
    <w:rsid w:val="00B9754F"/>
    <w:rsid w:val="00BA5AA1"/>
    <w:rsid w:val="00BC3E6F"/>
    <w:rsid w:val="00BE0A2D"/>
    <w:rsid w:val="00C261AF"/>
    <w:rsid w:val="00C75DA6"/>
    <w:rsid w:val="00C835E9"/>
    <w:rsid w:val="00CA5BBF"/>
    <w:rsid w:val="00CD4352"/>
    <w:rsid w:val="00D23875"/>
    <w:rsid w:val="00D259DA"/>
    <w:rsid w:val="00D278F1"/>
    <w:rsid w:val="00D73A30"/>
    <w:rsid w:val="00DB3E47"/>
    <w:rsid w:val="00DD0968"/>
    <w:rsid w:val="00E41CAE"/>
    <w:rsid w:val="00E636BD"/>
    <w:rsid w:val="00E667ED"/>
    <w:rsid w:val="00EB101A"/>
    <w:rsid w:val="00EB4DE8"/>
    <w:rsid w:val="00F24CF4"/>
    <w:rsid w:val="00F26B76"/>
    <w:rsid w:val="00F31657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319724"/>
  <w15:docId w15:val="{C0146344-DBE0-4C36-88B1-965649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C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1EC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291EC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291ECC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291ECC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91ECC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91ECC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91ECC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91ECC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291ECC"/>
    <w:pPr>
      <w:ind w:left="480" w:hanging="480"/>
    </w:pPr>
  </w:style>
  <w:style w:type="paragraph" w:customStyle="1" w:styleId="Titulekobrzek">
    <w:name w:val="Titulek obrázek"/>
    <w:basedOn w:val="Normln"/>
    <w:rsid w:val="00291ECC"/>
    <w:pPr>
      <w:jc w:val="center"/>
    </w:pPr>
  </w:style>
  <w:style w:type="paragraph" w:styleId="Obsah2">
    <w:name w:val="toc 2"/>
    <w:basedOn w:val="Normln"/>
    <w:next w:val="Normln"/>
    <w:autoRedefine/>
    <w:semiHidden/>
    <w:rsid w:val="00291ECC"/>
    <w:pPr>
      <w:ind w:left="240"/>
    </w:pPr>
  </w:style>
  <w:style w:type="paragraph" w:customStyle="1" w:styleId="Titulektabulka">
    <w:name w:val="Titulek tabulka"/>
    <w:basedOn w:val="Normln"/>
    <w:rsid w:val="00291ECC"/>
  </w:style>
  <w:style w:type="paragraph" w:styleId="Obsah3">
    <w:name w:val="toc 3"/>
    <w:basedOn w:val="Normln"/>
    <w:next w:val="Normln"/>
    <w:autoRedefine/>
    <w:semiHidden/>
    <w:rsid w:val="00291ECC"/>
    <w:pPr>
      <w:ind w:left="480"/>
    </w:pPr>
  </w:style>
  <w:style w:type="paragraph" w:styleId="Zkladntext">
    <w:name w:val="Body Text"/>
    <w:basedOn w:val="Normln"/>
    <w:semiHidden/>
    <w:rsid w:val="00291ECC"/>
  </w:style>
  <w:style w:type="paragraph" w:styleId="Zkladntextodsazen">
    <w:name w:val="Body Text Indent"/>
    <w:basedOn w:val="Normln"/>
    <w:semiHidden/>
    <w:rsid w:val="00291ECC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291ECC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91ECC"/>
    <w:pPr>
      <w:spacing w:before="0"/>
    </w:pPr>
  </w:style>
  <w:style w:type="paragraph" w:styleId="Obsah4">
    <w:name w:val="toc 4"/>
    <w:basedOn w:val="Normln"/>
    <w:next w:val="Normln"/>
    <w:autoRedefine/>
    <w:semiHidden/>
    <w:rsid w:val="00291ECC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291ECC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291ECC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291ECC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291ECC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291ECC"/>
    <w:pPr>
      <w:spacing w:before="0"/>
      <w:ind w:left="1920"/>
    </w:pPr>
  </w:style>
  <w:style w:type="paragraph" w:styleId="Zhlav">
    <w:name w:val="head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91ECC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291ECC"/>
    <w:rPr>
      <w:b/>
      <w:bCs/>
      <w:sz w:val="28"/>
    </w:rPr>
  </w:style>
  <w:style w:type="paragraph" w:styleId="Textvbloku">
    <w:name w:val="Block Text"/>
    <w:basedOn w:val="Normln"/>
    <w:semiHidden/>
    <w:rsid w:val="00291ECC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F"/>
    <w:rPr>
      <w:rFonts w:ascii="Tahoma" w:hAnsi="Tahoma" w:cs="Tahoma"/>
      <w:sz w:val="16"/>
      <w:szCs w:val="16"/>
    </w:rPr>
  </w:style>
  <w:style w:type="paragraph" w:customStyle="1" w:styleId="profese">
    <w:name w:val="profese"/>
    <w:basedOn w:val="Nadpis1"/>
    <w:rsid w:val="009A4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30"/>
    </w:rPr>
  </w:style>
  <w:style w:type="character" w:styleId="slostrnky">
    <w:name w:val="page number"/>
    <w:basedOn w:val="Standardnpsmoodstavce"/>
    <w:semiHidden/>
    <w:rsid w:val="009A4A4E"/>
  </w:style>
  <w:style w:type="character" w:styleId="Sledovanodkaz">
    <w:name w:val="FollowedHyperlink"/>
    <w:basedOn w:val="Standardnpsmoodstavce"/>
    <w:semiHidden/>
    <w:rsid w:val="009A4A4E"/>
    <w:rPr>
      <w:color w:val="800080"/>
      <w:u w:val="single"/>
    </w:rPr>
  </w:style>
  <w:style w:type="paragraph" w:customStyle="1" w:styleId="FSCNormal">
    <w:name w:val="FSCNormal"/>
    <w:link w:val="FSCNormalChar"/>
    <w:qFormat/>
    <w:rsid w:val="001D73F0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basedOn w:val="Standardnpsmoodstavce"/>
    <w:link w:val="FSCNormal"/>
    <w:rsid w:val="001D73F0"/>
    <w:rPr>
      <w:rFonts w:ascii="Tahoma" w:hAnsi="Tahoma"/>
      <w:lang w:val="cs-CZ" w:eastAsia="cs-CZ" w:bidi="ar-SA"/>
    </w:rPr>
  </w:style>
  <w:style w:type="table" w:styleId="Mkatabulky">
    <w:name w:val="Table Grid"/>
    <w:basedOn w:val="Normlntabulka"/>
    <w:rsid w:val="001D7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">
    <w:name w:val="Pata"/>
    <w:qFormat/>
    <w:rsid w:val="00397C28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9C37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60975"/>
    <w:rPr>
      <w:rFonts w:ascii="Arial" w:hAnsi="Arial" w:cs="Arial"/>
      <w:b/>
      <w:bCs/>
      <w:kern w:val="32"/>
      <w:sz w:val="32"/>
      <w:szCs w:val="3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B5A5-DA21-44A1-B5EC-F887409E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normy</vt:lpstr>
    </vt:vector>
  </TitlesOfParts>
  <Company>DP Ostrava a.s.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normy</dc:title>
  <dc:creator>Ing. Eva Zelinová</dc:creator>
  <cp:lastModifiedBy>Janečková Iveta, Bc.</cp:lastModifiedBy>
  <cp:revision>7</cp:revision>
  <cp:lastPrinted>2020-04-27T05:27:00Z</cp:lastPrinted>
  <dcterms:created xsi:type="dcterms:W3CDTF">2025-04-09T09:24:00Z</dcterms:created>
  <dcterms:modified xsi:type="dcterms:W3CDTF">2025-07-15T14:26:00Z</dcterms:modified>
</cp:coreProperties>
</file>