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4B7B70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6</w:t>
      </w:r>
      <w:r w:rsidR="00100826">
        <w:rPr>
          <w:i/>
          <w:szCs w:val="22"/>
        </w:rPr>
        <w:t xml:space="preserve"> </w:t>
      </w:r>
      <w:r w:rsidR="00A23E02">
        <w:rPr>
          <w:i/>
          <w:szCs w:val="22"/>
        </w:rPr>
        <w:t>zadávací dokumentace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100826">
        <w:rPr>
          <w:b/>
          <w:szCs w:val="22"/>
        </w:rPr>
        <w:t xml:space="preserve">Nákup 2 ks nových </w:t>
      </w:r>
      <w:r w:rsidR="004B7B70">
        <w:rPr>
          <w:b/>
          <w:szCs w:val="22"/>
        </w:rPr>
        <w:t>dvoupodlažních autobusů</w:t>
      </w:r>
      <w:r w:rsidR="00F03AF4">
        <w:rPr>
          <w:b/>
          <w:szCs w:val="22"/>
        </w:rPr>
        <w:t xml:space="preserve"> II.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036BD5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D53E20">
        <w:rPr>
          <w:sz w:val="24"/>
          <w:szCs w:val="24"/>
        </w:rPr>
        <w:t>4</w:t>
      </w:r>
      <w:r w:rsidR="00981FA4">
        <w:rPr>
          <w:sz w:val="24"/>
          <w:szCs w:val="24"/>
        </w:rPr>
        <w:t xml:space="preserve"> </w:t>
      </w:r>
      <w:r w:rsidR="001B4523">
        <w:rPr>
          <w:sz w:val="24"/>
          <w:szCs w:val="24"/>
        </w:rPr>
        <w:t>K</w:t>
      </w:r>
      <w:r w:rsidR="00667E68">
        <w:rPr>
          <w:sz w:val="24"/>
          <w:szCs w:val="24"/>
        </w:rPr>
        <w:t>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účastník zadávacího řízení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účastník zadávacího řízení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doplní účastník zadávacího řízení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4523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833EE"/>
    <w:rsid w:val="003905F1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B7B70"/>
    <w:rsid w:val="004D0094"/>
    <w:rsid w:val="004E24FA"/>
    <w:rsid w:val="004E2DBF"/>
    <w:rsid w:val="004E694D"/>
    <w:rsid w:val="004F1726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321EC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53E20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3AF4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8B7A2FEB-8572-43F8-9E15-C274C25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A154B-37A0-4218-86A6-DCB60991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2</cp:revision>
  <cp:lastPrinted>2011-01-11T13:57:00Z</cp:lastPrinted>
  <dcterms:created xsi:type="dcterms:W3CDTF">2018-10-25T09:24:00Z</dcterms:created>
  <dcterms:modified xsi:type="dcterms:W3CDTF">2018-10-25T09:24:00Z</dcterms:modified>
</cp:coreProperties>
</file>