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14DD89E8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>–</w:t>
      </w:r>
      <w:r w:rsidR="00126AF9">
        <w:rPr>
          <w:rFonts w:cs="Arial"/>
          <w:b/>
          <w:bCs/>
        </w:rPr>
        <w:t xml:space="preserve"> </w:t>
      </w:r>
      <w:r w:rsidR="0083595B" w:rsidRPr="0083595B">
        <w:rPr>
          <w:rFonts w:cs="Arial"/>
          <w:b/>
          <w:bCs/>
        </w:rPr>
        <w:t xml:space="preserve">Dovybavení ostatních prostor </w:t>
      </w:r>
      <w:r w:rsidR="002A1E99">
        <w:rPr>
          <w:rFonts w:cs="Arial"/>
          <w:b/>
          <w:bCs/>
        </w:rPr>
        <w:t>KKC</w:t>
      </w:r>
      <w:r w:rsidR="008F71CD">
        <w:rPr>
          <w:rFonts w:cs="Arial"/>
          <w:b/>
          <w:bCs/>
        </w:rPr>
        <w:t xml:space="preserve"> – nové vyhlášení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087CF" w14:textId="77777777" w:rsidR="00BC3B6E" w:rsidRDefault="00BC3B6E" w:rsidP="00465F2E">
      <w:r>
        <w:separator/>
      </w:r>
    </w:p>
  </w:endnote>
  <w:endnote w:type="continuationSeparator" w:id="0">
    <w:p w14:paraId="387EA315" w14:textId="77777777" w:rsidR="00BC3B6E" w:rsidRDefault="00BC3B6E" w:rsidP="00465F2E">
      <w:r>
        <w:continuationSeparator/>
      </w:r>
    </w:p>
  </w:endnote>
  <w:endnote w:type="continuationNotice" w:id="1">
    <w:p w14:paraId="4717650F" w14:textId="77777777" w:rsidR="00BC3B6E" w:rsidRDefault="00BC3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BAA1A" w14:textId="77777777" w:rsidR="00BC3B6E" w:rsidRDefault="00BC3B6E" w:rsidP="00465F2E">
      <w:r>
        <w:separator/>
      </w:r>
    </w:p>
  </w:footnote>
  <w:footnote w:type="continuationSeparator" w:id="0">
    <w:p w14:paraId="1C2CB2DA" w14:textId="77777777" w:rsidR="00BC3B6E" w:rsidRDefault="00BC3B6E" w:rsidP="00465F2E">
      <w:r>
        <w:continuationSeparator/>
      </w:r>
    </w:p>
  </w:footnote>
  <w:footnote w:type="continuationNotice" w:id="1">
    <w:p w14:paraId="24E92B35" w14:textId="77777777" w:rsidR="00BC3B6E" w:rsidRDefault="00BC3B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0E03F2"/>
    <w:rsid w:val="00106CFA"/>
    <w:rsid w:val="00126AF9"/>
    <w:rsid w:val="001325CB"/>
    <w:rsid w:val="00235888"/>
    <w:rsid w:val="002972D0"/>
    <w:rsid w:val="002A1E99"/>
    <w:rsid w:val="00300FAB"/>
    <w:rsid w:val="00326D75"/>
    <w:rsid w:val="0037217B"/>
    <w:rsid w:val="0041075E"/>
    <w:rsid w:val="004179FD"/>
    <w:rsid w:val="00460AF6"/>
    <w:rsid w:val="00465F2E"/>
    <w:rsid w:val="00591E38"/>
    <w:rsid w:val="0060745B"/>
    <w:rsid w:val="00637118"/>
    <w:rsid w:val="006E5260"/>
    <w:rsid w:val="006F4C95"/>
    <w:rsid w:val="0073797C"/>
    <w:rsid w:val="00752342"/>
    <w:rsid w:val="00762CC9"/>
    <w:rsid w:val="007F5A72"/>
    <w:rsid w:val="0083595B"/>
    <w:rsid w:val="00856A44"/>
    <w:rsid w:val="00866485"/>
    <w:rsid w:val="0088456D"/>
    <w:rsid w:val="008E2BDE"/>
    <w:rsid w:val="008F71CD"/>
    <w:rsid w:val="00957BD2"/>
    <w:rsid w:val="00962AA4"/>
    <w:rsid w:val="00A73E26"/>
    <w:rsid w:val="00AB0A6C"/>
    <w:rsid w:val="00AC0951"/>
    <w:rsid w:val="00BC3B6E"/>
    <w:rsid w:val="00C44A8D"/>
    <w:rsid w:val="00CB2BF4"/>
    <w:rsid w:val="00D57755"/>
    <w:rsid w:val="00D75A3D"/>
    <w:rsid w:val="00E24CD1"/>
    <w:rsid w:val="00E75FFE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F68741F7-E2E2-4DA7-842F-78ED04F5C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318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15</cp:revision>
  <dcterms:created xsi:type="dcterms:W3CDTF">2022-02-04T08:38:00Z</dcterms:created>
  <dcterms:modified xsi:type="dcterms:W3CDTF">2025-07-29T05:24:00Z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