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A61A5C">
        <w:t>Nákup 2 ks nových d</w:t>
      </w:r>
      <w:r w:rsidR="00D54DA0" w:rsidRPr="00D54DA0">
        <w:t>voupodlažních autobusů</w:t>
      </w:r>
    </w:p>
    <w:p w:rsidR="005032BF" w:rsidRDefault="005032BF" w:rsidP="005032BF">
      <w:r>
        <w:t>Číslo smlouvy kupujícího:</w:t>
      </w:r>
      <w:r w:rsidR="00BE2ECB">
        <w:t>XXXXXX</w:t>
      </w:r>
    </w:p>
    <w:p w:rsidR="005032BF" w:rsidRDefault="005032BF" w:rsidP="005032BF">
      <w:r>
        <w:t>Číslo smlouvy prodávajícího:</w:t>
      </w:r>
      <w:r w:rsidR="00BE2ECB">
        <w:t>XXXXXX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237EB1">
        <w:rPr>
          <w:rFonts w:ascii="Arial" w:hAnsi="Arial" w:cs="Arial"/>
          <w:b/>
          <w:sz w:val="22"/>
          <w:szCs w:val="22"/>
          <w:lang w:val="cs-CZ"/>
        </w:rPr>
        <w:t>2</w:t>
      </w:r>
      <w:r w:rsidR="003134E9">
        <w:rPr>
          <w:rFonts w:ascii="Arial" w:hAnsi="Arial" w:cs="Arial"/>
          <w:b/>
          <w:sz w:val="22"/>
          <w:szCs w:val="22"/>
          <w:lang w:val="cs-CZ"/>
        </w:rPr>
        <w:t xml:space="preserve">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 xml:space="preserve">e vztahují k ujeté vzdálenosti </w:t>
      </w:r>
      <w:r w:rsidR="00BE2ECB">
        <w:rPr>
          <w:rFonts w:ascii="Arial" w:hAnsi="Arial" w:cs="Arial"/>
          <w:sz w:val="22"/>
          <w:szCs w:val="22"/>
          <w:lang w:val="cs-CZ"/>
        </w:rPr>
        <w:t>10</w:t>
      </w:r>
      <w:r w:rsidR="00FD0245">
        <w:rPr>
          <w:rFonts w:ascii="Arial" w:hAnsi="Arial" w:cs="Arial"/>
          <w:sz w:val="22"/>
          <w:szCs w:val="22"/>
          <w:lang w:val="cs-CZ"/>
        </w:rPr>
        <w:t>0</w:t>
      </w:r>
      <w:r w:rsidRPr="007A0AF9">
        <w:rPr>
          <w:rFonts w:ascii="Arial" w:hAnsi="Arial" w:cs="Arial"/>
          <w:sz w:val="22"/>
          <w:szCs w:val="22"/>
          <w:lang w:val="cs-CZ"/>
        </w:rPr>
        <w:t xml:space="preserve"> 000 km/</w:t>
      </w:r>
      <w:r w:rsidR="00FD0245">
        <w:rPr>
          <w:rFonts w:ascii="Arial" w:hAnsi="Arial" w:cs="Arial"/>
          <w:sz w:val="22"/>
          <w:szCs w:val="22"/>
          <w:lang w:val="cs-CZ"/>
        </w:rPr>
        <w:t xml:space="preserve">2 let (při </w:t>
      </w:r>
      <w:r w:rsidR="00BE2ECB">
        <w:rPr>
          <w:rFonts w:ascii="Arial" w:hAnsi="Arial" w:cs="Arial"/>
          <w:sz w:val="22"/>
          <w:szCs w:val="22"/>
          <w:lang w:val="cs-CZ"/>
        </w:rPr>
        <w:t>50</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w:t>
      </w:r>
      <w:r w:rsidR="00BE2ECB">
        <w:rPr>
          <w:rFonts w:ascii="Arial" w:hAnsi="Arial" w:cs="Arial"/>
          <w:sz w:val="22"/>
          <w:szCs w:val="22"/>
          <w:lang w:val="cs-CZ"/>
        </w:rPr>
        <w:t>50</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962861" w:rsidRDefault="00ED4559" w:rsidP="00ED4559">
            <w:pPr>
              <w:jc w:val="center"/>
              <w:rPr>
                <w:rFonts w:ascii="Garamond" w:hAnsi="Garamond" w:cs="Calibri"/>
                <w:bCs/>
                <w:color w:val="000000"/>
                <w:sz w:val="28"/>
                <w:szCs w:val="28"/>
              </w:rPr>
            </w:pPr>
            <w:r w:rsidRPr="00962861">
              <w:rPr>
                <w:rFonts w:ascii="Garamond" w:hAnsi="Garamond" w:cs="Calibri"/>
                <w:bCs/>
                <w:color w:val="000000"/>
                <w:sz w:val="28"/>
                <w:szCs w:val="28"/>
              </w:rPr>
              <w:t xml:space="preserve">Náklady celkem za </w:t>
            </w:r>
            <w:r w:rsidR="003134E9" w:rsidRPr="00962861">
              <w:rPr>
                <w:rFonts w:ascii="Garamond" w:hAnsi="Garamond" w:cs="Calibri"/>
                <w:bCs/>
                <w:color w:val="000000"/>
                <w:sz w:val="28"/>
                <w:szCs w:val="28"/>
              </w:rPr>
              <w:t>2</w:t>
            </w:r>
            <w:r w:rsidRPr="00962861">
              <w:rPr>
                <w:rFonts w:ascii="Garamond" w:hAnsi="Garamond" w:cs="Calibri"/>
                <w:bCs/>
                <w:color w:val="000000"/>
                <w:sz w:val="28"/>
                <w:szCs w:val="28"/>
              </w:rPr>
              <w:t xml:space="preserve"> roky v Kč bez DPH</w:t>
            </w:r>
            <w:r w:rsidR="009E57FD" w:rsidRPr="00962861">
              <w:rPr>
                <w:rFonts w:ascii="Garamond" w:hAnsi="Garamond" w:cs="Calibri"/>
                <w:bCs/>
                <w:color w:val="00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962861">
              <w:rPr>
                <w:rFonts w:ascii="Garamond" w:hAnsi="Garamond" w:cs="Calibri"/>
                <w:bCs/>
                <w:color w:val="000000"/>
                <w:sz w:val="28"/>
                <w:szCs w:val="28"/>
              </w:rPr>
              <w:t>(</w:t>
            </w:r>
            <w:r w:rsidR="009E57FD" w:rsidRPr="00962861">
              <w:rPr>
                <w:rFonts w:ascii="Garamond" w:hAnsi="Garamond" w:cs="Calibri"/>
                <w:bCs/>
                <w:color w:val="000000"/>
                <w:sz w:val="28"/>
                <w:szCs w:val="28"/>
              </w:rPr>
              <w:t>na údržbu 1</w:t>
            </w:r>
            <w:r w:rsidR="00116E09" w:rsidRPr="00962861">
              <w:rPr>
                <w:rFonts w:ascii="Garamond" w:hAnsi="Garamond" w:cs="Calibri"/>
                <w:bCs/>
                <w:color w:val="000000"/>
                <w:sz w:val="28"/>
                <w:szCs w:val="28"/>
              </w:rPr>
              <w:t xml:space="preserve"> ks</w:t>
            </w:r>
            <w:r w:rsidR="009E57FD" w:rsidRPr="00962861">
              <w:rPr>
                <w:rFonts w:ascii="Garamond" w:hAnsi="Garamond" w:cs="Calibri"/>
                <w:bCs/>
                <w:color w:val="000000"/>
                <w:sz w:val="28"/>
                <w:szCs w:val="28"/>
              </w:rPr>
              <w:t xml:space="preserve"> vozidla</w:t>
            </w:r>
            <w:r w:rsidRPr="00962861">
              <w:rPr>
                <w:rFonts w:ascii="Garamond" w:hAnsi="Garamond" w:cs="Calibri"/>
                <w:bCs/>
                <w:color w:val="00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9E57FD" w:rsidRPr="00334CD9" w:rsidTr="00641230">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641230" w:rsidRDefault="009E57FD" w:rsidP="00ED4559">
            <w:pPr>
              <w:jc w:val="center"/>
              <w:rPr>
                <w:rFonts w:ascii="Garamond" w:hAnsi="Garamond" w:cs="Calibri"/>
                <w:b/>
                <w:bCs/>
                <w:color w:val="FF0000"/>
                <w:sz w:val="28"/>
                <w:szCs w:val="28"/>
              </w:rPr>
            </w:pPr>
            <w:r w:rsidRPr="00641230">
              <w:rPr>
                <w:rFonts w:ascii="Garamond" w:hAnsi="Garamond" w:cs="Calibri"/>
                <w:b/>
                <w:bCs/>
                <w:color w:val="FF0000"/>
                <w:sz w:val="28"/>
                <w:szCs w:val="28"/>
              </w:rPr>
              <w:t xml:space="preserve">Náklady celkem za 2 roky v Kč bez DPH </w:t>
            </w:r>
          </w:p>
          <w:p w:rsidR="009E57FD" w:rsidRPr="00334CD9" w:rsidRDefault="00D77EF2" w:rsidP="00ED4559">
            <w:pPr>
              <w:jc w:val="center"/>
              <w:rPr>
                <w:rFonts w:ascii="Garamond" w:hAnsi="Garamond" w:cs="Calibri"/>
                <w:b/>
                <w:bCs/>
                <w:color w:val="000000"/>
                <w:sz w:val="28"/>
                <w:szCs w:val="28"/>
              </w:rPr>
            </w:pPr>
            <w:r w:rsidRPr="00641230">
              <w:rPr>
                <w:rFonts w:ascii="Garamond" w:hAnsi="Garamond" w:cs="Calibri"/>
                <w:b/>
                <w:bCs/>
                <w:color w:val="FF0000"/>
                <w:sz w:val="28"/>
                <w:szCs w:val="28"/>
              </w:rPr>
              <w:t>(</w:t>
            </w:r>
            <w:r w:rsidR="00237EB1">
              <w:rPr>
                <w:rFonts w:ascii="Garamond" w:hAnsi="Garamond" w:cs="Calibri"/>
                <w:b/>
                <w:bCs/>
                <w:color w:val="FF0000"/>
                <w:sz w:val="28"/>
                <w:szCs w:val="28"/>
              </w:rPr>
              <w:t>na údržbu 2</w:t>
            </w:r>
            <w:r w:rsidR="009E57FD" w:rsidRPr="00641230">
              <w:rPr>
                <w:rFonts w:ascii="Garamond" w:hAnsi="Garamond" w:cs="Calibri"/>
                <w:b/>
                <w:bCs/>
                <w:color w:val="FF0000"/>
                <w:sz w:val="28"/>
                <w:szCs w:val="28"/>
              </w:rPr>
              <w:t xml:space="preserve"> </w:t>
            </w:r>
            <w:r w:rsidR="00116E09" w:rsidRPr="00641230">
              <w:rPr>
                <w:rFonts w:ascii="Garamond" w:hAnsi="Garamond" w:cs="Calibri"/>
                <w:b/>
                <w:bCs/>
                <w:color w:val="FF0000"/>
                <w:sz w:val="28"/>
                <w:szCs w:val="28"/>
              </w:rPr>
              <w:t xml:space="preserve">ks </w:t>
            </w:r>
            <w:r w:rsidR="009E57FD" w:rsidRPr="00641230">
              <w:rPr>
                <w:rFonts w:ascii="Garamond" w:hAnsi="Garamond" w:cs="Calibri"/>
                <w:b/>
                <w:bCs/>
                <w:color w:val="FF0000"/>
                <w:sz w:val="28"/>
                <w:szCs w:val="28"/>
              </w:rPr>
              <w:t>vozidel</w:t>
            </w:r>
            <w:r w:rsidRPr="00641230">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8DB3E2" w:themeFill="text2" w:themeFillTint="66"/>
            <w:vAlign w:val="bottom"/>
            <w:hideMark/>
          </w:tcPr>
          <w:p w:rsidR="009E57FD" w:rsidRPr="00334CD9" w:rsidRDefault="009E57FD" w:rsidP="001D01FD">
            <w:pPr>
              <w:jc w:val="center"/>
              <w:rPr>
                <w:rFonts w:ascii="Garamond" w:hAnsi="Garamond" w:cs="Calibri"/>
                <w:color w:val="000000"/>
                <w:sz w:val="22"/>
                <w:szCs w:val="22"/>
              </w:rPr>
            </w:pP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Výše materiálových nákladů na předepsané pravidelné prohlídky je možné změnit 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xml:space="preserve">. </w:t>
      </w:r>
      <w:r w:rsidRPr="00ED4559">
        <w:rPr>
          <w:rFonts w:ascii="Arial" w:hAnsi="Arial" w:cs="Arial"/>
          <w:sz w:val="22"/>
          <w:szCs w:val="22"/>
          <w:lang w:val="cs-CZ"/>
        </w:rPr>
        <w:lastRenderedPageBreak/>
        <w:t>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FD0245">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5E" w:rsidRDefault="00E1025E">
      <w:r>
        <w:separator/>
      </w:r>
    </w:p>
  </w:endnote>
  <w:endnote w:type="continuationSeparator" w:id="0">
    <w:p w:rsidR="00E1025E" w:rsidRDefault="00E1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287A3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287A35" w:rsidRPr="004558B7">
      <w:rPr>
        <w:rStyle w:val="slostrnky"/>
        <w:rFonts w:ascii="Arial" w:hAnsi="Arial" w:cs="Arial"/>
        <w:sz w:val="16"/>
        <w:szCs w:val="16"/>
      </w:rPr>
      <w:fldChar w:fldCharType="separate"/>
    </w:r>
    <w:r w:rsidR="008D0DC4">
      <w:rPr>
        <w:rStyle w:val="slostrnky"/>
        <w:rFonts w:ascii="Arial" w:hAnsi="Arial" w:cs="Arial"/>
        <w:noProof/>
        <w:sz w:val="16"/>
        <w:szCs w:val="16"/>
      </w:rPr>
      <w:t>2</w:t>
    </w:r>
    <w:r w:rsidR="00287A35" w:rsidRPr="004558B7">
      <w:rPr>
        <w:rStyle w:val="slostrnky"/>
        <w:rFonts w:ascii="Arial" w:hAnsi="Arial" w:cs="Arial"/>
        <w:sz w:val="16"/>
        <w:szCs w:val="16"/>
      </w:rPr>
      <w:fldChar w:fldCharType="end"/>
    </w:r>
    <w:r w:rsidRPr="004558B7">
      <w:rPr>
        <w:rStyle w:val="slostrnky"/>
        <w:rFonts w:ascii="Arial" w:hAnsi="Arial" w:cs="Arial"/>
        <w:sz w:val="16"/>
        <w:szCs w:val="16"/>
      </w:rPr>
      <w:t>/</w:t>
    </w:r>
    <w:r w:rsidR="00287A3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287A35" w:rsidRPr="004558B7">
      <w:rPr>
        <w:rStyle w:val="slostrnky"/>
        <w:rFonts w:ascii="Arial" w:hAnsi="Arial" w:cs="Arial"/>
        <w:sz w:val="16"/>
        <w:szCs w:val="16"/>
      </w:rPr>
      <w:fldChar w:fldCharType="separate"/>
    </w:r>
    <w:r w:rsidR="008D0DC4">
      <w:rPr>
        <w:rStyle w:val="slostrnky"/>
        <w:rFonts w:ascii="Arial" w:hAnsi="Arial" w:cs="Arial"/>
        <w:noProof/>
        <w:sz w:val="16"/>
        <w:szCs w:val="16"/>
      </w:rPr>
      <w:t>2</w:t>
    </w:r>
    <w:r w:rsidR="00287A35"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5E" w:rsidRDefault="00E1025E">
      <w:r>
        <w:separator/>
      </w:r>
    </w:p>
  </w:footnote>
  <w:footnote w:type="continuationSeparator" w:id="0">
    <w:p w:rsidR="00E1025E" w:rsidRDefault="00E10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237EB1">
    <w:pPr>
      <w:pStyle w:val="Zhlav"/>
      <w:rPr>
        <w:sz w:val="22"/>
        <w:szCs w:val="22"/>
      </w:rPr>
    </w:pPr>
    <w:r>
      <w:rPr>
        <w:i/>
        <w:noProof/>
        <w:sz w:val="22"/>
        <w:szCs w:val="22"/>
      </w:rPr>
      <w:t xml:space="preserve">Příloha č. </w:t>
    </w:r>
    <w:r w:rsidR="00B77C87">
      <w:rPr>
        <w:i/>
        <w:noProof/>
        <w:sz w:val="22"/>
        <w:szCs w:val="22"/>
      </w:rPr>
      <w:t>4 zadávací dokumentace</w:t>
    </w:r>
    <w:r>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2CBC"/>
    <w:rsid w:val="00004137"/>
    <w:rsid w:val="00004F34"/>
    <w:rsid w:val="00011825"/>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5789"/>
    <w:rsid w:val="00257337"/>
    <w:rsid w:val="00263C53"/>
    <w:rsid w:val="00270DF4"/>
    <w:rsid w:val="00274499"/>
    <w:rsid w:val="00275C16"/>
    <w:rsid w:val="00287A35"/>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2EAC"/>
    <w:rsid w:val="008B0543"/>
    <w:rsid w:val="008B448C"/>
    <w:rsid w:val="008C5381"/>
    <w:rsid w:val="008D0B89"/>
    <w:rsid w:val="008D0DC4"/>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62861"/>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1A5C"/>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77C87"/>
    <w:rsid w:val="00B83712"/>
    <w:rsid w:val="00B91CB3"/>
    <w:rsid w:val="00B94ACB"/>
    <w:rsid w:val="00B97128"/>
    <w:rsid w:val="00B9766E"/>
    <w:rsid w:val="00BA1641"/>
    <w:rsid w:val="00BA3E08"/>
    <w:rsid w:val="00BB0F79"/>
    <w:rsid w:val="00BB7D37"/>
    <w:rsid w:val="00BC5459"/>
    <w:rsid w:val="00BC7A1A"/>
    <w:rsid w:val="00BD3591"/>
    <w:rsid w:val="00BD4085"/>
    <w:rsid w:val="00BE184A"/>
    <w:rsid w:val="00BE2ECB"/>
    <w:rsid w:val="00BE79C6"/>
    <w:rsid w:val="00BF2955"/>
    <w:rsid w:val="00BF64A7"/>
    <w:rsid w:val="00C02E3C"/>
    <w:rsid w:val="00C037EC"/>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D3F06"/>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54DA0"/>
    <w:rsid w:val="00D617FF"/>
    <w:rsid w:val="00D71D8C"/>
    <w:rsid w:val="00D73226"/>
    <w:rsid w:val="00D7432D"/>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1025E"/>
    <w:rsid w:val="00E20BAB"/>
    <w:rsid w:val="00E22880"/>
    <w:rsid w:val="00E248D2"/>
    <w:rsid w:val="00E33474"/>
    <w:rsid w:val="00E34191"/>
    <w:rsid w:val="00E37D59"/>
    <w:rsid w:val="00E44A8B"/>
    <w:rsid w:val="00E46693"/>
    <w:rsid w:val="00E613A7"/>
    <w:rsid w:val="00E67A4A"/>
    <w:rsid w:val="00E71154"/>
    <w:rsid w:val="00E724A6"/>
    <w:rsid w:val="00E76CCC"/>
    <w:rsid w:val="00E8429C"/>
    <w:rsid w:val="00E90F0C"/>
    <w:rsid w:val="00E92D7A"/>
    <w:rsid w:val="00EA3B43"/>
    <w:rsid w:val="00EB4504"/>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220A03-AD33-45E4-B6E9-A6DA889A7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311F3-2254-457D-8DDC-E0E7AA139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565</Words>
  <Characters>3336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Janečková Iveta, Bc.</cp:lastModifiedBy>
  <cp:revision>2</cp:revision>
  <cp:lastPrinted>2017-04-24T09:49:00Z</cp:lastPrinted>
  <dcterms:created xsi:type="dcterms:W3CDTF">2018-10-26T07:53:00Z</dcterms:created>
  <dcterms:modified xsi:type="dcterms:W3CDTF">2018-10-26T07:53:00Z</dcterms:modified>
</cp:coreProperties>
</file>