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1DDE6" w14:textId="77777777" w:rsidR="005744C4" w:rsidRPr="00E61E62" w:rsidRDefault="005744C4" w:rsidP="00DC63DB">
      <w:pPr>
        <w:spacing w:after="0"/>
        <w:jc w:val="center"/>
        <w:outlineLvl w:val="0"/>
        <w:rPr>
          <w:rFonts w:ascii="Times New Roman" w:hAnsi="Times New Roman" w:cs="Times New Roman"/>
          <w:b/>
        </w:rPr>
      </w:pPr>
    </w:p>
    <w:p w14:paraId="38A4DE49" w14:textId="30958812" w:rsidR="00DE4386" w:rsidRPr="00E61E62" w:rsidRDefault="00DE4386" w:rsidP="00DC63DB">
      <w:pPr>
        <w:spacing w:after="0"/>
        <w:jc w:val="center"/>
        <w:outlineLvl w:val="0"/>
        <w:rPr>
          <w:rFonts w:ascii="Times New Roman" w:hAnsi="Times New Roman" w:cs="Times New Roman"/>
          <w:b/>
        </w:rPr>
      </w:pPr>
      <w:r w:rsidRPr="00E61E62">
        <w:rPr>
          <w:rFonts w:ascii="Times New Roman" w:hAnsi="Times New Roman" w:cs="Times New Roman"/>
          <w:b/>
          <w:sz w:val="36"/>
          <w:szCs w:val="36"/>
        </w:rPr>
        <w:t>SMLOUVA</w:t>
      </w:r>
      <w:r w:rsidRPr="00E61E62">
        <w:rPr>
          <w:rFonts w:ascii="Times New Roman" w:hAnsi="Times New Roman" w:cs="Times New Roman"/>
          <w:b/>
        </w:rPr>
        <w:t xml:space="preserve"> </w:t>
      </w:r>
    </w:p>
    <w:p w14:paraId="4DDCAD8D" w14:textId="23914CFB" w:rsidR="00DE4386" w:rsidRPr="00E61E62" w:rsidRDefault="00DE4386" w:rsidP="00DC63DB">
      <w:pPr>
        <w:spacing w:after="0"/>
        <w:jc w:val="center"/>
        <w:outlineLvl w:val="0"/>
        <w:rPr>
          <w:rFonts w:ascii="Times New Roman" w:hAnsi="Times New Roman" w:cs="Times New Roman"/>
          <w:i/>
        </w:rPr>
      </w:pPr>
      <w:r w:rsidRPr="00E61E62">
        <w:rPr>
          <w:rFonts w:ascii="Times New Roman" w:hAnsi="Times New Roman" w:cs="Times New Roman"/>
          <w:i/>
        </w:rPr>
        <w:t xml:space="preserve">uzavřená podle </w:t>
      </w:r>
      <w:proofErr w:type="spellStart"/>
      <w:r w:rsidRPr="00E61E62">
        <w:rPr>
          <w:rFonts w:ascii="Times New Roman" w:hAnsi="Times New Roman" w:cs="Times New Roman"/>
          <w:i/>
        </w:rPr>
        <w:t>ust</w:t>
      </w:r>
      <w:proofErr w:type="spellEnd"/>
      <w:r w:rsidRPr="00E61E62">
        <w:rPr>
          <w:rFonts w:ascii="Times New Roman" w:hAnsi="Times New Roman" w:cs="Times New Roman"/>
          <w:i/>
        </w:rPr>
        <w:t xml:space="preserve">. § 2586 a § 2430 a násl. z. č. 89/2012 Sb., občanský zákoník </w:t>
      </w:r>
    </w:p>
    <w:p w14:paraId="25FAD530" w14:textId="77777777" w:rsidR="00DE4386" w:rsidRPr="00E61E62" w:rsidRDefault="00DE4386" w:rsidP="00DC63DB">
      <w:pPr>
        <w:spacing w:after="0"/>
        <w:jc w:val="center"/>
        <w:outlineLvl w:val="0"/>
        <w:rPr>
          <w:rFonts w:ascii="Times New Roman" w:hAnsi="Times New Roman" w:cs="Times New Roman"/>
        </w:rPr>
      </w:pPr>
    </w:p>
    <w:p w14:paraId="22D1598C" w14:textId="77777777" w:rsidR="00DE4386" w:rsidRPr="00E61E62" w:rsidRDefault="00DE4386" w:rsidP="00DC63DB">
      <w:pPr>
        <w:spacing w:after="0"/>
        <w:jc w:val="center"/>
        <w:outlineLvl w:val="0"/>
        <w:rPr>
          <w:rFonts w:ascii="Times New Roman" w:hAnsi="Times New Roman" w:cs="Times New Roman"/>
        </w:rPr>
      </w:pPr>
      <w:r w:rsidRPr="00E61E62">
        <w:rPr>
          <w:rFonts w:ascii="Times New Roman" w:hAnsi="Times New Roman" w:cs="Times New Roman"/>
        </w:rPr>
        <w:t xml:space="preserve">na zpracování </w:t>
      </w:r>
      <w:r w:rsidRPr="00E61E62">
        <w:rPr>
          <w:rFonts w:ascii="Times New Roman" w:hAnsi="Times New Roman" w:cs="Times New Roman"/>
          <w:b/>
        </w:rPr>
        <w:t>projektové dokumentace</w:t>
      </w:r>
      <w:r w:rsidRPr="00E61E62">
        <w:rPr>
          <w:rFonts w:ascii="Times New Roman" w:hAnsi="Times New Roman" w:cs="Times New Roman"/>
        </w:rPr>
        <w:t xml:space="preserve"> a výkon autorského dozoru na akci:</w:t>
      </w:r>
    </w:p>
    <w:p w14:paraId="546511CC" w14:textId="77777777" w:rsidR="00DE4386" w:rsidRPr="00E61E62" w:rsidRDefault="00DE4386" w:rsidP="00DC63DB">
      <w:pPr>
        <w:spacing w:after="0"/>
        <w:jc w:val="center"/>
        <w:outlineLvl w:val="0"/>
        <w:rPr>
          <w:rFonts w:ascii="Times New Roman" w:hAnsi="Times New Roman" w:cs="Times New Roman"/>
        </w:rPr>
      </w:pPr>
    </w:p>
    <w:p w14:paraId="446892F4" w14:textId="24374CDE" w:rsidR="00DE4386" w:rsidRPr="00E61E62" w:rsidRDefault="00DE4386" w:rsidP="00DC63DB">
      <w:pPr>
        <w:spacing w:after="0"/>
        <w:jc w:val="center"/>
        <w:outlineLvl w:val="0"/>
        <w:rPr>
          <w:rFonts w:ascii="Times New Roman" w:hAnsi="Times New Roman" w:cs="Times New Roman"/>
          <w:b/>
        </w:rPr>
      </w:pPr>
      <w:r w:rsidRPr="00E61E62">
        <w:rPr>
          <w:rFonts w:ascii="Times New Roman" w:hAnsi="Times New Roman" w:cs="Times New Roman"/>
          <w:b/>
        </w:rPr>
        <w:t>„</w:t>
      </w:r>
      <w:r w:rsidR="00897983" w:rsidRPr="00897983">
        <w:rPr>
          <w:rFonts w:ascii="Times New Roman" w:hAnsi="Times New Roman" w:cs="Times New Roman"/>
          <w:b/>
        </w:rPr>
        <w:t xml:space="preserve">ZOO </w:t>
      </w:r>
      <w:r w:rsidR="00115600" w:rsidRPr="00897983">
        <w:rPr>
          <w:rFonts w:ascii="Times New Roman" w:hAnsi="Times New Roman" w:cs="Times New Roman"/>
          <w:b/>
        </w:rPr>
        <w:t>Hodonín – CITES</w:t>
      </w:r>
      <w:r w:rsidR="00897983" w:rsidRPr="00897983">
        <w:rPr>
          <w:rFonts w:ascii="Times New Roman" w:hAnsi="Times New Roman" w:cs="Times New Roman"/>
          <w:b/>
        </w:rPr>
        <w:t xml:space="preserve"> Centrum</w:t>
      </w:r>
      <w:r w:rsidRPr="00E61E62">
        <w:rPr>
          <w:rFonts w:ascii="Times New Roman" w:hAnsi="Times New Roman" w:cs="Times New Roman"/>
          <w:b/>
        </w:rPr>
        <w:t>“</w:t>
      </w:r>
    </w:p>
    <w:p w14:paraId="7ADA7E4B" w14:textId="77777777" w:rsidR="00DE4386" w:rsidRPr="00E61E62" w:rsidRDefault="00DE4386" w:rsidP="00DC63DB">
      <w:pPr>
        <w:spacing w:after="0"/>
        <w:rPr>
          <w:rFonts w:ascii="Times New Roman" w:hAnsi="Times New Roman" w:cs="Times New Roman"/>
        </w:rPr>
      </w:pPr>
    </w:p>
    <w:p w14:paraId="2B2BF36A" w14:textId="77777777" w:rsidR="00DE4386" w:rsidRPr="00E61E62" w:rsidRDefault="00DE4386" w:rsidP="00DC63DB">
      <w:pPr>
        <w:spacing w:after="0"/>
        <w:jc w:val="both"/>
        <w:rPr>
          <w:rFonts w:ascii="Times New Roman" w:hAnsi="Times New Roman" w:cs="Times New Roman"/>
        </w:rPr>
      </w:pPr>
    </w:p>
    <w:p w14:paraId="50260033"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SMLUVNÍ STRANY</w:t>
      </w:r>
    </w:p>
    <w:p w14:paraId="5CE2846F" w14:textId="061129DE" w:rsidR="00DE4386" w:rsidRPr="00E61E62" w:rsidRDefault="00DE4386" w:rsidP="00DC63DB">
      <w:pPr>
        <w:jc w:val="both"/>
        <w:outlineLvl w:val="0"/>
        <w:rPr>
          <w:rFonts w:ascii="Times New Roman" w:hAnsi="Times New Roman" w:cs="Times New Roman"/>
        </w:rPr>
      </w:pPr>
      <w:r w:rsidRPr="00E61E62">
        <w:rPr>
          <w:rFonts w:ascii="Times New Roman" w:hAnsi="Times New Roman" w:cs="Times New Roman"/>
          <w:b/>
        </w:rPr>
        <w:t>Objednatel</w:t>
      </w:r>
      <w:r w:rsidRPr="00E61E62">
        <w:rPr>
          <w:rFonts w:ascii="Times New Roman" w:hAnsi="Times New Roman" w:cs="Times New Roman"/>
        </w:rPr>
        <w:t>:</w:t>
      </w:r>
      <w:r w:rsidRPr="00E61E62">
        <w:rPr>
          <w:rFonts w:ascii="Times New Roman" w:hAnsi="Times New Roman" w:cs="Times New Roman"/>
        </w:rPr>
        <w:tab/>
      </w:r>
      <w:r w:rsidR="00E6738E" w:rsidRPr="00E61E62">
        <w:rPr>
          <w:rFonts w:ascii="Times New Roman" w:hAnsi="Times New Roman" w:cs="Times New Roman"/>
        </w:rPr>
        <w:tab/>
      </w:r>
      <w:r w:rsidRPr="00E61E62">
        <w:rPr>
          <w:rFonts w:ascii="Times New Roman" w:hAnsi="Times New Roman" w:cs="Times New Roman"/>
          <w:b/>
        </w:rPr>
        <w:t>Město HODONÍN</w:t>
      </w:r>
    </w:p>
    <w:p w14:paraId="78FF8357" w14:textId="33FC8C92" w:rsidR="00DE4386" w:rsidRPr="00E61E62" w:rsidRDefault="009D6ACF" w:rsidP="00DC63DB">
      <w:pPr>
        <w:spacing w:after="0"/>
        <w:jc w:val="both"/>
        <w:rPr>
          <w:rFonts w:ascii="Times New Roman" w:hAnsi="Times New Roman" w:cs="Times New Roman"/>
        </w:rPr>
      </w:pPr>
      <w:r w:rsidRPr="00E61E62">
        <w:rPr>
          <w:rFonts w:ascii="Times New Roman" w:hAnsi="Times New Roman" w:cs="Times New Roman"/>
        </w:rPr>
        <w:t>Sídlo</w:t>
      </w:r>
      <w:r w:rsidR="00DE4386" w:rsidRPr="00E61E62">
        <w:rPr>
          <w:rFonts w:ascii="Times New Roman" w:hAnsi="Times New Roman" w:cs="Times New Roman"/>
        </w:rPr>
        <w:t xml:space="preserve">: </w:t>
      </w:r>
      <w:r w:rsidR="00DE4386" w:rsidRPr="00E61E62">
        <w:rPr>
          <w:rFonts w:ascii="Times New Roman" w:hAnsi="Times New Roman" w:cs="Times New Roman"/>
        </w:rPr>
        <w:tab/>
      </w:r>
      <w:r w:rsidR="00DE4386" w:rsidRPr="00E61E62">
        <w:rPr>
          <w:rFonts w:ascii="Times New Roman" w:hAnsi="Times New Roman" w:cs="Times New Roman"/>
        </w:rPr>
        <w:tab/>
      </w:r>
      <w:r w:rsidR="00E6738E" w:rsidRPr="00E61E62">
        <w:rPr>
          <w:rFonts w:ascii="Times New Roman" w:hAnsi="Times New Roman" w:cs="Times New Roman"/>
        </w:rPr>
        <w:tab/>
      </w:r>
      <w:r w:rsidR="00DE4386" w:rsidRPr="00E61E62">
        <w:rPr>
          <w:rFonts w:ascii="Times New Roman" w:hAnsi="Times New Roman" w:cs="Times New Roman"/>
        </w:rPr>
        <w:t>Masarykovo náměstí 53/1, Hodonín</w:t>
      </w:r>
      <w:r w:rsidR="00E6738E" w:rsidRPr="00E61E62">
        <w:rPr>
          <w:rFonts w:ascii="Times New Roman" w:hAnsi="Times New Roman" w:cs="Times New Roman"/>
        </w:rPr>
        <w:t>, PSČ 695 35</w:t>
      </w:r>
    </w:p>
    <w:p w14:paraId="7D5EABD2" w14:textId="77777777" w:rsidR="00DE4386" w:rsidRPr="00E61E62" w:rsidRDefault="00DE4386" w:rsidP="00DC63DB">
      <w:pPr>
        <w:tabs>
          <w:tab w:val="left" w:pos="2127"/>
        </w:tabs>
        <w:spacing w:after="0"/>
        <w:jc w:val="both"/>
        <w:rPr>
          <w:rFonts w:ascii="Times New Roman" w:hAnsi="Times New Roman" w:cs="Times New Roman"/>
        </w:rPr>
      </w:pPr>
      <w:r w:rsidRPr="00E61E62">
        <w:rPr>
          <w:rFonts w:ascii="Times New Roman" w:hAnsi="Times New Roman" w:cs="Times New Roman"/>
        </w:rPr>
        <w:t>IČO:</w:t>
      </w:r>
      <w:r w:rsidRPr="00E61E62">
        <w:rPr>
          <w:rFonts w:ascii="Times New Roman" w:hAnsi="Times New Roman" w:cs="Times New Roman"/>
        </w:rPr>
        <w:tab/>
        <w:t>002 84 891</w:t>
      </w:r>
    </w:p>
    <w:p w14:paraId="33F28403" w14:textId="77777777" w:rsidR="00DE4386" w:rsidRPr="00E61E62" w:rsidRDefault="00DE4386" w:rsidP="00DC63DB">
      <w:pPr>
        <w:tabs>
          <w:tab w:val="left" w:pos="2127"/>
        </w:tabs>
        <w:spacing w:after="0"/>
        <w:jc w:val="both"/>
        <w:rPr>
          <w:rFonts w:ascii="Times New Roman" w:hAnsi="Times New Roman" w:cs="Times New Roman"/>
        </w:rPr>
      </w:pPr>
      <w:r w:rsidRPr="00E61E62">
        <w:rPr>
          <w:rFonts w:ascii="Times New Roman" w:hAnsi="Times New Roman" w:cs="Times New Roman"/>
        </w:rPr>
        <w:t>DIČ:</w:t>
      </w:r>
      <w:r w:rsidRPr="00E61E62">
        <w:rPr>
          <w:rFonts w:ascii="Times New Roman" w:hAnsi="Times New Roman" w:cs="Times New Roman"/>
        </w:rPr>
        <w:tab/>
        <w:t>CZ 699001303</w:t>
      </w:r>
    </w:p>
    <w:p w14:paraId="79BF3024" w14:textId="77777777"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 xml:space="preserve">Bankovní spojení: </w:t>
      </w:r>
      <w:r w:rsidRPr="00E61E62">
        <w:rPr>
          <w:rFonts w:ascii="Times New Roman" w:hAnsi="Times New Roman" w:cs="Times New Roman"/>
        </w:rPr>
        <w:tab/>
        <w:t xml:space="preserve">Komerční banka, a.s., pobočka Hodonín, </w:t>
      </w:r>
      <w:proofErr w:type="spellStart"/>
      <w:r w:rsidRPr="00E61E62">
        <w:rPr>
          <w:rFonts w:ascii="Times New Roman" w:hAnsi="Times New Roman" w:cs="Times New Roman"/>
        </w:rPr>
        <w:t>č.ú</w:t>
      </w:r>
      <w:proofErr w:type="spellEnd"/>
      <w:r w:rsidRPr="00E61E62">
        <w:rPr>
          <w:rFonts w:ascii="Times New Roman" w:hAnsi="Times New Roman" w:cs="Times New Roman"/>
        </w:rPr>
        <w:t>. 424671/0100</w:t>
      </w:r>
    </w:p>
    <w:p w14:paraId="032306F5" w14:textId="17BFDD2D" w:rsidR="00B46F0E" w:rsidRPr="000A701C" w:rsidRDefault="00DE4386" w:rsidP="00A538E2">
      <w:pPr>
        <w:spacing w:after="0"/>
        <w:ind w:left="2124" w:hanging="2124"/>
        <w:jc w:val="both"/>
        <w:rPr>
          <w:rFonts w:ascii="Times New Roman" w:hAnsi="Times New Roman" w:cs="Times New Roman"/>
        </w:rPr>
      </w:pPr>
      <w:r w:rsidRPr="00E61E62">
        <w:rPr>
          <w:rFonts w:ascii="Times New Roman" w:hAnsi="Times New Roman" w:cs="Times New Roman"/>
        </w:rPr>
        <w:t>Zastoupené:</w:t>
      </w:r>
      <w:r w:rsidRPr="00E61E62">
        <w:rPr>
          <w:rFonts w:ascii="Times New Roman" w:hAnsi="Times New Roman" w:cs="Times New Roman"/>
        </w:rPr>
        <w:tab/>
        <w:t xml:space="preserve">ve smluvních záležitostech </w:t>
      </w:r>
      <w:bookmarkStart w:id="0" w:name="_Hlk170721572"/>
      <w:r w:rsidR="00B46F0E" w:rsidRPr="000A701C">
        <w:rPr>
          <w:rFonts w:ascii="Times New Roman" w:hAnsi="Times New Roman" w:cs="Times New Roman"/>
        </w:rPr>
        <w:t>Liborem Střechou</w:t>
      </w:r>
      <w:r w:rsidR="00B46F0E">
        <w:rPr>
          <w:rFonts w:ascii="Times New Roman" w:hAnsi="Times New Roman" w:cs="Times New Roman"/>
        </w:rPr>
        <w:t>,</w:t>
      </w:r>
      <w:r w:rsidR="00B46F0E" w:rsidRPr="000A701C">
        <w:rPr>
          <w:rFonts w:ascii="Times New Roman" w:hAnsi="Times New Roman" w:cs="Times New Roman"/>
        </w:rPr>
        <w:t xml:space="preserve"> starostou města Hodonína</w:t>
      </w:r>
      <w:bookmarkEnd w:id="0"/>
      <w:r w:rsidR="00A538E2">
        <w:rPr>
          <w:rFonts w:ascii="Times New Roman" w:hAnsi="Times New Roman" w:cs="Times New Roman"/>
        </w:rPr>
        <w:t xml:space="preserve">; </w:t>
      </w:r>
      <w:r w:rsidRPr="00E61E62">
        <w:rPr>
          <w:rFonts w:ascii="Times New Roman" w:hAnsi="Times New Roman" w:cs="Times New Roman"/>
        </w:rPr>
        <w:t xml:space="preserve">v technických záležitostech </w:t>
      </w:r>
      <w:r w:rsidR="00B46F0E">
        <w:rPr>
          <w:rFonts w:ascii="Times New Roman" w:hAnsi="Times New Roman" w:cs="Times New Roman"/>
        </w:rPr>
        <w:t xml:space="preserve">Ing. Martinem Křižanem, vedoucím odboru </w:t>
      </w:r>
      <w:proofErr w:type="spellStart"/>
      <w:r w:rsidR="00B46F0E">
        <w:rPr>
          <w:rFonts w:ascii="Times New Roman" w:hAnsi="Times New Roman" w:cs="Times New Roman"/>
        </w:rPr>
        <w:t>IaÚ</w:t>
      </w:r>
      <w:proofErr w:type="spellEnd"/>
      <w:r w:rsidR="00B46F0E">
        <w:rPr>
          <w:rFonts w:ascii="Times New Roman" w:hAnsi="Times New Roman" w:cs="Times New Roman"/>
        </w:rPr>
        <w:t xml:space="preserve"> </w:t>
      </w:r>
      <w:r w:rsidR="00B46F0E">
        <w:rPr>
          <w:rFonts w:ascii="Times New Roman" w:hAnsi="Times New Roman" w:cs="Times New Roman"/>
        </w:rPr>
        <w:br/>
        <w:t>a Ing</w:t>
      </w:r>
      <w:r w:rsidR="00B46F0E" w:rsidRPr="000A701C">
        <w:rPr>
          <w:rFonts w:ascii="Times New Roman" w:hAnsi="Times New Roman" w:cs="Times New Roman"/>
        </w:rPr>
        <w:t xml:space="preserve">. </w:t>
      </w:r>
      <w:r w:rsidR="00B46F0E">
        <w:rPr>
          <w:rFonts w:ascii="Times New Roman" w:hAnsi="Times New Roman" w:cs="Times New Roman"/>
        </w:rPr>
        <w:t xml:space="preserve">Ivanem </w:t>
      </w:r>
      <w:proofErr w:type="spellStart"/>
      <w:r w:rsidR="00B46F0E">
        <w:rPr>
          <w:rFonts w:ascii="Times New Roman" w:hAnsi="Times New Roman" w:cs="Times New Roman"/>
        </w:rPr>
        <w:t>Medlenem</w:t>
      </w:r>
      <w:proofErr w:type="spellEnd"/>
      <w:r w:rsidR="00B46F0E" w:rsidRPr="000A701C">
        <w:rPr>
          <w:rFonts w:ascii="Times New Roman" w:hAnsi="Times New Roman" w:cs="Times New Roman"/>
        </w:rPr>
        <w:t xml:space="preserve"> </w:t>
      </w:r>
      <w:r w:rsidR="00B46F0E">
        <w:rPr>
          <w:rFonts w:ascii="Times New Roman" w:hAnsi="Times New Roman" w:cs="Times New Roman"/>
        </w:rPr>
        <w:t>–</w:t>
      </w:r>
      <w:r w:rsidR="00B46F0E" w:rsidRPr="000A701C">
        <w:rPr>
          <w:rFonts w:ascii="Times New Roman" w:hAnsi="Times New Roman" w:cs="Times New Roman"/>
        </w:rPr>
        <w:t xml:space="preserve"> </w:t>
      </w:r>
      <w:r w:rsidR="00B46F0E">
        <w:rPr>
          <w:rFonts w:ascii="Times New Roman" w:hAnsi="Times New Roman" w:cs="Times New Roman"/>
        </w:rPr>
        <w:t xml:space="preserve">referentem </w:t>
      </w:r>
      <w:r w:rsidR="00B46F0E" w:rsidRPr="000A701C">
        <w:rPr>
          <w:rFonts w:ascii="Times New Roman" w:hAnsi="Times New Roman" w:cs="Times New Roman"/>
        </w:rPr>
        <w:t>odbor</w:t>
      </w:r>
      <w:r w:rsidR="00B46F0E">
        <w:rPr>
          <w:rFonts w:ascii="Times New Roman" w:hAnsi="Times New Roman" w:cs="Times New Roman"/>
        </w:rPr>
        <w:t>u</w:t>
      </w:r>
      <w:r w:rsidR="00B46F0E" w:rsidRPr="000A701C">
        <w:rPr>
          <w:rFonts w:ascii="Times New Roman" w:hAnsi="Times New Roman" w:cs="Times New Roman"/>
        </w:rPr>
        <w:t xml:space="preserve"> </w:t>
      </w:r>
      <w:proofErr w:type="spellStart"/>
      <w:r w:rsidR="00B46F0E" w:rsidRPr="000A701C">
        <w:rPr>
          <w:rFonts w:ascii="Times New Roman" w:hAnsi="Times New Roman" w:cs="Times New Roman"/>
        </w:rPr>
        <w:t>IaÚ</w:t>
      </w:r>
      <w:proofErr w:type="spellEnd"/>
    </w:p>
    <w:p w14:paraId="6B0D0291" w14:textId="25B313A7" w:rsidR="00DE4386" w:rsidRPr="00E61E62" w:rsidRDefault="00DE4386" w:rsidP="00DC63DB">
      <w:pPr>
        <w:jc w:val="both"/>
        <w:rPr>
          <w:rFonts w:ascii="Times New Roman" w:hAnsi="Times New Roman" w:cs="Times New Roman"/>
        </w:rPr>
      </w:pPr>
      <w:r w:rsidRPr="00E61E62">
        <w:rPr>
          <w:rFonts w:ascii="Times New Roman" w:hAnsi="Times New Roman" w:cs="Times New Roman"/>
        </w:rPr>
        <w:t>/dále jen objednatel/</w:t>
      </w:r>
    </w:p>
    <w:p w14:paraId="43FBEEC7" w14:textId="6C958E96" w:rsidR="00DE4386" w:rsidRPr="00E61E62" w:rsidRDefault="00DE4386" w:rsidP="00DC63DB">
      <w:pPr>
        <w:jc w:val="both"/>
        <w:rPr>
          <w:rFonts w:ascii="Times New Roman" w:hAnsi="Times New Roman" w:cs="Times New Roman"/>
        </w:rPr>
      </w:pPr>
      <w:r w:rsidRPr="00E61E62">
        <w:rPr>
          <w:rFonts w:ascii="Times New Roman" w:hAnsi="Times New Roman" w:cs="Times New Roman"/>
          <w:b/>
        </w:rPr>
        <w:t>Zhotovitel</w:t>
      </w:r>
      <w:r w:rsidRPr="00E61E62">
        <w:rPr>
          <w:rFonts w:ascii="Times New Roman" w:hAnsi="Times New Roman" w:cs="Times New Roman"/>
        </w:rPr>
        <w:t>:</w:t>
      </w:r>
      <w:r w:rsidRPr="00E61E62">
        <w:rPr>
          <w:rFonts w:ascii="Times New Roman" w:hAnsi="Times New Roman" w:cs="Times New Roman"/>
        </w:rPr>
        <w:tab/>
      </w:r>
      <w:r w:rsidR="00E6738E" w:rsidRPr="00E61E62">
        <w:rPr>
          <w:rFonts w:ascii="Times New Roman" w:hAnsi="Times New Roman" w:cs="Times New Roman"/>
        </w:rPr>
        <w:tab/>
      </w:r>
      <w:r w:rsidR="00E6738E" w:rsidRPr="00A538E2">
        <w:rPr>
          <w:rFonts w:ascii="Times New Roman" w:hAnsi="Times New Roman" w:cs="Times New Roman"/>
          <w:b/>
          <w:bCs/>
          <w:highlight w:val="yellow"/>
        </w:rPr>
        <w:t>…</w:t>
      </w:r>
    </w:p>
    <w:p w14:paraId="33042B93" w14:textId="5C93CD50" w:rsidR="00DE4386" w:rsidRPr="00E61E62" w:rsidRDefault="002959DD" w:rsidP="00DC63DB">
      <w:pPr>
        <w:spacing w:after="0"/>
        <w:jc w:val="both"/>
        <w:rPr>
          <w:rFonts w:ascii="Times New Roman" w:hAnsi="Times New Roman" w:cs="Times New Roman"/>
        </w:rPr>
      </w:pPr>
      <w:r w:rsidRPr="00E61E62">
        <w:rPr>
          <w:rFonts w:ascii="Times New Roman" w:hAnsi="Times New Roman" w:cs="Times New Roman"/>
        </w:rPr>
        <w:t>Sídlo</w:t>
      </w:r>
      <w:r w:rsidR="00DE4386" w:rsidRPr="00E61E62">
        <w:rPr>
          <w:rFonts w:ascii="Times New Roman" w:hAnsi="Times New Roman" w:cs="Times New Roman"/>
        </w:rPr>
        <w:t xml:space="preserve">: </w:t>
      </w:r>
      <w:r w:rsidR="00DE4386" w:rsidRPr="00E61E62">
        <w:rPr>
          <w:rFonts w:ascii="Times New Roman" w:hAnsi="Times New Roman" w:cs="Times New Roman"/>
        </w:rPr>
        <w:tab/>
      </w:r>
      <w:r w:rsidR="00DE4386" w:rsidRPr="00E61E62">
        <w:rPr>
          <w:rFonts w:ascii="Times New Roman" w:hAnsi="Times New Roman" w:cs="Times New Roman"/>
        </w:rPr>
        <w:tab/>
      </w:r>
      <w:r w:rsidR="00E6738E" w:rsidRPr="00E61E62">
        <w:rPr>
          <w:rFonts w:ascii="Times New Roman" w:hAnsi="Times New Roman" w:cs="Times New Roman"/>
        </w:rPr>
        <w:tab/>
      </w:r>
      <w:r w:rsidR="00E6738E" w:rsidRPr="00E61E62">
        <w:rPr>
          <w:rFonts w:ascii="Times New Roman" w:hAnsi="Times New Roman" w:cs="Times New Roman"/>
          <w:highlight w:val="yellow"/>
        </w:rPr>
        <w:t>…</w:t>
      </w:r>
    </w:p>
    <w:p w14:paraId="420873BB" w14:textId="22F14FC3" w:rsidR="00DE4386" w:rsidRPr="00E61E62" w:rsidRDefault="00DE4386" w:rsidP="00DC63DB">
      <w:pPr>
        <w:tabs>
          <w:tab w:val="left" w:pos="2127"/>
        </w:tabs>
        <w:spacing w:after="0"/>
        <w:jc w:val="both"/>
        <w:rPr>
          <w:rFonts w:ascii="Times New Roman" w:hAnsi="Times New Roman" w:cs="Times New Roman"/>
        </w:rPr>
      </w:pPr>
      <w:r w:rsidRPr="00E61E62">
        <w:rPr>
          <w:rFonts w:ascii="Times New Roman" w:hAnsi="Times New Roman" w:cs="Times New Roman"/>
        </w:rPr>
        <w:t>IČO:</w:t>
      </w:r>
      <w:r w:rsidRPr="00E61E62">
        <w:rPr>
          <w:rFonts w:ascii="Times New Roman" w:hAnsi="Times New Roman" w:cs="Times New Roman"/>
        </w:rPr>
        <w:tab/>
      </w:r>
      <w:r w:rsidR="00E6738E" w:rsidRPr="00E61E62">
        <w:rPr>
          <w:rFonts w:ascii="Times New Roman" w:hAnsi="Times New Roman" w:cs="Times New Roman"/>
          <w:highlight w:val="yellow"/>
        </w:rPr>
        <w:t>…</w:t>
      </w:r>
    </w:p>
    <w:p w14:paraId="594C91CB" w14:textId="45EFB4A7" w:rsidR="00DE4386" w:rsidRPr="00E61E62" w:rsidRDefault="00AF31F6" w:rsidP="00DC63DB">
      <w:pPr>
        <w:tabs>
          <w:tab w:val="left" w:pos="2127"/>
        </w:tabs>
        <w:spacing w:after="0"/>
        <w:jc w:val="both"/>
        <w:rPr>
          <w:rFonts w:ascii="Times New Roman" w:hAnsi="Times New Roman" w:cs="Times New Roman"/>
        </w:rPr>
      </w:pPr>
      <w:r w:rsidRPr="00E61E62">
        <w:rPr>
          <w:rFonts w:ascii="Times New Roman" w:hAnsi="Times New Roman" w:cs="Times New Roman"/>
        </w:rPr>
        <w:t>DIČ:</w:t>
      </w:r>
      <w:r w:rsidRPr="00E61E62">
        <w:rPr>
          <w:rFonts w:ascii="Times New Roman" w:hAnsi="Times New Roman" w:cs="Times New Roman"/>
        </w:rPr>
        <w:tab/>
      </w:r>
      <w:r w:rsidR="00E6738E" w:rsidRPr="00E61E62">
        <w:rPr>
          <w:rFonts w:ascii="Times New Roman" w:hAnsi="Times New Roman" w:cs="Times New Roman"/>
          <w:highlight w:val="yellow"/>
        </w:rPr>
        <w:t>…</w:t>
      </w:r>
    </w:p>
    <w:p w14:paraId="6981EFD0" w14:textId="40617EA8"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 xml:space="preserve">Bankovní spojení: </w:t>
      </w:r>
      <w:r w:rsidRPr="00E61E62">
        <w:rPr>
          <w:rFonts w:ascii="Times New Roman" w:hAnsi="Times New Roman" w:cs="Times New Roman"/>
        </w:rPr>
        <w:tab/>
      </w:r>
      <w:r w:rsidR="00E6738E" w:rsidRPr="00E61E62">
        <w:rPr>
          <w:rFonts w:ascii="Times New Roman" w:hAnsi="Times New Roman" w:cs="Times New Roman"/>
          <w:highlight w:val="yellow"/>
        </w:rPr>
        <w:t>…</w:t>
      </w:r>
    </w:p>
    <w:p w14:paraId="38D9DAF3" w14:textId="03FE181D" w:rsidR="00DE4386" w:rsidRPr="00E61E62" w:rsidRDefault="00AF31F6" w:rsidP="00DC63DB">
      <w:pPr>
        <w:spacing w:after="0"/>
        <w:jc w:val="both"/>
        <w:rPr>
          <w:rFonts w:ascii="Times New Roman" w:hAnsi="Times New Roman" w:cs="Times New Roman"/>
        </w:rPr>
      </w:pPr>
      <w:r w:rsidRPr="00E61E62">
        <w:rPr>
          <w:rFonts w:ascii="Times New Roman" w:hAnsi="Times New Roman" w:cs="Times New Roman"/>
        </w:rPr>
        <w:t>Jednající:</w:t>
      </w:r>
      <w:r w:rsidRPr="00E61E62">
        <w:rPr>
          <w:rFonts w:ascii="Times New Roman" w:hAnsi="Times New Roman" w:cs="Times New Roman"/>
        </w:rPr>
        <w:tab/>
      </w:r>
      <w:r w:rsidRPr="00E61E62">
        <w:rPr>
          <w:rFonts w:ascii="Times New Roman" w:hAnsi="Times New Roman" w:cs="Times New Roman"/>
        </w:rPr>
        <w:tab/>
      </w:r>
      <w:r w:rsidR="00E6738E" w:rsidRPr="00E61E62">
        <w:rPr>
          <w:rFonts w:ascii="Times New Roman" w:hAnsi="Times New Roman" w:cs="Times New Roman"/>
          <w:highlight w:val="yellow"/>
        </w:rPr>
        <w:t>…</w:t>
      </w:r>
    </w:p>
    <w:p w14:paraId="18B174B2" w14:textId="3888E77C" w:rsidR="00DE4386" w:rsidRPr="00E61E62" w:rsidRDefault="00DE4386" w:rsidP="00DC63DB">
      <w:pPr>
        <w:spacing w:after="0"/>
        <w:jc w:val="both"/>
        <w:rPr>
          <w:rFonts w:ascii="Times New Roman" w:hAnsi="Times New Roman" w:cs="Times New Roman"/>
          <w:smallCaps/>
        </w:rPr>
      </w:pPr>
      <w:r w:rsidRPr="00E61E62">
        <w:rPr>
          <w:rFonts w:ascii="Times New Roman" w:hAnsi="Times New Roman" w:cs="Times New Roman"/>
        </w:rPr>
        <w:t>Společnost je zapsána v obchodním rejstříku vedeném u</w:t>
      </w:r>
      <w:r w:rsidR="00AF31F6" w:rsidRPr="00E61E62">
        <w:rPr>
          <w:rFonts w:ascii="Times New Roman" w:hAnsi="Times New Roman" w:cs="Times New Roman"/>
        </w:rPr>
        <w:t xml:space="preserve"> Krajského soudu v Brně, oddíl </w:t>
      </w:r>
      <w:r w:rsidR="00445314" w:rsidRPr="00E61E62">
        <w:rPr>
          <w:rFonts w:ascii="Times New Roman" w:hAnsi="Times New Roman" w:cs="Times New Roman"/>
          <w:highlight w:val="yellow"/>
        </w:rPr>
        <w:t>…</w:t>
      </w:r>
      <w:r w:rsidR="00AF31F6" w:rsidRPr="00E61E62">
        <w:rPr>
          <w:rFonts w:ascii="Times New Roman" w:hAnsi="Times New Roman" w:cs="Times New Roman"/>
        </w:rPr>
        <w:t xml:space="preserve">, vložka </w:t>
      </w:r>
      <w:r w:rsidR="00445314" w:rsidRPr="00E61E62">
        <w:rPr>
          <w:rFonts w:ascii="Times New Roman" w:hAnsi="Times New Roman" w:cs="Times New Roman"/>
          <w:highlight w:val="yellow"/>
        </w:rPr>
        <w:t>…</w:t>
      </w:r>
    </w:p>
    <w:p w14:paraId="6AD69106" w14:textId="4F04109C" w:rsidR="00DE4386" w:rsidRPr="00E61E62" w:rsidRDefault="00DE4386" w:rsidP="00DC63DB">
      <w:pPr>
        <w:jc w:val="both"/>
        <w:rPr>
          <w:rFonts w:ascii="Times New Roman" w:hAnsi="Times New Roman" w:cs="Times New Roman"/>
        </w:rPr>
      </w:pPr>
      <w:r w:rsidRPr="00E61E62">
        <w:rPr>
          <w:rFonts w:ascii="Times New Roman" w:hAnsi="Times New Roman" w:cs="Times New Roman"/>
        </w:rPr>
        <w:t>/dále jen zhotovitel/</w:t>
      </w:r>
    </w:p>
    <w:p w14:paraId="79FC067B"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PŘEDMĚT SMLOUVY</w:t>
      </w:r>
    </w:p>
    <w:p w14:paraId="6FBE337C" w14:textId="74EF7400" w:rsidR="00DE4386" w:rsidRPr="00541D0E" w:rsidRDefault="00DE4386" w:rsidP="00541D0E">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se zavazuje zpracovat a předat objednateli projektovou dokumentaci </w:t>
      </w:r>
      <w:r w:rsidR="00BA4AD4" w:rsidRPr="00BA4AD4">
        <w:rPr>
          <w:rFonts w:ascii="Times New Roman" w:hAnsi="Times New Roman" w:cs="Times New Roman"/>
        </w:rPr>
        <w:t>pro povolení</w:t>
      </w:r>
      <w:r w:rsidR="00BA4AD4">
        <w:rPr>
          <w:rFonts w:ascii="Times New Roman" w:hAnsi="Times New Roman" w:cs="Times New Roman"/>
        </w:rPr>
        <w:t xml:space="preserve"> záměru</w:t>
      </w:r>
      <w:r w:rsidR="00BA4AD4" w:rsidRPr="00BA4AD4">
        <w:rPr>
          <w:rFonts w:ascii="Times New Roman" w:hAnsi="Times New Roman" w:cs="Times New Roman"/>
        </w:rPr>
        <w:t xml:space="preserve"> (DP</w:t>
      </w:r>
      <w:r w:rsidR="00BA4AD4">
        <w:rPr>
          <w:rFonts w:ascii="Times New Roman" w:hAnsi="Times New Roman" w:cs="Times New Roman"/>
        </w:rPr>
        <w:t>Z</w:t>
      </w:r>
      <w:r w:rsidR="00BA4AD4" w:rsidRPr="00BA4AD4">
        <w:rPr>
          <w:rFonts w:ascii="Times New Roman" w:hAnsi="Times New Roman" w:cs="Times New Roman"/>
        </w:rPr>
        <w:t>)</w:t>
      </w:r>
      <w:r w:rsidR="00BA4AD4">
        <w:rPr>
          <w:rFonts w:ascii="Times New Roman" w:hAnsi="Times New Roman" w:cs="Times New Roman"/>
        </w:rPr>
        <w:t>, dokumentaci pro</w:t>
      </w:r>
      <w:r w:rsidR="00BA4AD4" w:rsidRPr="00BA4AD4">
        <w:rPr>
          <w:rFonts w:ascii="Times New Roman" w:hAnsi="Times New Roman" w:cs="Times New Roman"/>
        </w:rPr>
        <w:t xml:space="preserve"> provádění stavby (DPS)</w:t>
      </w:r>
      <w:r w:rsidR="00BA4AD4">
        <w:rPr>
          <w:rFonts w:ascii="Times New Roman" w:hAnsi="Times New Roman" w:cs="Times New Roman"/>
        </w:rPr>
        <w:t>,</w:t>
      </w:r>
      <w:r w:rsidR="00BA4AD4" w:rsidRPr="00BA4AD4">
        <w:rPr>
          <w:rFonts w:ascii="Times New Roman" w:hAnsi="Times New Roman" w:cs="Times New Roman"/>
        </w:rPr>
        <w:t xml:space="preserve"> zajistit výkon autorského dozoru a</w:t>
      </w:r>
      <w:r w:rsidR="00115600">
        <w:rPr>
          <w:rFonts w:ascii="Times New Roman" w:hAnsi="Times New Roman" w:cs="Times New Roman"/>
        </w:rPr>
        <w:t> </w:t>
      </w:r>
      <w:r w:rsidR="00BA4AD4" w:rsidRPr="00BA4AD4">
        <w:rPr>
          <w:rFonts w:ascii="Times New Roman" w:hAnsi="Times New Roman" w:cs="Times New Roman"/>
        </w:rPr>
        <w:t>vykonávat níže sjednané činnosti na akci</w:t>
      </w:r>
      <w:r w:rsidRPr="00E61E62">
        <w:rPr>
          <w:rFonts w:ascii="Times New Roman" w:hAnsi="Times New Roman" w:cs="Times New Roman"/>
        </w:rPr>
        <w:t xml:space="preserve">: </w:t>
      </w:r>
      <w:r w:rsidR="00B46F0E" w:rsidRPr="00541D0E">
        <w:rPr>
          <w:rFonts w:ascii="Times New Roman" w:hAnsi="Times New Roman" w:cs="Times New Roman"/>
          <w:b/>
        </w:rPr>
        <w:t xml:space="preserve">ZOO </w:t>
      </w:r>
      <w:r w:rsidR="00115600" w:rsidRPr="00541D0E">
        <w:rPr>
          <w:rFonts w:ascii="Times New Roman" w:hAnsi="Times New Roman" w:cs="Times New Roman"/>
          <w:b/>
        </w:rPr>
        <w:t>Hodonín – CITES</w:t>
      </w:r>
      <w:r w:rsidR="00B46F0E" w:rsidRPr="00541D0E">
        <w:rPr>
          <w:rFonts w:ascii="Times New Roman" w:hAnsi="Times New Roman" w:cs="Times New Roman"/>
          <w:b/>
        </w:rPr>
        <w:t xml:space="preserve"> Centrum</w:t>
      </w:r>
      <w:r w:rsidR="00541D0E">
        <w:rPr>
          <w:rFonts w:ascii="Times New Roman" w:hAnsi="Times New Roman" w:cs="Times New Roman"/>
          <w:b/>
        </w:rPr>
        <w:t>.</w:t>
      </w:r>
    </w:p>
    <w:p w14:paraId="6ECA0E63" w14:textId="77777777" w:rsidR="00DE4386" w:rsidRPr="00E61E62" w:rsidRDefault="00DE4386" w:rsidP="00091A60">
      <w:pPr>
        <w:pStyle w:val="Odstavecseseznamem"/>
        <w:numPr>
          <w:ilvl w:val="1"/>
          <w:numId w:val="1"/>
        </w:numPr>
        <w:ind w:left="993" w:hanging="993"/>
        <w:contextualSpacing w:val="0"/>
        <w:jc w:val="both"/>
        <w:rPr>
          <w:rFonts w:ascii="Times New Roman" w:hAnsi="Times New Roman" w:cs="Times New Roman"/>
          <w:b/>
        </w:rPr>
      </w:pPr>
      <w:r w:rsidRPr="00E61E62">
        <w:rPr>
          <w:rFonts w:ascii="Times New Roman" w:hAnsi="Times New Roman" w:cs="Times New Roman"/>
        </w:rPr>
        <w:t>Rozsah</w:t>
      </w:r>
      <w:r w:rsidRPr="00E61E62">
        <w:rPr>
          <w:rFonts w:ascii="Times New Roman" w:hAnsi="Times New Roman" w:cs="Times New Roman"/>
          <w:b/>
        </w:rPr>
        <w:t xml:space="preserve"> a členění díla:</w:t>
      </w:r>
    </w:p>
    <w:p w14:paraId="5896CCFF" w14:textId="5F88C277" w:rsidR="00DE4386" w:rsidRPr="00014954" w:rsidRDefault="00DE4386" w:rsidP="00091A60">
      <w:pPr>
        <w:pStyle w:val="Odstavecseseznamem"/>
        <w:numPr>
          <w:ilvl w:val="2"/>
          <w:numId w:val="1"/>
        </w:numPr>
        <w:spacing w:after="0"/>
        <w:ind w:left="993" w:hanging="993"/>
        <w:contextualSpacing w:val="0"/>
        <w:jc w:val="both"/>
        <w:rPr>
          <w:rFonts w:ascii="Times New Roman" w:hAnsi="Times New Roman" w:cs="Times New Roman"/>
        </w:rPr>
      </w:pPr>
      <w:bookmarkStart w:id="1" w:name="_Ref302995156"/>
      <w:r w:rsidRPr="00014954">
        <w:rPr>
          <w:rFonts w:ascii="Times New Roman" w:hAnsi="Times New Roman" w:cs="Times New Roman"/>
          <w:b/>
        </w:rPr>
        <w:t xml:space="preserve">Dokumentace pro </w:t>
      </w:r>
      <w:r w:rsidR="00395610">
        <w:rPr>
          <w:rFonts w:ascii="Times New Roman" w:hAnsi="Times New Roman" w:cs="Times New Roman"/>
          <w:b/>
        </w:rPr>
        <w:t xml:space="preserve">povolení záměru </w:t>
      </w:r>
      <w:r w:rsidRPr="00014954">
        <w:rPr>
          <w:rFonts w:ascii="Times New Roman" w:hAnsi="Times New Roman" w:cs="Times New Roman"/>
        </w:rPr>
        <w:t xml:space="preserve">v členění a rozsahu podle vyhlášky č. </w:t>
      </w:r>
      <w:r w:rsidR="00091A60" w:rsidRPr="00014954">
        <w:rPr>
          <w:rFonts w:ascii="Times New Roman" w:hAnsi="Times New Roman" w:cs="Times New Roman"/>
        </w:rPr>
        <w:t>131/2024</w:t>
      </w:r>
      <w:r w:rsidRPr="00014954">
        <w:rPr>
          <w:rFonts w:ascii="Times New Roman" w:hAnsi="Times New Roman" w:cs="Times New Roman"/>
        </w:rPr>
        <w:t xml:space="preserve"> Sb., o dokumentaci staveb, příloha č. 1, a zákona č. </w:t>
      </w:r>
      <w:r w:rsidR="00ED7FA5" w:rsidRPr="00014954">
        <w:rPr>
          <w:rFonts w:ascii="Times New Roman" w:hAnsi="Times New Roman" w:cs="Times New Roman"/>
        </w:rPr>
        <w:t>283/2021</w:t>
      </w:r>
      <w:r w:rsidRPr="00014954">
        <w:rPr>
          <w:rFonts w:ascii="Times New Roman" w:hAnsi="Times New Roman" w:cs="Times New Roman"/>
        </w:rPr>
        <w:t xml:space="preserve"> Sb., stavební zákon, ve znění pozdějších předpisů, </w:t>
      </w:r>
      <w:r w:rsidRPr="00014954">
        <w:rPr>
          <w:rFonts w:ascii="Times New Roman" w:hAnsi="Times New Roman" w:cs="Times New Roman"/>
          <w:b/>
        </w:rPr>
        <w:t>včetně:</w:t>
      </w:r>
      <w:bookmarkEnd w:id="1"/>
    </w:p>
    <w:p w14:paraId="2C43352B" w14:textId="3977443C"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zpracování</w:t>
      </w:r>
      <w:r w:rsidRPr="00E61E62">
        <w:rPr>
          <w:rFonts w:ascii="Times New Roman" w:hAnsi="Times New Roman" w:cs="Times New Roman"/>
        </w:rPr>
        <w:t xml:space="preserve"> všech potřebných </w:t>
      </w:r>
      <w:r w:rsidRPr="00E61E62">
        <w:rPr>
          <w:rFonts w:ascii="Times New Roman" w:hAnsi="Times New Roman" w:cs="Times New Roman"/>
          <w:b/>
        </w:rPr>
        <w:t>průzkumů</w:t>
      </w:r>
      <w:r w:rsidRPr="00E61E62">
        <w:rPr>
          <w:rFonts w:ascii="Times New Roman" w:hAnsi="Times New Roman" w:cs="Times New Roman"/>
        </w:rPr>
        <w:t xml:space="preserve">, zkoušek a měření potřebných pro zpracování projektové dokumentace pro </w:t>
      </w:r>
      <w:r w:rsidR="00014954">
        <w:rPr>
          <w:rFonts w:ascii="Times New Roman" w:hAnsi="Times New Roman" w:cs="Times New Roman"/>
        </w:rPr>
        <w:t>povolení záměru</w:t>
      </w:r>
      <w:r w:rsidRPr="00E61E62">
        <w:rPr>
          <w:rFonts w:ascii="Times New Roman" w:hAnsi="Times New Roman" w:cs="Times New Roman"/>
        </w:rPr>
        <w:t xml:space="preserve">; všechny průzkumy budou provedeny v dostatečném rozsahu tak, aby </w:t>
      </w:r>
      <w:r w:rsidR="00F4202E" w:rsidRPr="00E61E62">
        <w:rPr>
          <w:rFonts w:ascii="Times New Roman" w:hAnsi="Times New Roman" w:cs="Times New Roman"/>
        </w:rPr>
        <w:t>se,</w:t>
      </w:r>
      <w:r w:rsidRPr="00E61E62">
        <w:rPr>
          <w:rFonts w:ascii="Times New Roman" w:hAnsi="Times New Roman" w:cs="Times New Roman"/>
        </w:rPr>
        <w:t xml:space="preserve"> pokud možno vyloučily jakékoli dodatečné činnosti a</w:t>
      </w:r>
      <w:r w:rsidR="009B27B6" w:rsidRPr="00E61E62">
        <w:rPr>
          <w:rFonts w:ascii="Times New Roman" w:hAnsi="Times New Roman" w:cs="Times New Roman"/>
        </w:rPr>
        <w:t> </w:t>
      </w:r>
      <w:r w:rsidRPr="00E61E62">
        <w:rPr>
          <w:rFonts w:ascii="Times New Roman" w:hAnsi="Times New Roman" w:cs="Times New Roman"/>
        </w:rPr>
        <w:t>práce během realizace díla;</w:t>
      </w:r>
    </w:p>
    <w:p w14:paraId="295B86FE"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geologického</w:t>
      </w:r>
      <w:r w:rsidRPr="00E61E62">
        <w:rPr>
          <w:rFonts w:ascii="Times New Roman" w:hAnsi="Times New Roman" w:cs="Times New Roman"/>
        </w:rPr>
        <w:t xml:space="preserve"> a hydrogeologického </w:t>
      </w:r>
      <w:r w:rsidRPr="00E61E62">
        <w:rPr>
          <w:rFonts w:ascii="Times New Roman" w:hAnsi="Times New Roman" w:cs="Times New Roman"/>
          <w:b/>
        </w:rPr>
        <w:t>průzkumu</w:t>
      </w:r>
      <w:r w:rsidRPr="00E61E62">
        <w:rPr>
          <w:rFonts w:ascii="Times New Roman" w:hAnsi="Times New Roman" w:cs="Times New Roman"/>
        </w:rPr>
        <w:t xml:space="preserve"> staveniště;</w:t>
      </w:r>
    </w:p>
    <w:p w14:paraId="375685FB" w14:textId="77777777" w:rsidR="00DE4386"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radonového</w:t>
      </w:r>
      <w:r w:rsidRPr="00E61E62">
        <w:rPr>
          <w:rFonts w:ascii="Times New Roman" w:hAnsi="Times New Roman" w:cs="Times New Roman"/>
        </w:rPr>
        <w:t xml:space="preserve"> průzkumu (pokud je opodstatněný);</w:t>
      </w:r>
    </w:p>
    <w:p w14:paraId="74DAB64D" w14:textId="08A3C130" w:rsidR="00646328" w:rsidRPr="00E61E62" w:rsidRDefault="00646328"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lastRenderedPageBreak/>
        <w:t>průzkum</w:t>
      </w:r>
      <w:r w:rsidR="005F4221">
        <w:rPr>
          <w:rFonts w:ascii="Times New Roman" w:hAnsi="Times New Roman" w:cs="Times New Roman"/>
          <w:b/>
        </w:rPr>
        <w:t>u</w:t>
      </w:r>
      <w:r w:rsidRPr="00E61E62">
        <w:rPr>
          <w:rFonts w:ascii="Times New Roman" w:hAnsi="Times New Roman" w:cs="Times New Roman"/>
        </w:rPr>
        <w:t xml:space="preserve"> a posouzení stávajícího stavu dotčených </w:t>
      </w:r>
      <w:r w:rsidRPr="00E61E62">
        <w:rPr>
          <w:rFonts w:ascii="Times New Roman" w:hAnsi="Times New Roman" w:cs="Times New Roman"/>
          <w:b/>
        </w:rPr>
        <w:t>inženýrských sítí</w:t>
      </w:r>
      <w:r w:rsidRPr="00E61E62">
        <w:rPr>
          <w:rFonts w:ascii="Times New Roman" w:hAnsi="Times New Roman" w:cs="Times New Roman"/>
        </w:rPr>
        <w:t xml:space="preserve"> (kamerové zkoušky apod.);</w:t>
      </w:r>
    </w:p>
    <w:p w14:paraId="0D5EC182" w14:textId="113D4C19" w:rsidR="00DE4386" w:rsidRPr="00E61E62" w:rsidRDefault="00D927B0"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kontrol</w:t>
      </w:r>
      <w:r w:rsidR="005F4221">
        <w:rPr>
          <w:rFonts w:ascii="Times New Roman" w:hAnsi="Times New Roman" w:cs="Times New Roman"/>
          <w:b/>
        </w:rPr>
        <w:t>y</w:t>
      </w:r>
      <w:r w:rsidRPr="00E61E62">
        <w:rPr>
          <w:rFonts w:ascii="Times New Roman" w:hAnsi="Times New Roman" w:cs="Times New Roman"/>
        </w:rPr>
        <w:t xml:space="preserve">/vypracování </w:t>
      </w:r>
      <w:r w:rsidRPr="00E61E62">
        <w:rPr>
          <w:rFonts w:ascii="Times New Roman" w:hAnsi="Times New Roman" w:cs="Times New Roman"/>
          <w:b/>
        </w:rPr>
        <w:t>výškopisného a polohopisného</w:t>
      </w:r>
      <w:r w:rsidRPr="00E61E62">
        <w:rPr>
          <w:rFonts w:ascii="Times New Roman" w:hAnsi="Times New Roman" w:cs="Times New Roman"/>
        </w:rPr>
        <w:t xml:space="preserve"> </w:t>
      </w:r>
      <w:r w:rsidRPr="00E61E62">
        <w:rPr>
          <w:rFonts w:ascii="Times New Roman" w:hAnsi="Times New Roman" w:cs="Times New Roman"/>
          <w:b/>
        </w:rPr>
        <w:t>zaměření</w:t>
      </w:r>
      <w:r w:rsidRPr="00E61E62">
        <w:rPr>
          <w:rFonts w:ascii="Times New Roman" w:hAnsi="Times New Roman" w:cs="Times New Roman"/>
        </w:rPr>
        <w:t xml:space="preserve"> včetně stávajících inženýrských sítí řešených objektů a dotčené lokality;</w:t>
      </w:r>
    </w:p>
    <w:p w14:paraId="3852CDB3" w14:textId="77777777" w:rsidR="00906C7A" w:rsidRPr="00E61E62" w:rsidRDefault="00906C7A"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 případě nutnosti kácení dřevin</w:t>
      </w:r>
      <w:r w:rsidRPr="00E61E62">
        <w:rPr>
          <w:rFonts w:ascii="Times New Roman" w:hAnsi="Times New Roman" w:cs="Times New Roman"/>
        </w:rPr>
        <w:t xml:space="preserve">, vyžadující povolení orgánu ŽP a náhradní výsadbu s následnou péčí, bude součástí stavební části (vč. rozpočtu) odstranění dřevin (výkres kácení) a následné terénní úpravy s vysetím trávy. </w:t>
      </w:r>
      <w:r w:rsidRPr="00E61E62">
        <w:rPr>
          <w:rFonts w:ascii="Times New Roman" w:hAnsi="Times New Roman" w:cs="Times New Roman"/>
          <w:b/>
          <w:bCs/>
        </w:rPr>
        <w:t>Náhradní výsadba</w:t>
      </w:r>
      <w:r w:rsidRPr="00E61E62">
        <w:rPr>
          <w:rFonts w:ascii="Times New Roman" w:hAnsi="Times New Roman" w:cs="Times New Roman"/>
        </w:rPr>
        <w:t xml:space="preserve"> bude pak zpracována jako samostatná část PD (vč. rozpočtu) v tomto členění:</w:t>
      </w:r>
    </w:p>
    <w:p w14:paraId="5BAA2365" w14:textId="0C566A05"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Průvodní zpráva</w:t>
      </w:r>
    </w:p>
    <w:p w14:paraId="291CB9FA" w14:textId="77777777"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Polohopisné zaměření stromů a keřů určených ke kácení</w:t>
      </w:r>
    </w:p>
    <w:p w14:paraId="4E176EF5" w14:textId="77777777"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 xml:space="preserve">Inventarizace kácených dřevin </w:t>
      </w:r>
    </w:p>
    <w:p w14:paraId="74087D40" w14:textId="4721DCEC"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 xml:space="preserve">Výsadbová </w:t>
      </w:r>
      <w:r w:rsidR="001B728D" w:rsidRPr="00E61E62">
        <w:rPr>
          <w:rFonts w:ascii="Times New Roman" w:hAnsi="Times New Roman" w:cs="Times New Roman"/>
        </w:rPr>
        <w:t>studie – osazovací</w:t>
      </w:r>
      <w:r w:rsidRPr="00E61E62">
        <w:rPr>
          <w:rFonts w:ascii="Times New Roman" w:hAnsi="Times New Roman" w:cs="Times New Roman"/>
        </w:rPr>
        <w:t xml:space="preserve"> plán</w:t>
      </w:r>
    </w:p>
    <w:p w14:paraId="04B9EEB3" w14:textId="77777777"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 xml:space="preserve">Rozpočet realizace vč. následné péče na dobu 5 let </w:t>
      </w:r>
    </w:p>
    <w:p w14:paraId="6C06F29C" w14:textId="77777777"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Dokladová část (stanoviska a rozhodnutí dotčených orgánů)</w:t>
      </w:r>
    </w:p>
    <w:p w14:paraId="3B3F9088" w14:textId="77777777" w:rsidR="003A5318" w:rsidRDefault="003A5318" w:rsidP="00DC63DB">
      <w:pPr>
        <w:spacing w:after="0"/>
        <w:ind w:left="993"/>
        <w:rPr>
          <w:rFonts w:ascii="Times New Roman" w:hAnsi="Times New Roman" w:cs="Times New Roman"/>
        </w:rPr>
      </w:pPr>
    </w:p>
    <w:p w14:paraId="2E0A3A36" w14:textId="481AEDF9" w:rsidR="003D68D0" w:rsidRPr="00E61E62" w:rsidRDefault="00906C7A" w:rsidP="003D68D0">
      <w:pPr>
        <w:ind w:left="993"/>
        <w:jc w:val="both"/>
        <w:rPr>
          <w:rFonts w:ascii="Times New Roman" w:hAnsi="Times New Roman" w:cs="Times New Roman"/>
        </w:rPr>
      </w:pPr>
      <w:r w:rsidRPr="00E61E62">
        <w:rPr>
          <w:rFonts w:ascii="Times New Roman" w:hAnsi="Times New Roman" w:cs="Times New Roman"/>
        </w:rPr>
        <w:t xml:space="preserve">PD bude v rozpracování konzultována a písemně odsouhlasena </w:t>
      </w:r>
      <w:proofErr w:type="spellStart"/>
      <w:r w:rsidRPr="00E61E62">
        <w:rPr>
          <w:rFonts w:ascii="Times New Roman" w:hAnsi="Times New Roman" w:cs="Times New Roman"/>
        </w:rPr>
        <w:t>MěÚ</w:t>
      </w:r>
      <w:proofErr w:type="spellEnd"/>
      <w:r w:rsidRPr="00E61E62">
        <w:rPr>
          <w:rFonts w:ascii="Times New Roman" w:hAnsi="Times New Roman" w:cs="Times New Roman"/>
        </w:rPr>
        <w:t xml:space="preserve"> </w:t>
      </w:r>
      <w:r w:rsidR="001B728D" w:rsidRPr="00E61E62">
        <w:rPr>
          <w:rFonts w:ascii="Times New Roman" w:hAnsi="Times New Roman" w:cs="Times New Roman"/>
        </w:rPr>
        <w:t>Hodonín</w:t>
      </w:r>
      <w:r w:rsidR="001077C9">
        <w:rPr>
          <w:rFonts w:ascii="Times New Roman" w:hAnsi="Times New Roman" w:cs="Times New Roman"/>
        </w:rPr>
        <w:t>, odborem právním</w:t>
      </w:r>
      <w:r w:rsidR="001B728D" w:rsidRPr="00E61E62">
        <w:rPr>
          <w:rFonts w:ascii="Times New Roman" w:hAnsi="Times New Roman" w:cs="Times New Roman"/>
        </w:rPr>
        <w:t xml:space="preserve"> – </w:t>
      </w:r>
      <w:r w:rsidRPr="00E61E62">
        <w:rPr>
          <w:rFonts w:ascii="Times New Roman" w:hAnsi="Times New Roman" w:cs="Times New Roman"/>
        </w:rPr>
        <w:t>odpadové hospodářství a zele</w:t>
      </w:r>
      <w:r w:rsidR="001077C9">
        <w:rPr>
          <w:rFonts w:ascii="Times New Roman" w:hAnsi="Times New Roman" w:cs="Times New Roman"/>
        </w:rPr>
        <w:t>ň města</w:t>
      </w:r>
      <w:r w:rsidRPr="00E61E62">
        <w:rPr>
          <w:rFonts w:ascii="Times New Roman" w:hAnsi="Times New Roman" w:cs="Times New Roman"/>
        </w:rPr>
        <w:t>.</w:t>
      </w:r>
    </w:p>
    <w:p w14:paraId="77AE29ED" w14:textId="77777777" w:rsidR="00F37A24" w:rsidRPr="00F37A24" w:rsidRDefault="00F37A24" w:rsidP="00F37A24">
      <w:pPr>
        <w:pStyle w:val="Odstavecseseznamem"/>
        <w:numPr>
          <w:ilvl w:val="3"/>
          <w:numId w:val="1"/>
        </w:numPr>
        <w:spacing w:after="0"/>
        <w:ind w:left="993" w:hanging="993"/>
        <w:contextualSpacing w:val="0"/>
        <w:jc w:val="both"/>
        <w:rPr>
          <w:rFonts w:ascii="Times New Roman" w:hAnsi="Times New Roman" w:cs="Times New Roman"/>
        </w:rPr>
      </w:pPr>
      <w:r w:rsidRPr="00F37A24">
        <w:rPr>
          <w:rFonts w:ascii="Times New Roman" w:hAnsi="Times New Roman" w:cs="Times New Roman"/>
          <w:b/>
        </w:rPr>
        <w:t>dokumentace</w:t>
      </w:r>
      <w:r w:rsidRPr="00F37A24">
        <w:rPr>
          <w:rFonts w:ascii="Times New Roman" w:hAnsi="Times New Roman" w:cs="Times New Roman"/>
        </w:rPr>
        <w:t xml:space="preserve"> bude zahrnovat požadavky technického řešení budov pro splnění požadavku zatřídění dle </w:t>
      </w:r>
      <w:r w:rsidRPr="00F37A24">
        <w:rPr>
          <w:rFonts w:ascii="Times New Roman" w:hAnsi="Times New Roman" w:cs="Times New Roman"/>
          <w:b/>
        </w:rPr>
        <w:t>energetické náročnosti do třídy</w:t>
      </w:r>
      <w:r w:rsidRPr="00F37A24">
        <w:rPr>
          <w:rFonts w:ascii="Times New Roman" w:hAnsi="Times New Roman" w:cs="Times New Roman"/>
        </w:rPr>
        <w:t>, dle vyhlášky č. 264/2020 Sb., o energetické náročnosti budov, doložené:</w:t>
      </w:r>
    </w:p>
    <w:p w14:paraId="6F8B566A" w14:textId="77777777" w:rsidR="00F37A24" w:rsidRPr="00F37A24" w:rsidRDefault="00F37A24" w:rsidP="00F37A24">
      <w:pPr>
        <w:pStyle w:val="Odstavecseseznamem"/>
        <w:numPr>
          <w:ilvl w:val="3"/>
          <w:numId w:val="1"/>
        </w:numPr>
        <w:spacing w:after="0"/>
        <w:ind w:left="993" w:hanging="993"/>
        <w:contextualSpacing w:val="0"/>
        <w:jc w:val="both"/>
        <w:rPr>
          <w:rFonts w:ascii="Times New Roman" w:hAnsi="Times New Roman" w:cs="Times New Roman"/>
        </w:rPr>
      </w:pPr>
      <w:r w:rsidRPr="00F37A24">
        <w:rPr>
          <w:rFonts w:ascii="Times New Roman" w:hAnsi="Times New Roman" w:cs="Times New Roman"/>
          <w:b/>
        </w:rPr>
        <w:t>zpracovanou</w:t>
      </w:r>
      <w:r w:rsidRPr="00F37A24">
        <w:rPr>
          <w:rFonts w:ascii="Times New Roman" w:hAnsi="Times New Roman" w:cs="Times New Roman"/>
        </w:rPr>
        <w:t xml:space="preserve"> zprávou o optimalizaci projektu stavby z hlediska investičních a provozních nákladů, porovnání variant energetické náročnosti třídy “A“, “B“ a “C“, vyhodnocení a výběr nejvhodnější varianty s odůvodněním,</w:t>
      </w:r>
    </w:p>
    <w:p w14:paraId="4F7F214F" w14:textId="77777777" w:rsidR="00F37A24" w:rsidRPr="00F37A24" w:rsidRDefault="00F37A24" w:rsidP="00F37A24">
      <w:pPr>
        <w:pStyle w:val="Odstavecseseznamem"/>
        <w:numPr>
          <w:ilvl w:val="3"/>
          <w:numId w:val="1"/>
        </w:numPr>
        <w:spacing w:after="0"/>
        <w:ind w:left="993" w:hanging="993"/>
        <w:contextualSpacing w:val="0"/>
        <w:jc w:val="both"/>
        <w:rPr>
          <w:rFonts w:ascii="Times New Roman" w:hAnsi="Times New Roman" w:cs="Times New Roman"/>
        </w:rPr>
      </w:pPr>
      <w:r w:rsidRPr="00F37A24">
        <w:rPr>
          <w:rFonts w:ascii="Times New Roman" w:hAnsi="Times New Roman" w:cs="Times New Roman"/>
          <w:b/>
        </w:rPr>
        <w:t>průkaz energetické náročnosti</w:t>
      </w:r>
      <w:r w:rsidRPr="00F37A24">
        <w:rPr>
          <w:rFonts w:ascii="Times New Roman" w:hAnsi="Times New Roman" w:cs="Times New Roman"/>
        </w:rPr>
        <w:t xml:space="preserve"> budovy s protokolem a energetickým štítkem obálky budovy (zákon č. 406/2000 Sb., o hospodaření energií, a vyhláška č. 264/2020 Sb., o energetické náročnosti budov), </w:t>
      </w:r>
    </w:p>
    <w:p w14:paraId="3BE1FAAB" w14:textId="77777777" w:rsidR="00F37A24" w:rsidRPr="00E61E62" w:rsidRDefault="00F37A24" w:rsidP="00F37A24">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zajištění</w:t>
      </w:r>
      <w:r w:rsidRPr="00E61E62">
        <w:rPr>
          <w:rFonts w:ascii="Times New Roman" w:hAnsi="Times New Roman" w:cs="Times New Roman"/>
        </w:rPr>
        <w:t xml:space="preserve"> </w:t>
      </w:r>
      <w:r w:rsidRPr="00E61E62">
        <w:rPr>
          <w:rFonts w:ascii="Times New Roman" w:hAnsi="Times New Roman" w:cs="Times New Roman"/>
          <w:b/>
        </w:rPr>
        <w:t>všech dokladů</w:t>
      </w:r>
      <w:r w:rsidRPr="00E61E62">
        <w:rPr>
          <w:rFonts w:ascii="Times New Roman" w:hAnsi="Times New Roman" w:cs="Times New Roman"/>
        </w:rPr>
        <w:t xml:space="preserve">, které budou sloužit jako </w:t>
      </w:r>
      <w:r w:rsidRPr="00E61E62">
        <w:rPr>
          <w:rFonts w:ascii="Times New Roman" w:hAnsi="Times New Roman" w:cs="Times New Roman"/>
          <w:b/>
        </w:rPr>
        <w:t>příloha k žádosti</w:t>
      </w:r>
      <w:r w:rsidRPr="00E61E62">
        <w:rPr>
          <w:rFonts w:ascii="Times New Roman" w:hAnsi="Times New Roman" w:cs="Times New Roman"/>
        </w:rPr>
        <w:t xml:space="preserve"> pro povolení</w:t>
      </w:r>
      <w:r>
        <w:rPr>
          <w:rFonts w:ascii="Times New Roman" w:hAnsi="Times New Roman" w:cs="Times New Roman"/>
        </w:rPr>
        <w:t xml:space="preserve"> záměru</w:t>
      </w:r>
      <w:r w:rsidRPr="00E61E62">
        <w:rPr>
          <w:rFonts w:ascii="Times New Roman" w:hAnsi="Times New Roman" w:cs="Times New Roman"/>
        </w:rPr>
        <w:t>;</w:t>
      </w:r>
    </w:p>
    <w:p w14:paraId="675A4870" w14:textId="77777777" w:rsidR="00F37A24" w:rsidRPr="00E61E62" w:rsidRDefault="00F37A24" w:rsidP="00F37A24">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zapracování všech změn</w:t>
      </w:r>
      <w:r w:rsidRPr="00E61E62">
        <w:rPr>
          <w:rFonts w:ascii="Times New Roman" w:hAnsi="Times New Roman" w:cs="Times New Roman"/>
        </w:rPr>
        <w:t xml:space="preserve"> a dodatků k předložené dokumentaci, které budou vyžadovány veřejnoprávními orgány a subjekty dotčenými ve správních řízeních;</w:t>
      </w:r>
    </w:p>
    <w:p w14:paraId="4C102398" w14:textId="4EC64173" w:rsidR="003D68D0" w:rsidRDefault="00A60C3F"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propočtu celkových nákladů</w:t>
      </w:r>
      <w:r w:rsidRPr="00E61E62">
        <w:rPr>
          <w:rFonts w:ascii="Times New Roman" w:hAnsi="Times New Roman" w:cs="Times New Roman"/>
        </w:rPr>
        <w:t xml:space="preserve"> akce v členění na jednotlivé stavební objekty, inženýrské objekty a provozní soubory; každý stavební objekt bude obsahovat měrnou jednotku, počet měrných jednotek a celkovou cenu s DPH a bez DPH; počet měrných jednotek musí být v souladu s projektovou dokumentací, včetně ostatních nákladů potřebných k přípravě a realizaci akce a uvedení stavby do provozu;</w:t>
      </w:r>
    </w:p>
    <w:p w14:paraId="7D3A7E51" w14:textId="7ADDF696" w:rsidR="00F37A24" w:rsidRPr="00F37A24" w:rsidRDefault="00F37A24" w:rsidP="00F37A24">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u </w:t>
      </w:r>
      <w:r w:rsidRPr="00E61E62">
        <w:rPr>
          <w:rFonts w:ascii="Times New Roman" w:hAnsi="Times New Roman" w:cs="Times New Roman"/>
          <w:b/>
        </w:rPr>
        <w:t>jednotlivých</w:t>
      </w:r>
      <w:r w:rsidRPr="00E61E62">
        <w:rPr>
          <w:rFonts w:ascii="Times New Roman" w:hAnsi="Times New Roman" w:cs="Times New Roman"/>
        </w:rPr>
        <w:t xml:space="preserve"> položek bude jednoznačně vyznačeno, že náležejí do </w:t>
      </w:r>
      <w:r w:rsidRPr="00E61E62">
        <w:rPr>
          <w:rFonts w:ascii="Times New Roman" w:hAnsi="Times New Roman" w:cs="Times New Roman"/>
          <w:b/>
        </w:rPr>
        <w:t>snížené sazby daně</w:t>
      </w:r>
      <w:r w:rsidRPr="00E61E62">
        <w:rPr>
          <w:rFonts w:ascii="Times New Roman" w:hAnsi="Times New Roman" w:cs="Times New Roman"/>
        </w:rPr>
        <w:t xml:space="preserve"> z přidané hodnoty dle předpisů ČR platných a účinných v době předání projektové dokumentace. Za správné stanovení příslušné sazby daně z přidané hodnoty nese odpovědnost zhotovitel;</w:t>
      </w:r>
    </w:p>
    <w:p w14:paraId="5E945718" w14:textId="56699CB4"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průběžná</w:t>
      </w:r>
      <w:r w:rsidRPr="00E61E62">
        <w:rPr>
          <w:rFonts w:ascii="Times New Roman" w:hAnsi="Times New Roman" w:cs="Times New Roman"/>
        </w:rPr>
        <w:t xml:space="preserve"> </w:t>
      </w:r>
      <w:r w:rsidRPr="00E61E62">
        <w:rPr>
          <w:rFonts w:ascii="Times New Roman" w:hAnsi="Times New Roman" w:cs="Times New Roman"/>
          <w:b/>
        </w:rPr>
        <w:t>projednání</w:t>
      </w:r>
      <w:r w:rsidRPr="00E61E62">
        <w:rPr>
          <w:rFonts w:ascii="Times New Roman" w:hAnsi="Times New Roman" w:cs="Times New Roman"/>
        </w:rPr>
        <w:t xml:space="preserve"> dokumentace pro </w:t>
      </w:r>
      <w:r w:rsidR="007F5D73">
        <w:rPr>
          <w:rFonts w:ascii="Times New Roman" w:hAnsi="Times New Roman" w:cs="Times New Roman"/>
        </w:rPr>
        <w:t>povolení záměru</w:t>
      </w:r>
      <w:r w:rsidRPr="00E61E62">
        <w:rPr>
          <w:rFonts w:ascii="Times New Roman" w:hAnsi="Times New Roman" w:cs="Times New Roman"/>
        </w:rPr>
        <w:t xml:space="preserve"> s dotčenými orgány a</w:t>
      </w:r>
      <w:r w:rsidR="009B27B6" w:rsidRPr="00E61E62">
        <w:rPr>
          <w:rFonts w:ascii="Times New Roman" w:hAnsi="Times New Roman" w:cs="Times New Roman"/>
        </w:rPr>
        <w:t> </w:t>
      </w:r>
      <w:r w:rsidR="001B728D" w:rsidRPr="00E61E62">
        <w:rPr>
          <w:rFonts w:ascii="Times New Roman" w:hAnsi="Times New Roman" w:cs="Times New Roman"/>
        </w:rPr>
        <w:t>objednatelem – tato</w:t>
      </w:r>
      <w:r w:rsidRPr="00E61E62">
        <w:rPr>
          <w:rFonts w:ascii="Times New Roman" w:hAnsi="Times New Roman" w:cs="Times New Roman"/>
        </w:rPr>
        <w:t xml:space="preserve"> projednání budou v dokumentaci doložena písemným záznamem;</w:t>
      </w:r>
    </w:p>
    <w:p w14:paraId="7BDE2216" w14:textId="39D7E254" w:rsidR="00DE4386"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prezentace</w:t>
      </w:r>
      <w:r w:rsidRPr="00E61E62">
        <w:rPr>
          <w:rFonts w:ascii="Times New Roman" w:hAnsi="Times New Roman" w:cs="Times New Roman"/>
        </w:rPr>
        <w:t xml:space="preserve"> projektové dokumentace pro </w:t>
      </w:r>
      <w:r w:rsidR="007F5D73">
        <w:rPr>
          <w:rFonts w:ascii="Times New Roman" w:hAnsi="Times New Roman" w:cs="Times New Roman"/>
        </w:rPr>
        <w:t>povolení záměru</w:t>
      </w:r>
      <w:r w:rsidRPr="00E61E62">
        <w:rPr>
          <w:rFonts w:ascii="Times New Roman" w:hAnsi="Times New Roman" w:cs="Times New Roman"/>
        </w:rPr>
        <w:t>, bude-li požadována.</w:t>
      </w:r>
    </w:p>
    <w:p w14:paraId="411A7BBA" w14:textId="52921D41" w:rsidR="001077C9" w:rsidRPr="00E61E62" w:rsidRDefault="001077C9" w:rsidP="00DC63DB">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 xml:space="preserve">nedílnou součástí </w:t>
      </w:r>
      <w:r w:rsidRPr="007C4800">
        <w:rPr>
          <w:rFonts w:ascii="Times New Roman" w:hAnsi="Times New Roman" w:cs="Times New Roman"/>
          <w:bCs/>
        </w:rPr>
        <w:t>finální dokumentace pro povolení záměru bude zpracování vizualizace stavby.</w:t>
      </w:r>
    </w:p>
    <w:p w14:paraId="13CE9530" w14:textId="77777777" w:rsidR="00DE4386" w:rsidRPr="00E61E62" w:rsidRDefault="00DE4386" w:rsidP="00DC63DB">
      <w:pPr>
        <w:pStyle w:val="Odstavecseseznamem"/>
        <w:spacing w:after="0"/>
        <w:ind w:left="993"/>
        <w:contextualSpacing w:val="0"/>
        <w:jc w:val="both"/>
        <w:rPr>
          <w:rFonts w:ascii="Times New Roman" w:hAnsi="Times New Roman" w:cs="Times New Roman"/>
        </w:rPr>
      </w:pPr>
    </w:p>
    <w:p w14:paraId="773E1B31" w14:textId="09DDA964" w:rsidR="00DE4386" w:rsidRPr="004F516F" w:rsidRDefault="00DE4386" w:rsidP="00091A60">
      <w:pPr>
        <w:pStyle w:val="Odstavecseseznamem"/>
        <w:numPr>
          <w:ilvl w:val="2"/>
          <w:numId w:val="1"/>
        </w:numPr>
        <w:spacing w:after="0"/>
        <w:ind w:left="993" w:hanging="993"/>
        <w:contextualSpacing w:val="0"/>
        <w:jc w:val="both"/>
        <w:rPr>
          <w:rFonts w:ascii="Times New Roman" w:hAnsi="Times New Roman" w:cs="Times New Roman"/>
        </w:rPr>
      </w:pPr>
      <w:bookmarkStart w:id="2" w:name="_Ref215024068"/>
      <w:bookmarkStart w:id="3" w:name="_Ref302999522"/>
      <w:r w:rsidRPr="004F516F">
        <w:rPr>
          <w:rFonts w:ascii="Times New Roman" w:hAnsi="Times New Roman" w:cs="Times New Roman"/>
          <w:b/>
        </w:rPr>
        <w:t xml:space="preserve">Výkon inženýrské činnosti (IČ) </w:t>
      </w:r>
      <w:r w:rsidRPr="004F516F">
        <w:rPr>
          <w:rFonts w:ascii="Times New Roman" w:hAnsi="Times New Roman" w:cs="Times New Roman"/>
        </w:rPr>
        <w:t xml:space="preserve">za účelem vydání </w:t>
      </w:r>
      <w:r w:rsidR="004F516F" w:rsidRPr="004F516F">
        <w:rPr>
          <w:rFonts w:ascii="Times New Roman" w:hAnsi="Times New Roman" w:cs="Times New Roman"/>
        </w:rPr>
        <w:t>povolení záměru</w:t>
      </w:r>
      <w:r w:rsidRPr="004F516F">
        <w:rPr>
          <w:rFonts w:ascii="Times New Roman" w:hAnsi="Times New Roman" w:cs="Times New Roman"/>
        </w:rPr>
        <w:t xml:space="preserve">, která bude vykonávána s cílem </w:t>
      </w:r>
      <w:r w:rsidRPr="004F516F">
        <w:rPr>
          <w:rFonts w:ascii="Times New Roman" w:hAnsi="Times New Roman" w:cs="Times New Roman"/>
          <w:b/>
        </w:rPr>
        <w:t>zajistit</w:t>
      </w:r>
      <w:r w:rsidRPr="004F516F">
        <w:rPr>
          <w:rFonts w:ascii="Times New Roman" w:hAnsi="Times New Roman" w:cs="Times New Roman"/>
        </w:rPr>
        <w:t xml:space="preserve"> příslušná pravomocná správní rozhodnutí a další </w:t>
      </w:r>
      <w:r w:rsidRPr="004F516F">
        <w:rPr>
          <w:rFonts w:ascii="Times New Roman" w:hAnsi="Times New Roman" w:cs="Times New Roman"/>
          <w:b/>
        </w:rPr>
        <w:t xml:space="preserve">doklady nutné pro </w:t>
      </w:r>
      <w:r w:rsidR="004F516F" w:rsidRPr="004F516F">
        <w:rPr>
          <w:rFonts w:ascii="Times New Roman" w:hAnsi="Times New Roman" w:cs="Times New Roman"/>
          <w:b/>
        </w:rPr>
        <w:lastRenderedPageBreak/>
        <w:t xml:space="preserve">povolení záměru </w:t>
      </w:r>
      <w:r w:rsidRPr="004F516F">
        <w:rPr>
          <w:rFonts w:ascii="Times New Roman" w:hAnsi="Times New Roman" w:cs="Times New Roman"/>
        </w:rPr>
        <w:t xml:space="preserve">podle </w:t>
      </w:r>
      <w:r w:rsidR="00091A60" w:rsidRPr="004F516F">
        <w:rPr>
          <w:rFonts w:ascii="Times New Roman" w:hAnsi="Times New Roman" w:cs="Times New Roman"/>
        </w:rPr>
        <w:t>zákona č. 283/2021 Sb., stavební zákon,</w:t>
      </w:r>
      <w:r w:rsidRPr="004F516F">
        <w:rPr>
          <w:rFonts w:ascii="Times New Roman" w:hAnsi="Times New Roman" w:cs="Times New Roman"/>
        </w:rPr>
        <w:t xml:space="preserve"> ve znění pozdějších předpisů, </w:t>
      </w:r>
      <w:r w:rsidRPr="004F516F">
        <w:rPr>
          <w:rFonts w:ascii="Times New Roman" w:hAnsi="Times New Roman" w:cs="Times New Roman"/>
          <w:b/>
        </w:rPr>
        <w:t>včetně</w:t>
      </w:r>
      <w:bookmarkEnd w:id="2"/>
      <w:r w:rsidRPr="004F516F">
        <w:rPr>
          <w:rFonts w:ascii="Times New Roman" w:hAnsi="Times New Roman" w:cs="Times New Roman"/>
          <w:b/>
        </w:rPr>
        <w:t>:</w:t>
      </w:r>
      <w:bookmarkEnd w:id="3"/>
    </w:p>
    <w:p w14:paraId="24A60EF4" w14:textId="2DDEDE43" w:rsidR="00DE4386" w:rsidRPr="00E61E62" w:rsidRDefault="00DE4386" w:rsidP="00DC63DB">
      <w:pPr>
        <w:pStyle w:val="Odstavecseseznamem"/>
        <w:numPr>
          <w:ilvl w:val="3"/>
          <w:numId w:val="1"/>
        </w:numPr>
        <w:spacing w:after="0"/>
        <w:ind w:left="992" w:hanging="992"/>
        <w:contextualSpacing w:val="0"/>
        <w:jc w:val="both"/>
        <w:rPr>
          <w:rFonts w:ascii="Times New Roman" w:hAnsi="Times New Roman" w:cs="Times New Roman"/>
        </w:rPr>
      </w:pPr>
      <w:r w:rsidRPr="00E61E62">
        <w:rPr>
          <w:rFonts w:ascii="Times New Roman" w:hAnsi="Times New Roman" w:cs="Times New Roman"/>
          <w:b/>
        </w:rPr>
        <w:t>zajištění příslušných</w:t>
      </w:r>
      <w:r w:rsidRPr="00E61E62">
        <w:rPr>
          <w:rFonts w:ascii="Times New Roman" w:hAnsi="Times New Roman" w:cs="Times New Roman"/>
        </w:rPr>
        <w:t xml:space="preserve"> </w:t>
      </w:r>
      <w:r w:rsidRPr="00E61E62">
        <w:rPr>
          <w:rFonts w:ascii="Times New Roman" w:hAnsi="Times New Roman" w:cs="Times New Roman"/>
          <w:b/>
        </w:rPr>
        <w:t>správních rozhodnutí</w:t>
      </w:r>
      <w:r w:rsidRPr="00E61E62">
        <w:rPr>
          <w:rFonts w:ascii="Times New Roman" w:hAnsi="Times New Roman" w:cs="Times New Roman"/>
        </w:rPr>
        <w:t xml:space="preserve"> orgánů a subjektů dotčených v budoucích správních řízeních v souvislosti s realizací akce, která budou sloužit jako přílohy pro podání žádosti o </w:t>
      </w:r>
      <w:r w:rsidR="00CF5D06">
        <w:rPr>
          <w:rFonts w:ascii="Times New Roman" w:hAnsi="Times New Roman" w:cs="Times New Roman"/>
        </w:rPr>
        <w:t>povolení záměru;</w:t>
      </w:r>
    </w:p>
    <w:p w14:paraId="11986CB4" w14:textId="22C5B0D6"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vypracování</w:t>
      </w:r>
      <w:r w:rsidRPr="00E61E62">
        <w:rPr>
          <w:rFonts w:ascii="Times New Roman" w:hAnsi="Times New Roman" w:cs="Times New Roman"/>
        </w:rPr>
        <w:t xml:space="preserve"> všech dokladů, které budou sloužit jako </w:t>
      </w:r>
      <w:r w:rsidRPr="00E61E62">
        <w:rPr>
          <w:rFonts w:ascii="Times New Roman" w:hAnsi="Times New Roman" w:cs="Times New Roman"/>
          <w:b/>
        </w:rPr>
        <w:t xml:space="preserve">příloha k žádosti </w:t>
      </w:r>
      <w:r w:rsidR="00CF5D06">
        <w:rPr>
          <w:rFonts w:ascii="Times New Roman" w:hAnsi="Times New Roman" w:cs="Times New Roman"/>
          <w:b/>
        </w:rPr>
        <w:t>o povolení záměru</w:t>
      </w:r>
      <w:r w:rsidRPr="00E61E62">
        <w:rPr>
          <w:rFonts w:ascii="Times New Roman" w:hAnsi="Times New Roman" w:cs="Times New Roman"/>
        </w:rPr>
        <w:t>;</w:t>
      </w:r>
    </w:p>
    <w:p w14:paraId="1F8EE280" w14:textId="49B67FA6"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veškerá činnost</w:t>
      </w:r>
      <w:r w:rsidRPr="00E61E62">
        <w:rPr>
          <w:rFonts w:ascii="Times New Roman" w:hAnsi="Times New Roman" w:cs="Times New Roman"/>
        </w:rPr>
        <w:t xml:space="preserve"> nutná v rámci správních řízení vedoucí </w:t>
      </w:r>
      <w:r w:rsidRPr="00E61E62">
        <w:rPr>
          <w:rFonts w:ascii="Times New Roman" w:hAnsi="Times New Roman" w:cs="Times New Roman"/>
          <w:b/>
        </w:rPr>
        <w:t>k podání žádosti</w:t>
      </w:r>
      <w:r w:rsidRPr="00E61E62">
        <w:rPr>
          <w:rFonts w:ascii="Times New Roman" w:hAnsi="Times New Roman" w:cs="Times New Roman"/>
        </w:rPr>
        <w:t xml:space="preserve"> o </w:t>
      </w:r>
      <w:r w:rsidR="00CF5D06">
        <w:rPr>
          <w:rFonts w:ascii="Times New Roman" w:hAnsi="Times New Roman" w:cs="Times New Roman"/>
        </w:rPr>
        <w:t>povolení záměru</w:t>
      </w:r>
      <w:r w:rsidRPr="00E61E62">
        <w:rPr>
          <w:rFonts w:ascii="Times New Roman" w:hAnsi="Times New Roman" w:cs="Times New Roman"/>
        </w:rPr>
        <w:t>;</w:t>
      </w:r>
    </w:p>
    <w:p w14:paraId="47940950"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zabezpečení</w:t>
      </w:r>
      <w:r w:rsidRPr="00E61E62">
        <w:rPr>
          <w:rFonts w:ascii="Times New Roman" w:hAnsi="Times New Roman" w:cs="Times New Roman"/>
        </w:rPr>
        <w:t xml:space="preserve"> </w:t>
      </w:r>
      <w:r w:rsidRPr="00E61E62">
        <w:rPr>
          <w:rFonts w:ascii="Times New Roman" w:hAnsi="Times New Roman" w:cs="Times New Roman"/>
          <w:b/>
        </w:rPr>
        <w:t>vyjádření všech účastníků</w:t>
      </w:r>
      <w:r w:rsidRPr="00E61E62">
        <w:rPr>
          <w:rFonts w:ascii="Times New Roman" w:hAnsi="Times New Roman" w:cs="Times New Roman"/>
        </w:rPr>
        <w:t xml:space="preserve"> správního řízení;</w:t>
      </w:r>
    </w:p>
    <w:p w14:paraId="1536207A" w14:textId="2917265A"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vyplnění</w:t>
      </w:r>
      <w:r w:rsidRPr="00E61E62">
        <w:rPr>
          <w:rFonts w:ascii="Times New Roman" w:hAnsi="Times New Roman" w:cs="Times New Roman"/>
        </w:rPr>
        <w:t xml:space="preserve"> </w:t>
      </w:r>
      <w:r w:rsidRPr="00E61E62">
        <w:rPr>
          <w:rFonts w:ascii="Times New Roman" w:hAnsi="Times New Roman" w:cs="Times New Roman"/>
          <w:b/>
        </w:rPr>
        <w:t xml:space="preserve">žádosti </w:t>
      </w:r>
      <w:r w:rsidRPr="00E61E62">
        <w:rPr>
          <w:rFonts w:ascii="Times New Roman" w:hAnsi="Times New Roman" w:cs="Times New Roman"/>
        </w:rPr>
        <w:t xml:space="preserve">o vydání </w:t>
      </w:r>
      <w:r w:rsidR="000713A4">
        <w:rPr>
          <w:rFonts w:ascii="Times New Roman" w:hAnsi="Times New Roman" w:cs="Times New Roman"/>
        </w:rPr>
        <w:t>povolení záměru</w:t>
      </w:r>
      <w:r w:rsidRPr="00E61E62">
        <w:rPr>
          <w:rFonts w:ascii="Times New Roman" w:hAnsi="Times New Roman" w:cs="Times New Roman"/>
        </w:rPr>
        <w:t>; předložení žádosti včetně příloh k podpisu zástupcům objednatele;</w:t>
      </w:r>
    </w:p>
    <w:p w14:paraId="588896B3" w14:textId="50867F78"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podání žádosti</w:t>
      </w:r>
      <w:r w:rsidRPr="00E61E62">
        <w:rPr>
          <w:rFonts w:ascii="Times New Roman" w:hAnsi="Times New Roman" w:cs="Times New Roman"/>
        </w:rPr>
        <w:t xml:space="preserve"> o vydání </w:t>
      </w:r>
      <w:r w:rsidR="000713A4">
        <w:rPr>
          <w:rFonts w:ascii="Times New Roman" w:hAnsi="Times New Roman" w:cs="Times New Roman"/>
        </w:rPr>
        <w:t>povolení záměru</w:t>
      </w:r>
      <w:r w:rsidRPr="00E61E62">
        <w:rPr>
          <w:rFonts w:ascii="Times New Roman" w:hAnsi="Times New Roman" w:cs="Times New Roman"/>
        </w:rPr>
        <w:t xml:space="preserve"> na příslušný stavební úřad a</w:t>
      </w:r>
      <w:r w:rsidR="009B27B6" w:rsidRPr="00E61E62">
        <w:rPr>
          <w:rFonts w:ascii="Times New Roman" w:hAnsi="Times New Roman" w:cs="Times New Roman"/>
        </w:rPr>
        <w:t> </w:t>
      </w:r>
      <w:r w:rsidRPr="00E61E62">
        <w:rPr>
          <w:rFonts w:ascii="Times New Roman" w:hAnsi="Times New Roman" w:cs="Times New Roman"/>
        </w:rPr>
        <w:t>předložení dokladu o podání na příslušný stavební úřad objednateli;</w:t>
      </w:r>
    </w:p>
    <w:p w14:paraId="0B0A3B94" w14:textId="23D25BB9"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zapracování</w:t>
      </w:r>
      <w:r w:rsidRPr="00E61E62">
        <w:rPr>
          <w:rFonts w:ascii="Times New Roman" w:hAnsi="Times New Roman" w:cs="Times New Roman"/>
        </w:rPr>
        <w:t xml:space="preserve"> všech požadavků stavebního úřadu a subjektů dotčených správním řízením na doplnění žádosti o vydání </w:t>
      </w:r>
      <w:r w:rsidR="000713A4">
        <w:rPr>
          <w:rFonts w:ascii="Times New Roman" w:hAnsi="Times New Roman" w:cs="Times New Roman"/>
        </w:rPr>
        <w:t>povolení záměru</w:t>
      </w:r>
      <w:r w:rsidRPr="00E61E62">
        <w:rPr>
          <w:rFonts w:ascii="Times New Roman" w:hAnsi="Times New Roman" w:cs="Times New Roman"/>
        </w:rPr>
        <w:t xml:space="preserve"> a </w:t>
      </w:r>
      <w:r w:rsidRPr="00E61E62">
        <w:rPr>
          <w:rFonts w:ascii="Times New Roman" w:hAnsi="Times New Roman" w:cs="Times New Roman"/>
          <w:b/>
        </w:rPr>
        <w:t xml:space="preserve">zabezpečení vydání </w:t>
      </w:r>
      <w:r w:rsidR="000713A4">
        <w:rPr>
          <w:rFonts w:ascii="Times New Roman" w:hAnsi="Times New Roman" w:cs="Times New Roman"/>
          <w:b/>
        </w:rPr>
        <w:t>povolení záměru</w:t>
      </w:r>
      <w:r w:rsidRPr="00E61E62">
        <w:rPr>
          <w:rFonts w:ascii="Times New Roman" w:hAnsi="Times New Roman" w:cs="Times New Roman"/>
        </w:rPr>
        <w:t>;</w:t>
      </w:r>
    </w:p>
    <w:p w14:paraId="229C5B7C" w14:textId="7390DA34"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veškeré</w:t>
      </w:r>
      <w:r w:rsidRPr="00E61E62">
        <w:rPr>
          <w:rFonts w:ascii="Times New Roman" w:hAnsi="Times New Roman" w:cs="Times New Roman"/>
        </w:rPr>
        <w:t xml:space="preserve"> </w:t>
      </w:r>
      <w:r w:rsidRPr="00E61E62">
        <w:rPr>
          <w:rFonts w:ascii="Times New Roman" w:hAnsi="Times New Roman" w:cs="Times New Roman"/>
          <w:b/>
        </w:rPr>
        <w:t>další činnosti</w:t>
      </w:r>
      <w:r w:rsidRPr="00E61E62">
        <w:rPr>
          <w:rFonts w:ascii="Times New Roman" w:hAnsi="Times New Roman" w:cs="Times New Roman"/>
        </w:rPr>
        <w:t xml:space="preserve"> nutné v rámci správních řízení vedoucí k vydání </w:t>
      </w:r>
      <w:r w:rsidR="00234346">
        <w:rPr>
          <w:rFonts w:ascii="Times New Roman" w:hAnsi="Times New Roman" w:cs="Times New Roman"/>
        </w:rPr>
        <w:t>povolení záměru</w:t>
      </w:r>
      <w:r w:rsidRPr="00E61E62">
        <w:rPr>
          <w:rFonts w:ascii="Times New Roman" w:hAnsi="Times New Roman" w:cs="Times New Roman"/>
        </w:rPr>
        <w:t>;</w:t>
      </w:r>
    </w:p>
    <w:p w14:paraId="636E58CB"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zapracování</w:t>
      </w:r>
      <w:r w:rsidRPr="00E61E62">
        <w:rPr>
          <w:rFonts w:ascii="Times New Roman" w:hAnsi="Times New Roman" w:cs="Times New Roman"/>
        </w:rPr>
        <w:t xml:space="preserve"> připomínek účastníků správních řízení a účastníků výrobních výborů do projektové dokumentace.</w:t>
      </w:r>
    </w:p>
    <w:p w14:paraId="1B515F28" w14:textId="77777777" w:rsidR="00DE4386" w:rsidRPr="00E61E62" w:rsidRDefault="00DE4386" w:rsidP="00DC63DB">
      <w:pPr>
        <w:pStyle w:val="Odstavecseseznamem"/>
        <w:numPr>
          <w:ilvl w:val="3"/>
          <w:numId w:val="1"/>
        </w:numPr>
        <w:ind w:left="993" w:hanging="993"/>
        <w:contextualSpacing w:val="0"/>
        <w:jc w:val="both"/>
        <w:rPr>
          <w:rFonts w:ascii="Times New Roman" w:hAnsi="Times New Roman" w:cs="Times New Roman"/>
        </w:rPr>
      </w:pPr>
      <w:r w:rsidRPr="00E61E62">
        <w:rPr>
          <w:rFonts w:ascii="Times New Roman" w:hAnsi="Times New Roman" w:cs="Times New Roman"/>
          <w:b/>
        </w:rPr>
        <w:t>prověření</w:t>
      </w:r>
      <w:r w:rsidRPr="00E61E62">
        <w:rPr>
          <w:rFonts w:ascii="Times New Roman" w:hAnsi="Times New Roman" w:cs="Times New Roman"/>
        </w:rPr>
        <w:t>, zda se stavba nachází v území s </w:t>
      </w:r>
      <w:r w:rsidRPr="00E61E62">
        <w:rPr>
          <w:rFonts w:ascii="Times New Roman" w:hAnsi="Times New Roman" w:cs="Times New Roman"/>
          <w:b/>
        </w:rPr>
        <w:t>archeologickými nálezy</w:t>
      </w:r>
      <w:r w:rsidRPr="00E61E62">
        <w:rPr>
          <w:rFonts w:ascii="Times New Roman" w:hAnsi="Times New Roman" w:cs="Times New Roman"/>
        </w:rPr>
        <w:t xml:space="preserve"> dle zákona č. 20/1987 Sb., o státní </w:t>
      </w:r>
      <w:r w:rsidRPr="00E61E62">
        <w:rPr>
          <w:rFonts w:ascii="Times New Roman" w:hAnsi="Times New Roman" w:cs="Times New Roman"/>
          <w:b/>
        </w:rPr>
        <w:t>památkové péči</w:t>
      </w:r>
      <w:r w:rsidRPr="00E61E62">
        <w:rPr>
          <w:rFonts w:ascii="Times New Roman" w:hAnsi="Times New Roman" w:cs="Times New Roman"/>
        </w:rPr>
        <w:t>, a zajištění oznámení záměru stavby Archeologickému ústavu.</w:t>
      </w:r>
    </w:p>
    <w:p w14:paraId="5C000A38" w14:textId="67FA19F5" w:rsidR="00DE4386" w:rsidRPr="00CB4722" w:rsidRDefault="00DE4386" w:rsidP="001F357D">
      <w:pPr>
        <w:pStyle w:val="Odstavecseseznamem"/>
        <w:numPr>
          <w:ilvl w:val="2"/>
          <w:numId w:val="1"/>
        </w:numPr>
        <w:spacing w:after="0"/>
        <w:ind w:left="993" w:hanging="993"/>
        <w:contextualSpacing w:val="0"/>
        <w:jc w:val="both"/>
        <w:rPr>
          <w:rFonts w:ascii="Times New Roman" w:hAnsi="Times New Roman" w:cs="Times New Roman"/>
        </w:rPr>
      </w:pPr>
      <w:bookmarkStart w:id="4" w:name="_Ref215024132"/>
      <w:bookmarkStart w:id="5" w:name="_Ref302995171"/>
      <w:r w:rsidRPr="00CB4722">
        <w:rPr>
          <w:rFonts w:ascii="Times New Roman" w:hAnsi="Times New Roman" w:cs="Times New Roman"/>
          <w:b/>
        </w:rPr>
        <w:t xml:space="preserve">Projektová dokumentace pro </w:t>
      </w:r>
      <w:bookmarkEnd w:id="4"/>
      <w:bookmarkEnd w:id="5"/>
      <w:r w:rsidRPr="00CB4722">
        <w:rPr>
          <w:rFonts w:ascii="Times New Roman" w:hAnsi="Times New Roman" w:cs="Times New Roman"/>
          <w:b/>
        </w:rPr>
        <w:t xml:space="preserve">provádění stavby </w:t>
      </w:r>
      <w:r w:rsidRPr="00CB4722">
        <w:rPr>
          <w:rFonts w:ascii="Times New Roman" w:hAnsi="Times New Roman" w:cs="Times New Roman"/>
        </w:rPr>
        <w:t xml:space="preserve">v rozsahu a obsahu dle vyhlášky </w:t>
      </w:r>
      <w:r w:rsidR="001E7D14" w:rsidRPr="00CB4722">
        <w:rPr>
          <w:rFonts w:ascii="Times New Roman" w:hAnsi="Times New Roman" w:cs="Times New Roman"/>
        </w:rPr>
        <w:t xml:space="preserve">č. 131/2024 Sb., o dokumentaci staveb, příloha č. 8, a zákona č. 283/2021 Sb., stavební zákon, </w:t>
      </w:r>
      <w:r w:rsidRPr="00CB4722">
        <w:rPr>
          <w:rFonts w:ascii="Times New Roman" w:hAnsi="Times New Roman" w:cs="Times New Roman"/>
        </w:rPr>
        <w:t xml:space="preserve">ve znění pozdějších předpisů, </w:t>
      </w:r>
      <w:r w:rsidRPr="00CB4722">
        <w:rPr>
          <w:rFonts w:ascii="Times New Roman" w:hAnsi="Times New Roman" w:cs="Times New Roman"/>
          <w:b/>
        </w:rPr>
        <w:t>včetně</w:t>
      </w:r>
      <w:r w:rsidRPr="00CB4722">
        <w:rPr>
          <w:rFonts w:ascii="Times New Roman" w:hAnsi="Times New Roman" w:cs="Times New Roman"/>
        </w:rPr>
        <w:t>:</w:t>
      </w:r>
    </w:p>
    <w:p w14:paraId="0894F398" w14:textId="4E733CB1"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splnění</w:t>
      </w:r>
      <w:r w:rsidRPr="00E61E62">
        <w:rPr>
          <w:rFonts w:ascii="Times New Roman" w:hAnsi="Times New Roman" w:cs="Times New Roman"/>
        </w:rPr>
        <w:t xml:space="preserve"> požadavku na zadávací dokumentaci </w:t>
      </w:r>
      <w:r w:rsidRPr="00E61E62">
        <w:rPr>
          <w:rFonts w:ascii="Times New Roman" w:hAnsi="Times New Roman" w:cs="Times New Roman"/>
          <w:b/>
        </w:rPr>
        <w:t>dle zákona č. 134/2016</w:t>
      </w:r>
      <w:r w:rsidRPr="00E61E62">
        <w:rPr>
          <w:rFonts w:ascii="Times New Roman" w:hAnsi="Times New Roman" w:cs="Times New Roman"/>
        </w:rPr>
        <w:t xml:space="preserve"> Sb., o zadávání veřejných zakázek a prováděcích vyhlášek tohoto zákona, zejm. </w:t>
      </w:r>
      <w:r w:rsidRPr="00E61E62">
        <w:rPr>
          <w:rFonts w:ascii="Times New Roman" w:hAnsi="Times New Roman" w:cs="Times New Roman"/>
          <w:b/>
        </w:rPr>
        <w:t>vyhlášky č. 169/2016 Sb</w:t>
      </w:r>
      <w:r w:rsidRPr="00E61E62">
        <w:rPr>
          <w:rFonts w:ascii="Times New Roman" w:hAnsi="Times New Roman" w:cs="Times New Roman"/>
        </w:rPr>
        <w:t>., o stanovení rozsahu dokumentace veřejné zakázky na stavební práce a soupisu stavebních prací, dodávek a služeb s výkazem výměr. Oceněný i neoceněný soupis prací bude předán kromě tištěné podoby i samostatně na CD</w:t>
      </w:r>
      <w:r w:rsidR="00B00074">
        <w:rPr>
          <w:rFonts w:ascii="Times New Roman" w:hAnsi="Times New Roman" w:cs="Times New Roman"/>
        </w:rPr>
        <w:t>/DVD/</w:t>
      </w:r>
      <w:proofErr w:type="spellStart"/>
      <w:r w:rsidR="00B00074">
        <w:rPr>
          <w:rFonts w:ascii="Times New Roman" w:hAnsi="Times New Roman" w:cs="Times New Roman"/>
        </w:rPr>
        <w:t>flash</w:t>
      </w:r>
      <w:proofErr w:type="spellEnd"/>
      <w:r w:rsidR="00B00074">
        <w:rPr>
          <w:rFonts w:ascii="Times New Roman" w:hAnsi="Times New Roman" w:cs="Times New Roman"/>
        </w:rPr>
        <w:t xml:space="preserve"> disk/datové úložiště</w:t>
      </w:r>
      <w:r w:rsidRPr="00E61E62">
        <w:rPr>
          <w:rFonts w:ascii="Times New Roman" w:hAnsi="Times New Roman" w:cs="Times New Roman"/>
        </w:rPr>
        <w:t xml:space="preserve"> v elektronické podobě ve formátu *</w:t>
      </w:r>
      <w:proofErr w:type="spellStart"/>
      <w:r w:rsidRPr="00E61E62">
        <w:rPr>
          <w:rFonts w:ascii="Times New Roman" w:hAnsi="Times New Roman" w:cs="Times New Roman"/>
        </w:rPr>
        <w:t>xls</w:t>
      </w:r>
      <w:proofErr w:type="spellEnd"/>
      <w:r w:rsidRPr="00E61E62">
        <w:rPr>
          <w:rFonts w:ascii="Times New Roman" w:hAnsi="Times New Roman" w:cs="Times New Roman"/>
        </w:rPr>
        <w:t>., *</w:t>
      </w:r>
      <w:proofErr w:type="spellStart"/>
      <w:r w:rsidRPr="00E61E62">
        <w:rPr>
          <w:rFonts w:ascii="Times New Roman" w:hAnsi="Times New Roman" w:cs="Times New Roman"/>
        </w:rPr>
        <w:t>xlsx</w:t>
      </w:r>
      <w:proofErr w:type="spellEnd"/>
      <w:r w:rsidRPr="00E61E62">
        <w:rPr>
          <w:rFonts w:ascii="Times New Roman" w:hAnsi="Times New Roman" w:cs="Times New Roman"/>
        </w:rPr>
        <w:t>.</w:t>
      </w:r>
      <w:r w:rsidR="00B00074">
        <w:rPr>
          <w:rFonts w:ascii="Times New Roman" w:hAnsi="Times New Roman" w:cs="Times New Roman"/>
        </w:rPr>
        <w:t xml:space="preserve"> dle domluvy s objednatelem</w:t>
      </w:r>
      <w:r w:rsidRPr="00E61E62">
        <w:rPr>
          <w:rFonts w:ascii="Times New Roman" w:hAnsi="Times New Roman" w:cs="Times New Roman"/>
        </w:rPr>
        <w:t>;</w:t>
      </w:r>
    </w:p>
    <w:p w14:paraId="5551BB40"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soupis</w:t>
      </w:r>
      <w:r w:rsidRPr="00E61E62">
        <w:rPr>
          <w:rFonts w:ascii="Times New Roman" w:hAnsi="Times New Roman" w:cs="Times New Roman"/>
        </w:rPr>
        <w:t xml:space="preserve"> prací jednoho stavebního nebo inženýrského objektu, případně provozního souboru, může odkazovat pouze na </w:t>
      </w:r>
      <w:r w:rsidRPr="00E61E62">
        <w:rPr>
          <w:rFonts w:ascii="Times New Roman" w:hAnsi="Times New Roman" w:cs="Times New Roman"/>
          <w:b/>
        </w:rPr>
        <w:t>jednu cenovou soustavu</w:t>
      </w:r>
      <w:r w:rsidRPr="00E61E62">
        <w:rPr>
          <w:rFonts w:ascii="Times New Roman" w:hAnsi="Times New Roman" w:cs="Times New Roman"/>
        </w:rPr>
        <w:t>;</w:t>
      </w:r>
    </w:p>
    <w:p w14:paraId="3B896675"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zhotovitel</w:t>
      </w:r>
      <w:r w:rsidRPr="00E61E62">
        <w:rPr>
          <w:rFonts w:ascii="Times New Roman" w:hAnsi="Times New Roman" w:cs="Times New Roman"/>
        </w:rPr>
        <w:t xml:space="preserve"> předloží čistopis projektové dokumentace pro výběr dodavatele stavby až po </w:t>
      </w:r>
      <w:r w:rsidRPr="00E61E62">
        <w:rPr>
          <w:rFonts w:ascii="Times New Roman" w:hAnsi="Times New Roman" w:cs="Times New Roman"/>
          <w:b/>
        </w:rPr>
        <w:t>odsouhlasení ze strany objednatelem;</w:t>
      </w:r>
    </w:p>
    <w:p w14:paraId="212C7909"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v soupisu prací ani v žádné části projektové dokumentace nesmí být uvedena </w:t>
      </w:r>
      <w:r w:rsidRPr="00E61E62">
        <w:rPr>
          <w:rFonts w:ascii="Times New Roman" w:hAnsi="Times New Roman" w:cs="Times New Roman"/>
          <w:b/>
        </w:rPr>
        <w:t>obchodní jména výrobků</w:t>
      </w:r>
      <w:r w:rsidRPr="00E61E62">
        <w:rPr>
          <w:rFonts w:ascii="Times New Roman" w:hAnsi="Times New Roman" w:cs="Times New Roman"/>
        </w:rPr>
        <w:t xml:space="preserve"> nebo materiálů, která jsou pro určité výrobce nebo dodavatele považována za příznačná, popis materiálů musí být proveden výlučně technickými daty a standardy (včetně estetických);</w:t>
      </w:r>
    </w:p>
    <w:p w14:paraId="422C22A4"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oceněný</w:t>
      </w:r>
      <w:r w:rsidRPr="00E61E62">
        <w:rPr>
          <w:rFonts w:ascii="Times New Roman" w:hAnsi="Times New Roman" w:cs="Times New Roman"/>
          <w:b/>
        </w:rPr>
        <w:t xml:space="preserve"> soupis</w:t>
      </w:r>
      <w:r w:rsidRPr="00E61E62">
        <w:rPr>
          <w:rFonts w:ascii="Times New Roman" w:hAnsi="Times New Roman" w:cs="Times New Roman"/>
        </w:rPr>
        <w:t xml:space="preserve"> prací bude doložen v </w:t>
      </w:r>
      <w:r w:rsidRPr="00E61E62">
        <w:rPr>
          <w:rFonts w:ascii="Times New Roman" w:hAnsi="Times New Roman" w:cs="Times New Roman"/>
          <w:b/>
        </w:rPr>
        <w:t>pare č. 1. a 2</w:t>
      </w:r>
      <w:r w:rsidRPr="00E61E62">
        <w:rPr>
          <w:rFonts w:ascii="Times New Roman" w:hAnsi="Times New Roman" w:cs="Times New Roman"/>
        </w:rPr>
        <w:t xml:space="preserve"> projektové dokumentace;</w:t>
      </w:r>
    </w:p>
    <w:p w14:paraId="3239B549"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v případě požadavku bude objednateli předložen </w:t>
      </w:r>
      <w:r w:rsidRPr="00E61E62">
        <w:rPr>
          <w:rFonts w:ascii="Times New Roman" w:hAnsi="Times New Roman" w:cs="Times New Roman"/>
          <w:b/>
        </w:rPr>
        <w:t>soupis prací ke konzultaci</w:t>
      </w:r>
      <w:r w:rsidRPr="00E61E62">
        <w:rPr>
          <w:rFonts w:ascii="Times New Roman" w:hAnsi="Times New Roman" w:cs="Times New Roman"/>
        </w:rPr>
        <w:t>, a to v takovém termínu, aby případné připomínky mohly být zapracovány do čistopisu předané dokumentace pro výběr dodavatele stavby a realizaci stavby;</w:t>
      </w:r>
    </w:p>
    <w:p w14:paraId="6AEC84D6"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vypracování </w:t>
      </w:r>
      <w:r w:rsidRPr="00E61E62">
        <w:rPr>
          <w:rFonts w:ascii="Times New Roman" w:hAnsi="Times New Roman" w:cs="Times New Roman"/>
          <w:b/>
        </w:rPr>
        <w:t>souhrnného rozpočtu</w:t>
      </w:r>
      <w:r w:rsidRPr="00E61E62">
        <w:rPr>
          <w:rFonts w:ascii="Times New Roman" w:hAnsi="Times New Roman" w:cs="Times New Roman"/>
        </w:rPr>
        <w:t xml:space="preserve"> stavebních nákladů akce v členění na jednotlivé stavební objekty a provozní soubory a celkovou cenu s DPH a bez DPH;</w:t>
      </w:r>
    </w:p>
    <w:p w14:paraId="0EB10559"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soupisy prací jednotlivých stavebních, inženýrských objektů a provozních souborů budou rozděleny dle </w:t>
      </w:r>
      <w:r w:rsidRPr="00E61E62">
        <w:rPr>
          <w:rFonts w:ascii="Times New Roman" w:hAnsi="Times New Roman" w:cs="Times New Roman"/>
          <w:b/>
        </w:rPr>
        <w:t>sazby daně z přidané hodnoty</w:t>
      </w:r>
      <w:r w:rsidRPr="00E61E62">
        <w:rPr>
          <w:rFonts w:ascii="Times New Roman" w:hAnsi="Times New Roman" w:cs="Times New Roman"/>
        </w:rPr>
        <w:t xml:space="preserve"> dle předpisů ČR platných a účinných v době předání projektové dokumentace. Za správné stanovení sazby daně z přidané hodnoty nese odpovědnost zhotovitel;</w:t>
      </w:r>
    </w:p>
    <w:p w14:paraId="3826E7B2"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lastRenderedPageBreak/>
        <w:t xml:space="preserve">projektová dokumentace bude obsahovat písemné a grafické informace potřebné k jednoznačnému provedení díla, včetně potřebných </w:t>
      </w:r>
      <w:r w:rsidRPr="00E61E62">
        <w:rPr>
          <w:rFonts w:ascii="Times New Roman" w:hAnsi="Times New Roman" w:cs="Times New Roman"/>
          <w:b/>
        </w:rPr>
        <w:t>výkresů tvarů a výztuže železobetonových konstrukcí</w:t>
      </w:r>
      <w:r w:rsidRPr="00E61E62">
        <w:rPr>
          <w:rFonts w:ascii="Times New Roman" w:hAnsi="Times New Roman" w:cs="Times New Roman"/>
        </w:rPr>
        <w:t>, jednoznačně graficky definující tvar, polohu, průřez výztuže (a prvků), které jsou současně vykázány v tabulce výztuže; výkresy budou řešit každý jednotlivý detail konstrukce;</w:t>
      </w:r>
    </w:p>
    <w:p w14:paraId="479372A0"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písemné</w:t>
      </w:r>
      <w:r w:rsidRPr="00E61E62">
        <w:rPr>
          <w:rFonts w:ascii="Times New Roman" w:hAnsi="Times New Roman" w:cs="Times New Roman"/>
          <w:b/>
        </w:rPr>
        <w:t xml:space="preserve"> odsouhlasení</w:t>
      </w:r>
      <w:r w:rsidRPr="00E61E62">
        <w:rPr>
          <w:rFonts w:ascii="Times New Roman" w:hAnsi="Times New Roman" w:cs="Times New Roman"/>
        </w:rPr>
        <w:t xml:space="preserve"> projektové dokumentace s objednatelem a budoucím uživatelem díla</w:t>
      </w:r>
    </w:p>
    <w:p w14:paraId="7EA15197" w14:textId="4407BCE1"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koordinace postupu zpracování projektové dokumentace stavby s </w:t>
      </w:r>
      <w:r w:rsidRPr="00E61E62">
        <w:rPr>
          <w:rFonts w:ascii="Times New Roman" w:hAnsi="Times New Roman" w:cs="Times New Roman"/>
          <w:b/>
        </w:rPr>
        <w:t>projektem interiéru</w:t>
      </w:r>
      <w:r w:rsidRPr="00E61E62">
        <w:rPr>
          <w:rFonts w:ascii="Times New Roman" w:hAnsi="Times New Roman" w:cs="Times New Roman"/>
        </w:rPr>
        <w:t xml:space="preserve"> a</w:t>
      </w:r>
      <w:r w:rsidR="00CE5F4A">
        <w:rPr>
          <w:rFonts w:ascii="Times New Roman" w:hAnsi="Times New Roman" w:cs="Times New Roman"/>
        </w:rPr>
        <w:t> </w:t>
      </w:r>
      <w:r w:rsidRPr="00E61E62">
        <w:rPr>
          <w:rFonts w:ascii="Times New Roman" w:hAnsi="Times New Roman" w:cs="Times New Roman"/>
        </w:rPr>
        <w:t>zapracování všech požadavků projektu interiéru;</w:t>
      </w:r>
    </w:p>
    <w:p w14:paraId="0DC41C86"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zpracování všech potřebných </w:t>
      </w:r>
      <w:r w:rsidRPr="00E61E62">
        <w:rPr>
          <w:rFonts w:ascii="Times New Roman" w:hAnsi="Times New Roman" w:cs="Times New Roman"/>
          <w:b/>
        </w:rPr>
        <w:t>průzkumů</w:t>
      </w:r>
      <w:r w:rsidRPr="00E61E62">
        <w:rPr>
          <w:rFonts w:ascii="Times New Roman" w:hAnsi="Times New Roman" w:cs="Times New Roman"/>
        </w:rPr>
        <w:t xml:space="preserve">, diagnostiky, </w:t>
      </w:r>
      <w:r w:rsidRPr="00E61E62">
        <w:rPr>
          <w:rFonts w:ascii="Times New Roman" w:hAnsi="Times New Roman" w:cs="Times New Roman"/>
          <w:b/>
        </w:rPr>
        <w:t>zkoušek a měření</w:t>
      </w:r>
      <w:r w:rsidRPr="00E61E62">
        <w:rPr>
          <w:rFonts w:ascii="Times New Roman" w:hAnsi="Times New Roman" w:cs="Times New Roman"/>
        </w:rPr>
        <w:t xml:space="preserve"> potřebných pro zpracování projektové dokumentace pro výběr dodavatele (např. vlhkost, koroze, soli, přídržnost povrchů, přítomnost výztuže, kvalita betonu apod.); průzkumy budou provedeny v </w:t>
      </w:r>
      <w:r w:rsidRPr="00E61E62">
        <w:rPr>
          <w:rFonts w:ascii="Times New Roman" w:hAnsi="Times New Roman" w:cs="Times New Roman"/>
          <w:b/>
        </w:rPr>
        <w:t>dostatečném rozsahu</w:t>
      </w:r>
      <w:r w:rsidRPr="00E61E62">
        <w:rPr>
          <w:rFonts w:ascii="Times New Roman" w:hAnsi="Times New Roman" w:cs="Times New Roman"/>
        </w:rPr>
        <w:t xml:space="preserve"> potřebném pro posouzení celého objektu;</w:t>
      </w:r>
    </w:p>
    <w:p w14:paraId="3786EE29" w14:textId="77777777" w:rsidR="00DE4386" w:rsidRPr="001D723F" w:rsidRDefault="00DE4386" w:rsidP="00DC63DB">
      <w:pPr>
        <w:pStyle w:val="Odstavecseseznamem"/>
        <w:numPr>
          <w:ilvl w:val="3"/>
          <w:numId w:val="1"/>
        </w:numPr>
        <w:ind w:left="993" w:hanging="993"/>
        <w:contextualSpacing w:val="0"/>
        <w:jc w:val="both"/>
        <w:rPr>
          <w:rFonts w:ascii="Times New Roman" w:hAnsi="Times New Roman" w:cs="Times New Roman"/>
        </w:rPr>
      </w:pPr>
      <w:r w:rsidRPr="00E61E62">
        <w:rPr>
          <w:rFonts w:ascii="Times New Roman" w:hAnsi="Times New Roman" w:cs="Times New Roman"/>
        </w:rPr>
        <w:t>projekty</w:t>
      </w:r>
      <w:r w:rsidRPr="00E61E62">
        <w:rPr>
          <w:rFonts w:ascii="Times New Roman" w:hAnsi="Times New Roman" w:cs="Times New Roman"/>
          <w:b/>
        </w:rPr>
        <w:t xml:space="preserve"> zabezpečovacích systémů</w:t>
      </w:r>
      <w:r w:rsidRPr="00E61E62">
        <w:rPr>
          <w:rFonts w:ascii="Times New Roman" w:hAnsi="Times New Roman" w:cs="Times New Roman"/>
        </w:rPr>
        <w:t xml:space="preserve"> budou kompletovány a předány v samostatné části </w:t>
      </w:r>
      <w:r w:rsidRPr="001D723F">
        <w:rPr>
          <w:rFonts w:ascii="Times New Roman" w:hAnsi="Times New Roman" w:cs="Times New Roman"/>
        </w:rPr>
        <w:t>dokumentace (řešení musí být koordinováno s ostatními částmi projektové dokumentace) dle pokynů objednatele.</w:t>
      </w:r>
    </w:p>
    <w:p w14:paraId="4E6B7E8C" w14:textId="646E20EE" w:rsidR="00DE4386" w:rsidRPr="002E45CF"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bookmarkStart w:id="6" w:name="_Ref213660481"/>
      <w:r w:rsidRPr="002E45CF">
        <w:rPr>
          <w:rFonts w:ascii="Times New Roman" w:hAnsi="Times New Roman" w:cs="Times New Roman"/>
          <w:b/>
        </w:rPr>
        <w:t>Autorský dozor (dále jen AD)</w:t>
      </w:r>
      <w:bookmarkEnd w:id="6"/>
      <w:r w:rsidRPr="002E45CF">
        <w:rPr>
          <w:rFonts w:ascii="Times New Roman" w:hAnsi="Times New Roman" w:cs="Times New Roman"/>
          <w:b/>
        </w:rPr>
        <w:t xml:space="preserve"> </w:t>
      </w:r>
      <w:r w:rsidRPr="002E45CF">
        <w:rPr>
          <w:rFonts w:ascii="Times New Roman" w:hAnsi="Times New Roman" w:cs="Times New Roman"/>
        </w:rPr>
        <w:t xml:space="preserve">bude vykonáván v souladu se zákonem č. </w:t>
      </w:r>
      <w:r w:rsidR="00E766F1" w:rsidRPr="002E45CF">
        <w:rPr>
          <w:rFonts w:ascii="Times New Roman" w:hAnsi="Times New Roman" w:cs="Times New Roman"/>
        </w:rPr>
        <w:t>283/2021</w:t>
      </w:r>
      <w:r w:rsidRPr="002E45CF">
        <w:rPr>
          <w:rFonts w:ascii="Times New Roman" w:hAnsi="Times New Roman" w:cs="Times New Roman"/>
        </w:rPr>
        <w:t xml:space="preserve"> Sb., </w:t>
      </w:r>
      <w:r w:rsidR="00E766F1" w:rsidRPr="002E45CF">
        <w:rPr>
          <w:rFonts w:ascii="Times New Roman" w:hAnsi="Times New Roman" w:cs="Times New Roman"/>
        </w:rPr>
        <w:t xml:space="preserve">stavební zákon, </w:t>
      </w:r>
      <w:r w:rsidRPr="002E45CF">
        <w:rPr>
          <w:rFonts w:ascii="Times New Roman" w:hAnsi="Times New Roman" w:cs="Times New Roman"/>
        </w:rPr>
        <w:t xml:space="preserve">ve znění pozdějších předpisů. </w:t>
      </w:r>
    </w:p>
    <w:p w14:paraId="0CE2B108"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V průběhu veřejné zakázky na realizaci stavby</w:t>
      </w:r>
      <w:r w:rsidRPr="00E61E62">
        <w:rPr>
          <w:rFonts w:ascii="Times New Roman" w:hAnsi="Times New Roman" w:cs="Times New Roman"/>
        </w:rPr>
        <w:t xml:space="preserve"> AD poskytne součinnost při výběrovém řízení na zhotovitele stavby, zejména při zpracování odpovědí na dotazy k projektové části zadávací dokumentace a při kontrole položkových rozpočtů hodnocených nabídek.</w:t>
      </w:r>
    </w:p>
    <w:p w14:paraId="6FAE3028" w14:textId="77777777" w:rsidR="00A1125F" w:rsidRPr="00E61E62" w:rsidRDefault="00A1125F"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V průběhu realizace stavby:</w:t>
      </w:r>
    </w:p>
    <w:p w14:paraId="087A6DD7"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b/>
        </w:rPr>
        <w:t>AD</w:t>
      </w:r>
      <w:r w:rsidRPr="00E61E62">
        <w:rPr>
          <w:rFonts w:ascii="Times New Roman" w:hAnsi="Times New Roman" w:cs="Times New Roman"/>
        </w:rPr>
        <w:t xml:space="preserve"> bude vykonáván v rozsahu úplné </w:t>
      </w:r>
      <w:r w:rsidRPr="00E61E62">
        <w:rPr>
          <w:rFonts w:ascii="Times New Roman" w:hAnsi="Times New Roman" w:cs="Times New Roman"/>
          <w:b/>
        </w:rPr>
        <w:t>kvalitativní</w:t>
      </w:r>
      <w:r w:rsidRPr="00E61E62">
        <w:rPr>
          <w:rFonts w:ascii="Times New Roman" w:hAnsi="Times New Roman" w:cs="Times New Roman"/>
        </w:rPr>
        <w:t xml:space="preserve"> kontroly souladu díla s projektovou dokumentací po celou dobu provádění díla.</w:t>
      </w:r>
    </w:p>
    <w:p w14:paraId="13173B8A" w14:textId="77777777" w:rsidR="00CC49DE"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b/>
        </w:rPr>
        <w:t>AD</w:t>
      </w:r>
      <w:r w:rsidRPr="00E61E62">
        <w:rPr>
          <w:rFonts w:ascii="Times New Roman" w:hAnsi="Times New Roman" w:cs="Times New Roman"/>
        </w:rPr>
        <w:t xml:space="preserve"> bude provádět </w:t>
      </w:r>
      <w:r w:rsidRPr="00E61E62">
        <w:rPr>
          <w:rFonts w:ascii="Times New Roman" w:hAnsi="Times New Roman" w:cs="Times New Roman"/>
          <w:b/>
        </w:rPr>
        <w:t>osobně autor projektu</w:t>
      </w:r>
      <w:r w:rsidRPr="00E61E62">
        <w:rPr>
          <w:rFonts w:ascii="Times New Roman" w:hAnsi="Times New Roman" w:cs="Times New Roman"/>
        </w:rPr>
        <w:t xml:space="preserve">, včetně </w:t>
      </w:r>
      <w:r w:rsidRPr="00E61E62">
        <w:rPr>
          <w:rFonts w:ascii="Times New Roman" w:hAnsi="Times New Roman" w:cs="Times New Roman"/>
          <w:b/>
        </w:rPr>
        <w:t>zodpovědných projektantů</w:t>
      </w:r>
      <w:r w:rsidRPr="00E61E62">
        <w:rPr>
          <w:rFonts w:ascii="Times New Roman" w:hAnsi="Times New Roman" w:cs="Times New Roman"/>
        </w:rPr>
        <w:t xml:space="preserve"> jednotlivých profesí; povinnost zhotovitele uvedená v předchozí větě se neuplatní, pokud z objektivních důvodů nebude možno účast zodpovědných projektantů a autora projektu na autorský dozor zajistit.</w:t>
      </w:r>
      <w:r w:rsidRPr="00E61E62" w:rsidDel="00245159">
        <w:rPr>
          <w:rFonts w:ascii="Times New Roman" w:hAnsi="Times New Roman" w:cs="Times New Roman"/>
          <w:b/>
        </w:rPr>
        <w:t xml:space="preserve"> </w:t>
      </w:r>
      <w:r w:rsidRPr="00E61E62">
        <w:rPr>
          <w:rFonts w:ascii="Times New Roman" w:hAnsi="Times New Roman" w:cs="Times New Roman"/>
        </w:rPr>
        <w:t xml:space="preserve"> </w:t>
      </w:r>
    </w:p>
    <w:p w14:paraId="5BD47598" w14:textId="4DCB80C1"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AD bude zhotovitelem vykonáván poctivě a</w:t>
      </w:r>
      <w:r w:rsidR="00B80504">
        <w:rPr>
          <w:rFonts w:ascii="Times New Roman" w:hAnsi="Times New Roman" w:cs="Times New Roman"/>
        </w:rPr>
        <w:t> </w:t>
      </w:r>
      <w:r w:rsidRPr="00E61E62">
        <w:rPr>
          <w:rFonts w:ascii="Times New Roman" w:hAnsi="Times New Roman" w:cs="Times New Roman"/>
        </w:rPr>
        <w:t xml:space="preserve">pečlivě, profesionálně, s potřebnou odbornou péčí, řádně a včas. </w:t>
      </w:r>
    </w:p>
    <w:p w14:paraId="00B033AC"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AD </w:t>
      </w:r>
      <w:r w:rsidR="00E13743" w:rsidRPr="00E61E62">
        <w:rPr>
          <w:rFonts w:ascii="Times New Roman" w:hAnsi="Times New Roman" w:cs="Times New Roman"/>
        </w:rPr>
        <w:t xml:space="preserve">zajistí - </w:t>
      </w:r>
      <w:r w:rsidRPr="00E61E62">
        <w:rPr>
          <w:rFonts w:ascii="Times New Roman" w:hAnsi="Times New Roman" w:cs="Times New Roman"/>
        </w:rPr>
        <w:t xml:space="preserve">účast na předání a převzetí staveniště, </w:t>
      </w:r>
      <w:r w:rsidRPr="00E61E62">
        <w:rPr>
          <w:rFonts w:ascii="Times New Roman" w:hAnsi="Times New Roman" w:cs="Times New Roman"/>
          <w:b/>
        </w:rPr>
        <w:t xml:space="preserve">kontrolních dnech </w:t>
      </w:r>
      <w:r w:rsidRPr="00E61E62">
        <w:rPr>
          <w:rFonts w:ascii="Times New Roman" w:hAnsi="Times New Roman" w:cs="Times New Roman"/>
        </w:rPr>
        <w:t xml:space="preserve">a kolaudaci stavby popř. zkušebního provozu, účast na </w:t>
      </w:r>
      <w:r w:rsidRPr="00E61E62">
        <w:rPr>
          <w:rFonts w:ascii="Times New Roman" w:hAnsi="Times New Roman" w:cs="Times New Roman"/>
          <w:b/>
        </w:rPr>
        <w:t>jednáních</w:t>
      </w:r>
      <w:r w:rsidRPr="00E61E62">
        <w:rPr>
          <w:rFonts w:ascii="Times New Roman" w:hAnsi="Times New Roman" w:cs="Times New Roman"/>
        </w:rPr>
        <w:t xml:space="preserve">, souvisejících s předmětem díla </w:t>
      </w:r>
      <w:r w:rsidRPr="00E61E62">
        <w:rPr>
          <w:rFonts w:ascii="Times New Roman" w:hAnsi="Times New Roman" w:cs="Times New Roman"/>
          <w:b/>
        </w:rPr>
        <w:t>dle požadavku objednatele</w:t>
      </w:r>
      <w:r w:rsidRPr="00E61E62">
        <w:rPr>
          <w:rFonts w:ascii="Times New Roman" w:hAnsi="Times New Roman" w:cs="Times New Roman"/>
        </w:rPr>
        <w:t xml:space="preserve">, poskytování vysvětlení, potřebných pro plynulost výstavby, přítomnost na staveništi na výzvu objednatele, TDS, </w:t>
      </w:r>
      <w:r w:rsidR="00E13743" w:rsidRPr="00E61E62">
        <w:rPr>
          <w:rFonts w:ascii="Times New Roman" w:hAnsi="Times New Roman" w:cs="Times New Roman"/>
        </w:rPr>
        <w:t>nebo dodavatele stavby, kontrolu</w:t>
      </w:r>
      <w:r w:rsidRPr="00E61E62">
        <w:rPr>
          <w:rFonts w:ascii="Times New Roman" w:hAnsi="Times New Roman" w:cs="Times New Roman"/>
        </w:rPr>
        <w:t xml:space="preserve"> souladu dodavatelské dokumentace s projektovou dokumentací a souladu dokumentace dočasných objektů zařízení s</w:t>
      </w:r>
      <w:r w:rsidR="00E13743" w:rsidRPr="00E61E62">
        <w:rPr>
          <w:rFonts w:ascii="Times New Roman" w:hAnsi="Times New Roman" w:cs="Times New Roman"/>
        </w:rPr>
        <w:t>taveniště se základním řešením zařízení staveniště</w:t>
      </w:r>
      <w:r w:rsidRPr="00E61E62">
        <w:rPr>
          <w:rFonts w:ascii="Times New Roman" w:hAnsi="Times New Roman" w:cs="Times New Roman"/>
        </w:rPr>
        <w:t xml:space="preserve"> dle </w:t>
      </w:r>
      <w:r w:rsidR="00E13743" w:rsidRPr="00E61E62">
        <w:rPr>
          <w:rFonts w:ascii="Times New Roman" w:hAnsi="Times New Roman" w:cs="Times New Roman"/>
        </w:rPr>
        <w:t>PD;</w:t>
      </w:r>
    </w:p>
    <w:p w14:paraId="02BAECBC" w14:textId="0F6C12FA" w:rsidR="00DE4386" w:rsidRPr="00E61E62" w:rsidRDefault="00DE4386" w:rsidP="00DC63DB">
      <w:pPr>
        <w:pStyle w:val="Odstavecseseznamem"/>
        <w:numPr>
          <w:ilvl w:val="0"/>
          <w:numId w:val="2"/>
        </w:numPr>
        <w:spacing w:after="0"/>
        <w:jc w:val="both"/>
        <w:rPr>
          <w:rFonts w:ascii="Times New Roman" w:hAnsi="Times New Roman" w:cs="Times New Roman"/>
        </w:rPr>
      </w:pPr>
      <w:r w:rsidRPr="00E61E62">
        <w:rPr>
          <w:rFonts w:ascii="Times New Roman" w:hAnsi="Times New Roman" w:cs="Times New Roman"/>
        </w:rPr>
        <w:t>spolupráce AD s koordinátorem s TDS a BOZP a geodetem dle z</w:t>
      </w:r>
      <w:r w:rsidR="004C42BE">
        <w:rPr>
          <w:rFonts w:ascii="Times New Roman" w:hAnsi="Times New Roman" w:cs="Times New Roman"/>
        </w:rPr>
        <w:t>ákona</w:t>
      </w:r>
      <w:r w:rsidRPr="00E61E62">
        <w:rPr>
          <w:rFonts w:ascii="Times New Roman" w:hAnsi="Times New Roman" w:cs="Times New Roman"/>
        </w:rPr>
        <w:t xml:space="preserve"> č. 200/1994 Sb.</w:t>
      </w:r>
      <w:r w:rsidR="004C42BE">
        <w:rPr>
          <w:rFonts w:ascii="Times New Roman" w:hAnsi="Times New Roman" w:cs="Times New Roman"/>
        </w:rPr>
        <w:t xml:space="preserve"> o zeměměřictví</w:t>
      </w:r>
      <w:r w:rsidRPr="00E61E62">
        <w:rPr>
          <w:rFonts w:ascii="Times New Roman" w:hAnsi="Times New Roman" w:cs="Times New Roman"/>
        </w:rPr>
        <w:t>;</w:t>
      </w:r>
    </w:p>
    <w:p w14:paraId="41A4490B" w14:textId="6DCC01BC" w:rsidR="00DE4386" w:rsidRPr="00E61E62" w:rsidRDefault="00DE4386" w:rsidP="00DC63DB">
      <w:pPr>
        <w:pStyle w:val="Odstavecseseznamem"/>
        <w:numPr>
          <w:ilvl w:val="0"/>
          <w:numId w:val="2"/>
        </w:numPr>
        <w:spacing w:after="0"/>
        <w:jc w:val="both"/>
        <w:rPr>
          <w:rFonts w:ascii="Times New Roman" w:hAnsi="Times New Roman" w:cs="Times New Roman"/>
        </w:rPr>
      </w:pPr>
      <w:r w:rsidRPr="00E61E62">
        <w:rPr>
          <w:rFonts w:ascii="Times New Roman" w:hAnsi="Times New Roman" w:cs="Times New Roman"/>
        </w:rPr>
        <w:t>pořizování zápisů o výkonu AD do stavebního deníku;</w:t>
      </w:r>
    </w:p>
    <w:p w14:paraId="604761C2" w14:textId="4D166A80"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kontrola a </w:t>
      </w:r>
      <w:r w:rsidRPr="00E61E62">
        <w:rPr>
          <w:rFonts w:ascii="Times New Roman" w:hAnsi="Times New Roman" w:cs="Times New Roman"/>
          <w:b/>
        </w:rPr>
        <w:t>odsouhlasování výrobní dokumentace</w:t>
      </w:r>
      <w:r w:rsidRPr="00E61E62">
        <w:rPr>
          <w:rFonts w:ascii="Times New Roman" w:hAnsi="Times New Roman" w:cs="Times New Roman"/>
        </w:rPr>
        <w:t>, spolupráce při výběru dodavatelů a</w:t>
      </w:r>
      <w:r w:rsidR="00B80504">
        <w:rPr>
          <w:rFonts w:ascii="Times New Roman" w:hAnsi="Times New Roman" w:cs="Times New Roman"/>
        </w:rPr>
        <w:t> </w:t>
      </w:r>
      <w:r w:rsidRPr="00E61E62">
        <w:rPr>
          <w:rFonts w:ascii="Times New Roman" w:hAnsi="Times New Roman" w:cs="Times New Roman"/>
        </w:rPr>
        <w:t xml:space="preserve">při uvedení díla do provozu; </w:t>
      </w:r>
    </w:p>
    <w:p w14:paraId="2D7E3FA5"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zjistí-li AD </w:t>
      </w:r>
      <w:r w:rsidRPr="00E61E62">
        <w:rPr>
          <w:rFonts w:ascii="Times New Roman" w:hAnsi="Times New Roman" w:cs="Times New Roman"/>
          <w:b/>
        </w:rPr>
        <w:t>nedodržení projektové dokumentace</w:t>
      </w:r>
      <w:r w:rsidRPr="00E61E62">
        <w:rPr>
          <w:rFonts w:ascii="Times New Roman" w:hAnsi="Times New Roman" w:cs="Times New Roman"/>
        </w:rPr>
        <w:t xml:space="preserve"> stavby, uvědomí bez zbytečného odkladu o této skutečnosti, zpravidla zápisem do stavebního deníku, objednatele. Dodavatele stavby uvědomí v případě nebezpečí z prodlení. V odůvodněných případech uvede stručnou charakteristiku porušení dokumentace a tomu odpovídající důsledky;</w:t>
      </w:r>
    </w:p>
    <w:p w14:paraId="5F5C738F"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lastRenderedPageBreak/>
        <w:t xml:space="preserve">AD bude </w:t>
      </w:r>
      <w:r w:rsidR="00E13743" w:rsidRPr="00E61E62">
        <w:rPr>
          <w:rFonts w:ascii="Times New Roman" w:hAnsi="Times New Roman" w:cs="Times New Roman"/>
        </w:rPr>
        <w:t>upřesňovat</w:t>
      </w:r>
      <w:r w:rsidRPr="00E61E62">
        <w:rPr>
          <w:rFonts w:ascii="Times New Roman" w:hAnsi="Times New Roman" w:cs="Times New Roman"/>
        </w:rPr>
        <w:t xml:space="preserve">, odsouhlasovat a provádět </w:t>
      </w:r>
      <w:r w:rsidRPr="00E61E62">
        <w:rPr>
          <w:rFonts w:ascii="Times New Roman" w:hAnsi="Times New Roman" w:cs="Times New Roman"/>
          <w:b/>
        </w:rPr>
        <w:t>výběr materiálů,</w:t>
      </w:r>
      <w:r w:rsidRPr="00E61E62">
        <w:rPr>
          <w:rFonts w:ascii="Times New Roman" w:hAnsi="Times New Roman" w:cs="Times New Roman"/>
        </w:rPr>
        <w:t xml:space="preserve"> stavebních hmot, montážních prvků, </w:t>
      </w:r>
      <w:r w:rsidRPr="00E61E62">
        <w:rPr>
          <w:rFonts w:ascii="Times New Roman" w:hAnsi="Times New Roman" w:cs="Times New Roman"/>
          <w:b/>
        </w:rPr>
        <w:t>barevného řešení</w:t>
      </w:r>
      <w:r w:rsidRPr="00E61E62">
        <w:rPr>
          <w:rFonts w:ascii="Times New Roman" w:hAnsi="Times New Roman" w:cs="Times New Roman"/>
        </w:rPr>
        <w:t xml:space="preserve"> dle předložených </w:t>
      </w:r>
      <w:r w:rsidRPr="00E61E62">
        <w:rPr>
          <w:rFonts w:ascii="Times New Roman" w:hAnsi="Times New Roman" w:cs="Times New Roman"/>
          <w:b/>
        </w:rPr>
        <w:t>vzorků</w:t>
      </w:r>
      <w:r w:rsidRPr="00E61E62">
        <w:rPr>
          <w:rFonts w:ascii="Times New Roman" w:hAnsi="Times New Roman" w:cs="Times New Roman"/>
        </w:rPr>
        <w:t>, požadavky na jejich předkládání apod.;</w:t>
      </w:r>
    </w:p>
    <w:p w14:paraId="78CA0DE3"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 AD bude posuzovat návrhy na změny a odchylky od PD při realizaci stavby z pohledu dodržení </w:t>
      </w:r>
      <w:proofErr w:type="spellStart"/>
      <w:r w:rsidRPr="00E61E62">
        <w:rPr>
          <w:rFonts w:ascii="Times New Roman" w:hAnsi="Times New Roman" w:cs="Times New Roman"/>
        </w:rPr>
        <w:t>technicko</w:t>
      </w:r>
      <w:proofErr w:type="spellEnd"/>
      <w:r w:rsidRPr="00E61E62">
        <w:rPr>
          <w:rFonts w:ascii="Times New Roman" w:hAnsi="Times New Roman" w:cs="Times New Roman"/>
        </w:rPr>
        <w:t xml:space="preserve"> ekonomických parametrů stavby – vyjadřovat se ke Změnovým listům stavby, posuzovat soulad s PD; </w:t>
      </w:r>
    </w:p>
    <w:p w14:paraId="7A83AE9A" w14:textId="06808C46" w:rsidR="00DE4386" w:rsidRPr="00E61E62" w:rsidRDefault="00DE4386" w:rsidP="00DC63DB">
      <w:pPr>
        <w:pStyle w:val="Odstavecseseznamem"/>
        <w:numPr>
          <w:ilvl w:val="3"/>
          <w:numId w:val="1"/>
        </w:numPr>
        <w:spacing w:after="0"/>
        <w:ind w:left="992" w:hanging="992"/>
        <w:jc w:val="both"/>
        <w:rPr>
          <w:rFonts w:ascii="Times New Roman" w:hAnsi="Times New Roman" w:cs="Times New Roman"/>
        </w:rPr>
      </w:pPr>
      <w:r w:rsidRPr="00E61E62">
        <w:rPr>
          <w:rFonts w:ascii="Times New Roman" w:hAnsi="Times New Roman" w:cs="Times New Roman"/>
        </w:rPr>
        <w:t xml:space="preserve">V průběhu záruční doby stavby se AD zavazuje v případě požadavku objednatele poskytnout objednateli konzultační a </w:t>
      </w:r>
      <w:r w:rsidRPr="00E61E62">
        <w:rPr>
          <w:rFonts w:ascii="Times New Roman" w:hAnsi="Times New Roman" w:cs="Times New Roman"/>
          <w:b/>
        </w:rPr>
        <w:t>poradenskou činnost</w:t>
      </w:r>
      <w:r w:rsidRPr="00E61E62">
        <w:rPr>
          <w:rFonts w:ascii="Times New Roman" w:hAnsi="Times New Roman" w:cs="Times New Roman"/>
        </w:rPr>
        <w:t xml:space="preserve"> během záruční doby stavby (</w:t>
      </w:r>
      <w:r w:rsidRPr="00E61E62">
        <w:rPr>
          <w:rFonts w:ascii="Times New Roman" w:hAnsi="Times New Roman" w:cs="Times New Roman"/>
          <w:b/>
        </w:rPr>
        <w:t>60 měsíců</w:t>
      </w:r>
      <w:r w:rsidRPr="00E61E62">
        <w:rPr>
          <w:rFonts w:ascii="Times New Roman" w:hAnsi="Times New Roman" w:cs="Times New Roman"/>
        </w:rPr>
        <w:t>), a</w:t>
      </w:r>
      <w:r w:rsidR="004D6128">
        <w:rPr>
          <w:rFonts w:ascii="Times New Roman" w:hAnsi="Times New Roman" w:cs="Times New Roman"/>
        </w:rPr>
        <w:t> </w:t>
      </w:r>
      <w:r w:rsidRPr="00E61E62">
        <w:rPr>
          <w:rFonts w:ascii="Times New Roman" w:hAnsi="Times New Roman" w:cs="Times New Roman"/>
        </w:rPr>
        <w:t xml:space="preserve">uzavřít s objednatelem na provedení této činnosti </w:t>
      </w:r>
      <w:r w:rsidRPr="00E61E62">
        <w:rPr>
          <w:rFonts w:ascii="Times New Roman" w:hAnsi="Times New Roman" w:cs="Times New Roman"/>
          <w:b/>
        </w:rPr>
        <w:t>samostatnou smlouvu</w:t>
      </w:r>
      <w:r w:rsidRPr="00E61E62">
        <w:rPr>
          <w:rFonts w:ascii="Times New Roman" w:hAnsi="Times New Roman" w:cs="Times New Roman"/>
        </w:rPr>
        <w:t>. Náklady za tuto činnost budou hrazeny na základě skutečně provedených a objednatelem odsouhlasených hodin v hodinové sazbě odpovídající maximálně méně náročné práci dle Sazebníku pro navrhování orientačních a nabídkových cen projektových prací a</w:t>
      </w:r>
      <w:r w:rsidR="009B27B6" w:rsidRPr="00E61E62">
        <w:rPr>
          <w:rFonts w:ascii="Times New Roman" w:hAnsi="Times New Roman" w:cs="Times New Roman"/>
        </w:rPr>
        <w:t> </w:t>
      </w:r>
      <w:r w:rsidRPr="00E61E62">
        <w:rPr>
          <w:rFonts w:ascii="Times New Roman" w:hAnsi="Times New Roman" w:cs="Times New Roman"/>
        </w:rPr>
        <w:t>inženýrských činností Unika pro období, kdy byla daná činnost vykonávána.</w:t>
      </w:r>
    </w:p>
    <w:p w14:paraId="0E9D52EF"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Autorským dozorem nejsou:</w:t>
      </w:r>
    </w:p>
    <w:p w14:paraId="448342D6" w14:textId="77777777" w:rsidR="00DE4386" w:rsidRPr="00E61E62" w:rsidRDefault="00DE4386" w:rsidP="00DC63DB">
      <w:pPr>
        <w:pStyle w:val="Odstavecseseznamem"/>
        <w:numPr>
          <w:ilvl w:val="0"/>
          <w:numId w:val="3"/>
        </w:numPr>
        <w:jc w:val="both"/>
        <w:rPr>
          <w:rFonts w:ascii="Times New Roman" w:hAnsi="Times New Roman" w:cs="Times New Roman"/>
        </w:rPr>
      </w:pPr>
      <w:r w:rsidRPr="00E61E62">
        <w:rPr>
          <w:rFonts w:ascii="Times New Roman" w:hAnsi="Times New Roman" w:cs="Times New Roman"/>
        </w:rPr>
        <w:t xml:space="preserve">případy, kdy zhotovitel odstraňuje v rámci reklamačního řízení prokazatelné </w:t>
      </w:r>
      <w:r w:rsidRPr="00E61E62">
        <w:rPr>
          <w:rFonts w:ascii="Times New Roman" w:hAnsi="Times New Roman" w:cs="Times New Roman"/>
          <w:b/>
        </w:rPr>
        <w:t>vady projektové dokumentace</w:t>
      </w:r>
      <w:r w:rsidRPr="00E61E62">
        <w:rPr>
          <w:rFonts w:ascii="Times New Roman" w:hAnsi="Times New Roman" w:cs="Times New Roman"/>
        </w:rPr>
        <w:t xml:space="preserve">. V takovém případě provede zhotovitel potřebné projekční práce </w:t>
      </w:r>
      <w:r w:rsidRPr="00E61E62">
        <w:rPr>
          <w:rFonts w:ascii="Times New Roman" w:hAnsi="Times New Roman" w:cs="Times New Roman"/>
          <w:b/>
        </w:rPr>
        <w:t>bezplatně</w:t>
      </w:r>
      <w:r w:rsidRPr="00E61E62">
        <w:rPr>
          <w:rFonts w:ascii="Times New Roman" w:hAnsi="Times New Roman" w:cs="Times New Roman"/>
        </w:rPr>
        <w:t xml:space="preserve"> z titulu odpovědnosti za vady projekčního řešení;</w:t>
      </w:r>
    </w:p>
    <w:p w14:paraId="7AA7E56E" w14:textId="77777777" w:rsidR="00DE4386" w:rsidRPr="00E61E62" w:rsidRDefault="00DE4386" w:rsidP="00DC63DB">
      <w:pPr>
        <w:pStyle w:val="Odstavecseseznamem"/>
        <w:numPr>
          <w:ilvl w:val="0"/>
          <w:numId w:val="3"/>
        </w:numPr>
        <w:jc w:val="both"/>
        <w:rPr>
          <w:rFonts w:ascii="Times New Roman" w:hAnsi="Times New Roman" w:cs="Times New Roman"/>
        </w:rPr>
      </w:pPr>
      <w:r w:rsidRPr="00E61E62">
        <w:rPr>
          <w:rFonts w:ascii="Times New Roman" w:hAnsi="Times New Roman" w:cs="Times New Roman"/>
        </w:rPr>
        <w:t xml:space="preserve">případy, kdy zhotovitel na žádost objednatele zpracovává </w:t>
      </w:r>
      <w:r w:rsidRPr="00E61E62">
        <w:rPr>
          <w:rFonts w:ascii="Times New Roman" w:hAnsi="Times New Roman" w:cs="Times New Roman"/>
          <w:b/>
        </w:rPr>
        <w:t>změny projektového řešení</w:t>
      </w:r>
      <w:r w:rsidRPr="00E61E62">
        <w:rPr>
          <w:rFonts w:ascii="Times New Roman" w:hAnsi="Times New Roman" w:cs="Times New Roman"/>
        </w:rPr>
        <w:t xml:space="preserve"> vyvolané objednatelem oproti původnímu řešení. V takovém případě zpracuje zhotovitel dodatky dokumentace na účet a náklady objednatele.</w:t>
      </w:r>
      <w:r w:rsidRPr="00E61E62">
        <w:rPr>
          <w:rFonts w:ascii="Times New Roman" w:hAnsi="Times New Roman" w:cs="Times New Roman"/>
        </w:rPr>
        <w:tab/>
      </w:r>
    </w:p>
    <w:p w14:paraId="16199710" w14:textId="77777777" w:rsidR="008F2EDF" w:rsidRPr="00E61E62" w:rsidRDefault="008F2EDF" w:rsidP="00DC63DB">
      <w:pPr>
        <w:pStyle w:val="Odstavecseseznamem"/>
        <w:ind w:left="1068"/>
        <w:jc w:val="both"/>
        <w:rPr>
          <w:rFonts w:ascii="Times New Roman" w:hAnsi="Times New Roman" w:cs="Times New Roman"/>
        </w:rPr>
      </w:pPr>
    </w:p>
    <w:p w14:paraId="6EC4FC14" w14:textId="438372BD"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r w:rsidRPr="00E61E62">
        <w:rPr>
          <w:rFonts w:ascii="Times New Roman" w:hAnsi="Times New Roman" w:cs="Times New Roman"/>
          <w:b/>
        </w:rPr>
        <w:t>Součástí díla je rovněž:</w:t>
      </w:r>
      <w:r w:rsidR="00697B01">
        <w:rPr>
          <w:rFonts w:ascii="Times New Roman" w:hAnsi="Times New Roman" w:cs="Times New Roman"/>
          <w:b/>
        </w:rPr>
        <w:t xml:space="preserve"> </w:t>
      </w:r>
    </w:p>
    <w:p w14:paraId="16077F1C"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organizace výrobních výborů</w:t>
      </w:r>
      <w:r w:rsidRPr="00E61E62">
        <w:rPr>
          <w:rFonts w:ascii="Times New Roman" w:hAnsi="Times New Roman" w:cs="Times New Roman"/>
        </w:rPr>
        <w:t xml:space="preserve"> v místě sídla investora v průběhu zpracování projektové dokumentace, vedení těchto výborů a pořizování zápisů z těchto výborů; výrobní výbory budou vykonávány do doby předání a převzetí projektové dokumentace pro výběr dodavatele</w:t>
      </w:r>
      <w:r w:rsidRPr="00E61E62" w:rsidDel="00B073CA">
        <w:rPr>
          <w:rFonts w:ascii="Times New Roman" w:hAnsi="Times New Roman" w:cs="Times New Roman"/>
        </w:rPr>
        <w:t xml:space="preserve"> </w:t>
      </w:r>
      <w:r w:rsidRPr="00E61E62">
        <w:rPr>
          <w:rFonts w:ascii="Times New Roman" w:hAnsi="Times New Roman" w:cs="Times New Roman"/>
        </w:rPr>
        <w:t xml:space="preserve">a budou ukončeny </w:t>
      </w:r>
      <w:r w:rsidRPr="00E61E62">
        <w:rPr>
          <w:rFonts w:ascii="Times New Roman" w:hAnsi="Times New Roman" w:cs="Times New Roman"/>
          <w:b/>
        </w:rPr>
        <w:t>závěrečným výrobním výborem</w:t>
      </w:r>
      <w:r w:rsidRPr="00E61E62">
        <w:rPr>
          <w:rFonts w:ascii="Times New Roman" w:hAnsi="Times New Roman" w:cs="Times New Roman"/>
        </w:rPr>
        <w:t>. Na těchto jednáních musí být vždy přítomen vedoucí projektového týmu nebo jím pověřená osoba, která bude oprávněna schvalovat dohodnutá ujedn</w:t>
      </w:r>
      <w:r w:rsidR="00D66EBA" w:rsidRPr="00E61E62">
        <w:rPr>
          <w:rFonts w:ascii="Times New Roman" w:hAnsi="Times New Roman" w:cs="Times New Roman"/>
        </w:rPr>
        <w:t>ání a zajistit jejich realizaci,</w:t>
      </w:r>
    </w:p>
    <w:p w14:paraId="38A401C1" w14:textId="77777777" w:rsidR="00D66EBA" w:rsidRPr="00E61E62" w:rsidRDefault="00D66EBA" w:rsidP="00DC63DB">
      <w:pPr>
        <w:pStyle w:val="Odstavecseseznamem"/>
        <w:numPr>
          <w:ilvl w:val="3"/>
          <w:numId w:val="1"/>
        </w:numPr>
        <w:ind w:left="993" w:hanging="993"/>
        <w:contextualSpacing w:val="0"/>
        <w:jc w:val="both"/>
        <w:rPr>
          <w:rFonts w:ascii="Times New Roman" w:hAnsi="Times New Roman" w:cs="Times New Roman"/>
        </w:rPr>
      </w:pPr>
      <w:r w:rsidRPr="00E61E62">
        <w:rPr>
          <w:rFonts w:ascii="Times New Roman" w:hAnsi="Times New Roman" w:cs="Times New Roman"/>
          <w:b/>
        </w:rPr>
        <w:t>technická</w:t>
      </w:r>
      <w:r w:rsidRPr="00E61E62">
        <w:rPr>
          <w:rFonts w:ascii="Times New Roman" w:hAnsi="Times New Roman" w:cs="Times New Roman"/>
        </w:rPr>
        <w:t xml:space="preserve"> pomoc při jednáních týkajících se předmětu veřejné zakázky na stavební práce.</w:t>
      </w:r>
    </w:p>
    <w:p w14:paraId="06E425E1"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TERMÍNY A MÍSTO PLNĚNÍ</w:t>
      </w:r>
    </w:p>
    <w:p w14:paraId="798DD744" w14:textId="0F7E7FFC"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Dokumentace</w:t>
      </w:r>
      <w:r w:rsidRPr="00E61E62">
        <w:rPr>
          <w:rFonts w:ascii="Times New Roman" w:hAnsi="Times New Roman" w:cs="Times New Roman"/>
          <w:b/>
        </w:rPr>
        <w:t xml:space="preserve"> pro </w:t>
      </w:r>
      <w:r w:rsidR="005E604A">
        <w:rPr>
          <w:rFonts w:ascii="Times New Roman" w:hAnsi="Times New Roman" w:cs="Times New Roman"/>
          <w:b/>
        </w:rPr>
        <w:t>povolení záměru</w:t>
      </w:r>
      <w:r w:rsidRPr="00E61E62">
        <w:rPr>
          <w:rFonts w:ascii="Times New Roman" w:hAnsi="Times New Roman" w:cs="Times New Roman"/>
        </w:rPr>
        <w:t xml:space="preserve"> 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_Ref302995156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395610">
        <w:rPr>
          <w:rFonts w:ascii="Times New Roman" w:hAnsi="Times New Roman" w:cs="Times New Roman"/>
        </w:rPr>
        <w:t>2.2.1</w:t>
      </w:r>
      <w:r w:rsidRPr="00E61E62">
        <w:rPr>
          <w:rFonts w:ascii="Times New Roman" w:hAnsi="Times New Roman" w:cs="Times New Roman"/>
        </w:rPr>
        <w:fldChar w:fldCharType="end"/>
      </w:r>
      <w:r w:rsidRPr="00E61E62">
        <w:rPr>
          <w:rFonts w:ascii="Times New Roman" w:hAnsi="Times New Roman" w:cs="Times New Roman"/>
        </w:rPr>
        <w:t>.</w:t>
      </w:r>
      <w:r w:rsidR="005E604A">
        <w:rPr>
          <w:rFonts w:ascii="Times New Roman" w:hAnsi="Times New Roman" w:cs="Times New Roman"/>
        </w:rPr>
        <w:t xml:space="preserve"> </w:t>
      </w:r>
      <w:r w:rsidRPr="00E05615">
        <w:rPr>
          <w:rFonts w:ascii="Times New Roman" w:hAnsi="Times New Roman" w:cs="Times New Roman"/>
          <w:b/>
          <w:bCs/>
        </w:rPr>
        <w:t xml:space="preserve">v termínu do </w:t>
      </w:r>
      <w:r w:rsidR="00604196">
        <w:rPr>
          <w:rFonts w:ascii="Times New Roman" w:hAnsi="Times New Roman" w:cs="Times New Roman"/>
          <w:b/>
          <w:bCs/>
        </w:rPr>
        <w:t>80</w:t>
      </w:r>
      <w:r w:rsidRPr="00E05615">
        <w:rPr>
          <w:rFonts w:ascii="Times New Roman" w:hAnsi="Times New Roman" w:cs="Times New Roman"/>
          <w:b/>
          <w:bCs/>
        </w:rPr>
        <w:t xml:space="preserve"> kalendářních dnů </w:t>
      </w:r>
      <w:r w:rsidRPr="00E61E62">
        <w:rPr>
          <w:rFonts w:ascii="Times New Roman" w:hAnsi="Times New Roman" w:cs="Times New Roman"/>
        </w:rPr>
        <w:t>od</w:t>
      </w:r>
      <w:r w:rsidR="00604196">
        <w:rPr>
          <w:rFonts w:ascii="Times New Roman" w:hAnsi="Times New Roman" w:cs="Times New Roman"/>
        </w:rPr>
        <w:t> </w:t>
      </w:r>
      <w:r w:rsidRPr="00E61E62">
        <w:rPr>
          <w:rFonts w:ascii="Times New Roman" w:hAnsi="Times New Roman" w:cs="Times New Roman"/>
        </w:rPr>
        <w:t xml:space="preserve">uzavření této smlouvy o dílo. </w:t>
      </w:r>
    </w:p>
    <w:p w14:paraId="51884430" w14:textId="212C3221" w:rsidR="00DE4386" w:rsidRPr="002716BF" w:rsidRDefault="00DE4386" w:rsidP="00460076">
      <w:pPr>
        <w:pStyle w:val="Odstavecseseznamem"/>
        <w:numPr>
          <w:ilvl w:val="1"/>
          <w:numId w:val="1"/>
        </w:numPr>
        <w:ind w:left="709" w:hanging="709"/>
        <w:contextualSpacing w:val="0"/>
        <w:jc w:val="both"/>
        <w:rPr>
          <w:rFonts w:ascii="Times New Roman" w:hAnsi="Times New Roman" w:cs="Times New Roman"/>
        </w:rPr>
      </w:pPr>
      <w:r w:rsidRPr="002716BF">
        <w:rPr>
          <w:rFonts w:ascii="Times New Roman" w:hAnsi="Times New Roman" w:cs="Times New Roman"/>
        </w:rPr>
        <w:t>Inženýrská</w:t>
      </w:r>
      <w:r w:rsidRPr="002716BF">
        <w:rPr>
          <w:rFonts w:ascii="Times New Roman" w:hAnsi="Times New Roman" w:cs="Times New Roman"/>
          <w:b/>
        </w:rPr>
        <w:t xml:space="preserve"> činnost</w:t>
      </w:r>
      <w:r w:rsidRPr="002716BF">
        <w:rPr>
          <w:rFonts w:ascii="Times New Roman" w:hAnsi="Times New Roman" w:cs="Times New Roman"/>
        </w:rPr>
        <w:t xml:space="preserve"> pro </w:t>
      </w:r>
      <w:r w:rsidR="00652B59" w:rsidRPr="002716BF">
        <w:rPr>
          <w:rFonts w:ascii="Times New Roman" w:hAnsi="Times New Roman" w:cs="Times New Roman"/>
        </w:rPr>
        <w:t>povolení záměru</w:t>
      </w:r>
      <w:r w:rsidRPr="002716BF">
        <w:rPr>
          <w:rFonts w:ascii="Times New Roman" w:hAnsi="Times New Roman" w:cs="Times New Roman"/>
        </w:rPr>
        <w:t xml:space="preserve"> dle odst. </w:t>
      </w:r>
      <w:r w:rsidRPr="002716BF">
        <w:rPr>
          <w:rFonts w:ascii="Times New Roman" w:hAnsi="Times New Roman" w:cs="Times New Roman"/>
        </w:rPr>
        <w:fldChar w:fldCharType="begin"/>
      </w:r>
      <w:r w:rsidRPr="002716BF">
        <w:rPr>
          <w:rFonts w:ascii="Times New Roman" w:hAnsi="Times New Roman" w:cs="Times New Roman"/>
        </w:rPr>
        <w:instrText xml:space="preserve"> REF _Ref302999522 \r \h  \* MERGEFORMAT </w:instrText>
      </w:r>
      <w:r w:rsidRPr="002716BF">
        <w:rPr>
          <w:rFonts w:ascii="Times New Roman" w:hAnsi="Times New Roman" w:cs="Times New Roman"/>
        </w:rPr>
      </w:r>
      <w:r w:rsidRPr="002716BF">
        <w:rPr>
          <w:rFonts w:ascii="Times New Roman" w:hAnsi="Times New Roman" w:cs="Times New Roman"/>
        </w:rPr>
        <w:fldChar w:fldCharType="separate"/>
      </w:r>
      <w:r w:rsidR="00395610" w:rsidRPr="002716BF">
        <w:rPr>
          <w:rFonts w:ascii="Times New Roman" w:hAnsi="Times New Roman" w:cs="Times New Roman"/>
        </w:rPr>
        <w:t>2.2.2</w:t>
      </w:r>
      <w:r w:rsidRPr="002716BF">
        <w:rPr>
          <w:rFonts w:ascii="Times New Roman" w:hAnsi="Times New Roman" w:cs="Times New Roman"/>
        </w:rPr>
        <w:fldChar w:fldCharType="end"/>
      </w:r>
      <w:r w:rsidRPr="002716BF">
        <w:rPr>
          <w:rFonts w:ascii="Times New Roman" w:hAnsi="Times New Roman" w:cs="Times New Roman"/>
        </w:rPr>
        <w:t xml:space="preserve">. (zajištění vydání </w:t>
      </w:r>
      <w:r w:rsidR="00232F8C" w:rsidRPr="002716BF">
        <w:rPr>
          <w:rFonts w:ascii="Times New Roman" w:hAnsi="Times New Roman" w:cs="Times New Roman"/>
        </w:rPr>
        <w:t>povolení záměru</w:t>
      </w:r>
      <w:r w:rsidRPr="002716BF">
        <w:rPr>
          <w:rFonts w:ascii="Times New Roman" w:hAnsi="Times New Roman" w:cs="Times New Roman"/>
        </w:rPr>
        <w:t xml:space="preserve">) </w:t>
      </w:r>
      <w:r w:rsidRPr="002716BF">
        <w:rPr>
          <w:rFonts w:ascii="Times New Roman" w:hAnsi="Times New Roman" w:cs="Times New Roman"/>
          <w:b/>
          <w:bCs/>
        </w:rPr>
        <w:t>v</w:t>
      </w:r>
      <w:r w:rsidR="00E268FA">
        <w:rPr>
          <w:rFonts w:ascii="Times New Roman" w:hAnsi="Times New Roman" w:cs="Times New Roman"/>
          <w:b/>
          <w:bCs/>
        </w:rPr>
        <w:t> </w:t>
      </w:r>
      <w:r w:rsidRPr="002716BF">
        <w:rPr>
          <w:rFonts w:ascii="Times New Roman" w:hAnsi="Times New Roman" w:cs="Times New Roman"/>
          <w:b/>
          <w:bCs/>
        </w:rPr>
        <w:t xml:space="preserve">termínu do </w:t>
      </w:r>
      <w:r w:rsidR="00587737" w:rsidRPr="002716BF">
        <w:rPr>
          <w:rFonts w:ascii="Times New Roman" w:hAnsi="Times New Roman" w:cs="Times New Roman"/>
          <w:b/>
          <w:bCs/>
        </w:rPr>
        <w:t>60</w:t>
      </w:r>
      <w:r w:rsidRPr="002716BF">
        <w:rPr>
          <w:rFonts w:ascii="Times New Roman" w:hAnsi="Times New Roman" w:cs="Times New Roman"/>
          <w:b/>
          <w:bCs/>
        </w:rPr>
        <w:t xml:space="preserve"> kalendářních dnů</w:t>
      </w:r>
      <w:r w:rsidRPr="002716BF">
        <w:rPr>
          <w:rFonts w:ascii="Times New Roman" w:hAnsi="Times New Roman" w:cs="Times New Roman"/>
        </w:rPr>
        <w:t xml:space="preserve"> ode dne předání projektové dokumentace p</w:t>
      </w:r>
      <w:r w:rsidR="00232F8C" w:rsidRPr="002716BF">
        <w:rPr>
          <w:rFonts w:ascii="Times New Roman" w:hAnsi="Times New Roman" w:cs="Times New Roman"/>
        </w:rPr>
        <w:t>ro povolení záměru</w:t>
      </w:r>
      <w:r w:rsidRPr="002716BF">
        <w:rPr>
          <w:rFonts w:ascii="Times New Roman" w:hAnsi="Times New Roman" w:cs="Times New Roman"/>
        </w:rPr>
        <w:t xml:space="preserve">. V případě výskytu objektivních okolností, které bez viny zhotovitele prodlouží dobu správního řízení o vydání </w:t>
      </w:r>
      <w:r w:rsidR="00232F8C" w:rsidRPr="002716BF">
        <w:rPr>
          <w:rFonts w:ascii="Times New Roman" w:hAnsi="Times New Roman" w:cs="Times New Roman"/>
        </w:rPr>
        <w:t>povolení záměru</w:t>
      </w:r>
      <w:r w:rsidRPr="002716BF">
        <w:rPr>
          <w:rFonts w:ascii="Times New Roman" w:hAnsi="Times New Roman" w:cs="Times New Roman"/>
        </w:rPr>
        <w:t>, prodlužuje se sjednaný termín o dobu shodnou, o kterou se správní řízení prodloužilo.</w:t>
      </w:r>
      <w:r w:rsidR="00232F8C" w:rsidRPr="002716BF">
        <w:rPr>
          <w:rFonts w:ascii="Times New Roman" w:hAnsi="Times New Roman" w:cs="Times New Roman"/>
        </w:rPr>
        <w:t xml:space="preserve"> Oprávněnost takového prodloužení musí zhotovitel písemně doložit a prodloužení musí být objednatelem písemně odsouhlaseno.</w:t>
      </w:r>
    </w:p>
    <w:p w14:paraId="05A7B266" w14:textId="78D23E60"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Projektová</w:t>
      </w:r>
      <w:r w:rsidRPr="00E61E62">
        <w:rPr>
          <w:rFonts w:ascii="Times New Roman" w:hAnsi="Times New Roman" w:cs="Times New Roman"/>
          <w:b/>
        </w:rPr>
        <w:t xml:space="preserve"> dokumentace pro provádění stavby</w:t>
      </w:r>
      <w:r w:rsidRPr="00E61E62">
        <w:rPr>
          <w:rFonts w:ascii="Times New Roman" w:hAnsi="Times New Roman" w:cs="Times New Roman"/>
        </w:rPr>
        <w:t xml:space="preserve"> 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_Ref302995171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395610">
        <w:rPr>
          <w:rFonts w:ascii="Times New Roman" w:hAnsi="Times New Roman" w:cs="Times New Roman"/>
        </w:rPr>
        <w:t>2.2.</w:t>
      </w:r>
      <w:r w:rsidR="00D766DD">
        <w:rPr>
          <w:rFonts w:ascii="Times New Roman" w:hAnsi="Times New Roman" w:cs="Times New Roman"/>
        </w:rPr>
        <w:t>3</w:t>
      </w:r>
      <w:r w:rsidRPr="00E61E62">
        <w:rPr>
          <w:rFonts w:ascii="Times New Roman" w:hAnsi="Times New Roman" w:cs="Times New Roman"/>
        </w:rPr>
        <w:fldChar w:fldCharType="end"/>
      </w:r>
      <w:r w:rsidRPr="00E61E62">
        <w:rPr>
          <w:rFonts w:ascii="Times New Roman" w:hAnsi="Times New Roman" w:cs="Times New Roman"/>
        </w:rPr>
        <w:t xml:space="preserve">. </w:t>
      </w:r>
      <w:r w:rsidRPr="00E05615">
        <w:rPr>
          <w:rFonts w:ascii="Times New Roman" w:hAnsi="Times New Roman" w:cs="Times New Roman"/>
          <w:b/>
          <w:bCs/>
        </w:rPr>
        <w:t xml:space="preserve">v termínu do </w:t>
      </w:r>
      <w:r w:rsidR="00587737">
        <w:rPr>
          <w:rFonts w:ascii="Times New Roman" w:hAnsi="Times New Roman" w:cs="Times New Roman"/>
          <w:b/>
          <w:bCs/>
        </w:rPr>
        <w:t>90</w:t>
      </w:r>
      <w:r w:rsidRPr="00E05615">
        <w:rPr>
          <w:rFonts w:ascii="Times New Roman" w:hAnsi="Times New Roman" w:cs="Times New Roman"/>
          <w:b/>
          <w:bCs/>
        </w:rPr>
        <w:t xml:space="preserve"> kalendářních dnů </w:t>
      </w:r>
      <w:r w:rsidRPr="00E61E62">
        <w:rPr>
          <w:rFonts w:ascii="Times New Roman" w:hAnsi="Times New Roman" w:cs="Times New Roman"/>
        </w:rPr>
        <w:t xml:space="preserve">od </w:t>
      </w:r>
      <w:r w:rsidR="00587737">
        <w:rPr>
          <w:rFonts w:ascii="Times New Roman" w:hAnsi="Times New Roman" w:cs="Times New Roman"/>
        </w:rPr>
        <w:t xml:space="preserve">předání </w:t>
      </w:r>
      <w:r w:rsidRPr="00E61E62">
        <w:rPr>
          <w:rFonts w:ascii="Times New Roman" w:hAnsi="Times New Roman" w:cs="Times New Roman"/>
        </w:rPr>
        <w:t>projektové dokumentace</w:t>
      </w:r>
      <w:r w:rsidR="00587737">
        <w:rPr>
          <w:rFonts w:ascii="Times New Roman" w:hAnsi="Times New Roman" w:cs="Times New Roman"/>
        </w:rPr>
        <w:t xml:space="preserve"> pro povolení záměru</w:t>
      </w:r>
      <w:r w:rsidRPr="00E61E62">
        <w:rPr>
          <w:rFonts w:ascii="Times New Roman" w:hAnsi="Times New Roman" w:cs="Times New Roman"/>
        </w:rPr>
        <w:t>.</w:t>
      </w:r>
    </w:p>
    <w:p w14:paraId="0D73B7D8" w14:textId="6EE6DA94"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rPr>
        <w:t xml:space="preserve">Výkon </w:t>
      </w:r>
      <w:r w:rsidRPr="00E61E62">
        <w:rPr>
          <w:rFonts w:ascii="Times New Roman" w:hAnsi="Times New Roman" w:cs="Times New Roman"/>
          <w:b/>
        </w:rPr>
        <w:t xml:space="preserve">AD </w:t>
      </w:r>
      <w:r w:rsidRPr="00E61E62">
        <w:rPr>
          <w:rFonts w:ascii="Times New Roman" w:hAnsi="Times New Roman" w:cs="Times New Roman"/>
        </w:rPr>
        <w:t xml:space="preserve">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_Ref213660481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395610">
        <w:rPr>
          <w:rFonts w:ascii="Times New Roman" w:hAnsi="Times New Roman" w:cs="Times New Roman"/>
        </w:rPr>
        <w:t>2.2.</w:t>
      </w:r>
      <w:r w:rsidR="00D766DD">
        <w:rPr>
          <w:rFonts w:ascii="Times New Roman" w:hAnsi="Times New Roman" w:cs="Times New Roman"/>
        </w:rPr>
        <w:t>4</w:t>
      </w:r>
      <w:r w:rsidRPr="00E61E62">
        <w:rPr>
          <w:rFonts w:ascii="Times New Roman" w:hAnsi="Times New Roman" w:cs="Times New Roman"/>
        </w:rPr>
        <w:fldChar w:fldCharType="end"/>
      </w:r>
      <w:r w:rsidR="00D766DD">
        <w:rPr>
          <w:rFonts w:ascii="Times New Roman" w:hAnsi="Times New Roman" w:cs="Times New Roman"/>
        </w:rPr>
        <w:t>.</w:t>
      </w:r>
      <w:r w:rsidR="00A1125F" w:rsidRPr="00E61E62">
        <w:rPr>
          <w:rFonts w:ascii="Times New Roman" w:hAnsi="Times New Roman" w:cs="Times New Roman"/>
        </w:rPr>
        <w:t xml:space="preserve"> </w:t>
      </w:r>
      <w:r w:rsidRPr="00E61E62">
        <w:rPr>
          <w:rFonts w:ascii="Times New Roman" w:hAnsi="Times New Roman" w:cs="Times New Roman"/>
        </w:rPr>
        <w:t>bude probíhat v termínech vyplývajících z termínů veřejné zakázky na realizaci stavby a ze smlouvy o dílo na realizaci stavby. Tyto termín</w:t>
      </w:r>
      <w:r w:rsidR="00D766DD">
        <w:rPr>
          <w:rFonts w:ascii="Times New Roman" w:hAnsi="Times New Roman" w:cs="Times New Roman"/>
        </w:rPr>
        <w:t>y</w:t>
      </w:r>
      <w:r w:rsidRPr="00E61E62">
        <w:rPr>
          <w:rFonts w:ascii="Times New Roman" w:hAnsi="Times New Roman" w:cs="Times New Roman"/>
        </w:rPr>
        <w:t xml:space="preserve"> budou zhotoviteli sděleny bez zbytečného odkladu po uzavření smlouvy s dodavatelem stavby.</w:t>
      </w:r>
    </w:p>
    <w:p w14:paraId="0F7E1B19" w14:textId="7711844B" w:rsidR="00DE4386" w:rsidRPr="00E268FA" w:rsidRDefault="00DE4386" w:rsidP="0043729F">
      <w:pPr>
        <w:pStyle w:val="Odstavecseseznamem"/>
        <w:numPr>
          <w:ilvl w:val="1"/>
          <w:numId w:val="1"/>
        </w:numPr>
        <w:ind w:left="709" w:hanging="709"/>
        <w:contextualSpacing w:val="0"/>
        <w:jc w:val="both"/>
        <w:rPr>
          <w:rFonts w:ascii="Times New Roman" w:hAnsi="Times New Roman" w:cs="Times New Roman"/>
        </w:rPr>
      </w:pPr>
      <w:r w:rsidRPr="00E268FA">
        <w:rPr>
          <w:rFonts w:ascii="Times New Roman" w:hAnsi="Times New Roman" w:cs="Times New Roman"/>
          <w:b/>
        </w:rPr>
        <w:lastRenderedPageBreak/>
        <w:t>K převzetí díla</w:t>
      </w:r>
      <w:r w:rsidRPr="00E268FA">
        <w:rPr>
          <w:rFonts w:ascii="Times New Roman" w:hAnsi="Times New Roman" w:cs="Times New Roman"/>
        </w:rPr>
        <w:t xml:space="preserve"> nebo jeho části vyzve zhotovitel objednatele alespoň </w:t>
      </w:r>
      <w:r w:rsidRPr="00E268FA">
        <w:rPr>
          <w:rFonts w:ascii="Times New Roman" w:hAnsi="Times New Roman" w:cs="Times New Roman"/>
          <w:b/>
        </w:rPr>
        <w:t>3 dny předem</w:t>
      </w:r>
      <w:r w:rsidRPr="00E268FA">
        <w:rPr>
          <w:rFonts w:ascii="Times New Roman" w:hAnsi="Times New Roman" w:cs="Times New Roman"/>
        </w:rPr>
        <w:t xml:space="preserve">. </w:t>
      </w:r>
      <w:r w:rsidRPr="00E268FA">
        <w:rPr>
          <w:rFonts w:ascii="Times New Roman" w:hAnsi="Times New Roman" w:cs="Times New Roman"/>
          <w:b/>
        </w:rPr>
        <w:t>Objednatel není povinen převzít dílo</w:t>
      </w:r>
      <w:r w:rsidRPr="00E268FA">
        <w:rPr>
          <w:rFonts w:ascii="Times New Roman" w:hAnsi="Times New Roman" w:cs="Times New Roman"/>
        </w:rPr>
        <w:t xml:space="preserve"> nebo jeho část, vykazuje-li vady a nedodělky. O</w:t>
      </w:r>
      <w:r w:rsidR="0018275D" w:rsidRPr="00E268FA">
        <w:rPr>
          <w:rFonts w:ascii="Times New Roman" w:hAnsi="Times New Roman" w:cs="Times New Roman"/>
        </w:rPr>
        <w:t> </w:t>
      </w:r>
      <w:r w:rsidRPr="00E268FA">
        <w:rPr>
          <w:rFonts w:ascii="Times New Roman" w:hAnsi="Times New Roman" w:cs="Times New Roman"/>
        </w:rPr>
        <w:t xml:space="preserve">převzetí díla bude sepsán </w:t>
      </w:r>
      <w:r w:rsidRPr="00E268FA">
        <w:rPr>
          <w:rFonts w:ascii="Times New Roman" w:hAnsi="Times New Roman" w:cs="Times New Roman"/>
          <w:b/>
        </w:rPr>
        <w:t>Protokol o předání a převzetí</w:t>
      </w:r>
      <w:r w:rsidRPr="00E268FA">
        <w:rPr>
          <w:rFonts w:ascii="Times New Roman" w:hAnsi="Times New Roman" w:cs="Times New Roman"/>
        </w:rPr>
        <w:t xml:space="preserve"> díla, který </w:t>
      </w:r>
      <w:r w:rsidR="00E13743" w:rsidRPr="00E268FA">
        <w:rPr>
          <w:rFonts w:ascii="Times New Roman" w:hAnsi="Times New Roman" w:cs="Times New Roman"/>
        </w:rPr>
        <w:t xml:space="preserve">vyhotoví zhotovitel, </w:t>
      </w:r>
      <w:r w:rsidRPr="00E268FA">
        <w:rPr>
          <w:rFonts w:ascii="Times New Roman" w:hAnsi="Times New Roman" w:cs="Times New Roman"/>
        </w:rPr>
        <w:t>podepíší zástupci obou smluvních stran. V závěru protokolu objednatel prohlásí, zda dílo přijímá nebo nepřijímá, a pokud ne, z jakých důvodů.</w:t>
      </w:r>
    </w:p>
    <w:p w14:paraId="55D8D185" w14:textId="77777777" w:rsidR="0066730A"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Termínem</w:t>
      </w:r>
      <w:r w:rsidRPr="00E61E62">
        <w:rPr>
          <w:rFonts w:ascii="Times New Roman" w:hAnsi="Times New Roman" w:cs="Times New Roman"/>
        </w:rPr>
        <w:t xml:space="preserve"> dokončení se rozumí den, kdy dojde k písemnému protokolárnímu předání a</w:t>
      </w:r>
      <w:r w:rsidR="0018275D" w:rsidRPr="00E61E62">
        <w:rPr>
          <w:rFonts w:ascii="Times New Roman" w:hAnsi="Times New Roman" w:cs="Times New Roman"/>
        </w:rPr>
        <w:t> </w:t>
      </w:r>
      <w:r w:rsidRPr="00E61E62">
        <w:rPr>
          <w:rFonts w:ascii="Times New Roman" w:hAnsi="Times New Roman" w:cs="Times New Roman"/>
        </w:rPr>
        <w:t xml:space="preserve">převzetí odsouhlaseného a projednaného příslušného stupně projektové dokumentace Objednatelem </w:t>
      </w:r>
      <w:r w:rsidRPr="00E61E62">
        <w:rPr>
          <w:rFonts w:ascii="Times New Roman" w:hAnsi="Times New Roman" w:cs="Times New Roman"/>
          <w:b/>
        </w:rPr>
        <w:t>bez vad a nedodělků</w:t>
      </w:r>
      <w:r w:rsidRPr="00E61E62">
        <w:rPr>
          <w:rFonts w:ascii="Times New Roman" w:hAnsi="Times New Roman" w:cs="Times New Roman"/>
        </w:rPr>
        <w:t>.</w:t>
      </w:r>
    </w:p>
    <w:p w14:paraId="3D56E424" w14:textId="77777777" w:rsidR="0066730A" w:rsidRDefault="0066730A" w:rsidP="00DC63DB">
      <w:pPr>
        <w:pStyle w:val="Odstavecseseznamem"/>
        <w:numPr>
          <w:ilvl w:val="1"/>
          <w:numId w:val="1"/>
        </w:numPr>
        <w:spacing w:after="0"/>
        <w:ind w:left="709" w:hanging="709"/>
        <w:contextualSpacing w:val="0"/>
        <w:jc w:val="both"/>
        <w:rPr>
          <w:rFonts w:ascii="Times New Roman" w:hAnsi="Times New Roman" w:cs="Times New Roman"/>
        </w:rPr>
      </w:pPr>
      <w:r w:rsidRPr="0066730A">
        <w:rPr>
          <w:rFonts w:ascii="Times New Roman" w:hAnsi="Times New Roman" w:cs="Times New Roman"/>
          <w:b/>
        </w:rPr>
        <w:t>Místem plnění je</w:t>
      </w:r>
      <w:r w:rsidRPr="0066730A">
        <w:rPr>
          <w:rFonts w:ascii="Times New Roman" w:hAnsi="Times New Roman" w:cs="Times New Roman"/>
        </w:rPr>
        <w:t xml:space="preserve"> sídlo zhotovitele. </w:t>
      </w:r>
    </w:p>
    <w:p w14:paraId="126089BC" w14:textId="77777777" w:rsidR="0066730A" w:rsidRDefault="0066730A" w:rsidP="00DC63DB">
      <w:pPr>
        <w:pStyle w:val="Odstavecseseznamem"/>
        <w:spacing w:after="0"/>
        <w:ind w:left="709"/>
        <w:contextualSpacing w:val="0"/>
        <w:jc w:val="both"/>
        <w:rPr>
          <w:rFonts w:ascii="Times New Roman" w:hAnsi="Times New Roman" w:cs="Times New Roman"/>
        </w:rPr>
      </w:pPr>
      <w:r w:rsidRPr="0066730A">
        <w:rPr>
          <w:rFonts w:ascii="Times New Roman" w:hAnsi="Times New Roman" w:cs="Times New Roman"/>
          <w:b/>
        </w:rPr>
        <w:t>Místem předání PD</w:t>
      </w:r>
      <w:r w:rsidRPr="0066730A">
        <w:rPr>
          <w:rFonts w:ascii="Times New Roman" w:hAnsi="Times New Roman" w:cs="Times New Roman"/>
        </w:rPr>
        <w:t xml:space="preserve"> je Městský úřad Hodonín, Národní tř. 25, Hodonín, PSČ 695 35. </w:t>
      </w:r>
    </w:p>
    <w:p w14:paraId="1FD8BA53" w14:textId="497B1850" w:rsidR="0066730A" w:rsidRPr="0066730A" w:rsidRDefault="0066730A" w:rsidP="00DC63DB">
      <w:pPr>
        <w:pStyle w:val="Odstavecseseznamem"/>
        <w:ind w:left="709"/>
        <w:contextualSpacing w:val="0"/>
        <w:jc w:val="both"/>
        <w:rPr>
          <w:rFonts w:ascii="Times New Roman" w:hAnsi="Times New Roman" w:cs="Times New Roman"/>
        </w:rPr>
      </w:pPr>
      <w:r w:rsidRPr="0066730A">
        <w:rPr>
          <w:rFonts w:ascii="Times New Roman" w:hAnsi="Times New Roman" w:cs="Times New Roman"/>
          <w:b/>
        </w:rPr>
        <w:t>AD</w:t>
      </w:r>
      <w:r w:rsidRPr="0066730A">
        <w:rPr>
          <w:rFonts w:ascii="Times New Roman" w:hAnsi="Times New Roman" w:cs="Times New Roman"/>
        </w:rPr>
        <w:t xml:space="preserve"> bude vykonáván v místě provádění stavby.</w:t>
      </w:r>
    </w:p>
    <w:p w14:paraId="67CE2F47"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CENA DÍLA</w:t>
      </w:r>
    </w:p>
    <w:p w14:paraId="6BF8B7A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Cena</w:t>
      </w:r>
      <w:r w:rsidRPr="00E61E62">
        <w:rPr>
          <w:rFonts w:ascii="Times New Roman" w:hAnsi="Times New Roman" w:cs="Times New Roman"/>
        </w:rPr>
        <w:t xml:space="preserve"> za řádně zhotovené a předané dílo dle této smlouvy a činnosti s tím související, je cenou dohodnutou smluvními stranami ve smyslu zákona č. 526/1990 Sb., o cenách, jako cena pevná a činí: </w:t>
      </w:r>
    </w:p>
    <w:p w14:paraId="4FC7B671" w14:textId="77777777" w:rsidR="0018275D" w:rsidRPr="00E61E62" w:rsidRDefault="00DE4386" w:rsidP="004D6128">
      <w:pPr>
        <w:pStyle w:val="Zkladntext"/>
        <w:spacing w:line="276" w:lineRule="auto"/>
        <w:ind w:firstLine="708"/>
        <w:jc w:val="left"/>
        <w:rPr>
          <w:rFonts w:ascii="Times New Roman" w:hAnsi="Times New Roman" w:cs="Times New Roman"/>
          <w:sz w:val="22"/>
          <w:szCs w:val="22"/>
        </w:rPr>
      </w:pPr>
      <w:r w:rsidRPr="00E61E62">
        <w:rPr>
          <w:rFonts w:ascii="Times New Roman" w:hAnsi="Times New Roman" w:cs="Times New Roman"/>
          <w:b/>
          <w:sz w:val="22"/>
          <w:szCs w:val="22"/>
        </w:rPr>
        <w:t xml:space="preserve">Celkem </w:t>
      </w:r>
      <w:r w:rsidR="0018275D" w:rsidRPr="00E61E62">
        <w:rPr>
          <w:rFonts w:ascii="Times New Roman" w:hAnsi="Times New Roman" w:cs="Times New Roman"/>
          <w:b/>
          <w:sz w:val="22"/>
          <w:szCs w:val="22"/>
        </w:rPr>
        <w:t>bez DPH</w:t>
      </w:r>
      <w:r w:rsidR="0018275D" w:rsidRPr="00E61E62">
        <w:rPr>
          <w:rFonts w:ascii="Times New Roman" w:hAnsi="Times New Roman" w:cs="Times New Roman"/>
          <w:b/>
          <w:sz w:val="22"/>
          <w:szCs w:val="22"/>
        </w:rPr>
        <w:tab/>
      </w:r>
      <w:r w:rsidR="0018275D" w:rsidRPr="00E61E62">
        <w:rPr>
          <w:rFonts w:ascii="Times New Roman" w:hAnsi="Times New Roman" w:cs="Times New Roman"/>
          <w:b/>
          <w:sz w:val="22"/>
          <w:szCs w:val="22"/>
        </w:rPr>
        <w:tab/>
      </w:r>
      <w:r w:rsidRPr="00E61E62">
        <w:rPr>
          <w:rFonts w:ascii="Times New Roman" w:hAnsi="Times New Roman" w:cs="Times New Roman"/>
          <w:b/>
          <w:sz w:val="22"/>
          <w:szCs w:val="22"/>
          <w:highlight w:val="yellow"/>
        </w:rPr>
        <w:t>…………………,-</w:t>
      </w:r>
      <w:r w:rsidRPr="00E61E62">
        <w:rPr>
          <w:rFonts w:ascii="Times New Roman" w:hAnsi="Times New Roman" w:cs="Times New Roman"/>
          <w:b/>
          <w:sz w:val="22"/>
          <w:szCs w:val="22"/>
        </w:rPr>
        <w:t xml:space="preserve"> Kč</w:t>
      </w:r>
      <w:r w:rsidRPr="00E61E62">
        <w:rPr>
          <w:rFonts w:ascii="Times New Roman" w:hAnsi="Times New Roman" w:cs="Times New Roman"/>
          <w:sz w:val="22"/>
          <w:szCs w:val="22"/>
        </w:rPr>
        <w:t xml:space="preserve"> </w:t>
      </w:r>
    </w:p>
    <w:p w14:paraId="1EF1372F" w14:textId="6E495739" w:rsidR="00DE4386" w:rsidRPr="00E61E62" w:rsidRDefault="0018275D" w:rsidP="004D6128">
      <w:pPr>
        <w:pStyle w:val="Zkladntext"/>
        <w:spacing w:line="276" w:lineRule="auto"/>
        <w:ind w:firstLine="708"/>
        <w:jc w:val="left"/>
        <w:rPr>
          <w:rFonts w:ascii="Times New Roman" w:hAnsi="Times New Roman" w:cs="Times New Roman"/>
          <w:b/>
          <w:sz w:val="22"/>
          <w:szCs w:val="22"/>
        </w:rPr>
      </w:pPr>
      <w:r w:rsidRPr="00E61E62">
        <w:rPr>
          <w:rFonts w:ascii="Times New Roman" w:hAnsi="Times New Roman" w:cs="Times New Roman"/>
          <w:b/>
          <w:bCs/>
          <w:sz w:val="22"/>
          <w:szCs w:val="22"/>
        </w:rPr>
        <w:t>21 %</w:t>
      </w:r>
      <w:r w:rsidRPr="00E61E62">
        <w:rPr>
          <w:rFonts w:ascii="Times New Roman" w:hAnsi="Times New Roman" w:cs="Times New Roman"/>
          <w:sz w:val="22"/>
          <w:szCs w:val="22"/>
        </w:rPr>
        <w:t xml:space="preserve"> </w:t>
      </w:r>
      <w:r w:rsidR="00DE4386" w:rsidRPr="00E61E62">
        <w:rPr>
          <w:rFonts w:ascii="Times New Roman" w:hAnsi="Times New Roman" w:cs="Times New Roman"/>
          <w:b/>
          <w:sz w:val="22"/>
          <w:szCs w:val="22"/>
        </w:rPr>
        <w:t xml:space="preserve">DPH: </w:t>
      </w:r>
      <w:r w:rsidRPr="00E61E62">
        <w:rPr>
          <w:rFonts w:ascii="Times New Roman" w:hAnsi="Times New Roman" w:cs="Times New Roman"/>
          <w:b/>
          <w:sz w:val="22"/>
          <w:szCs w:val="22"/>
        </w:rPr>
        <w:tab/>
      </w:r>
      <w:r w:rsidRPr="00E61E62">
        <w:rPr>
          <w:rFonts w:ascii="Times New Roman" w:hAnsi="Times New Roman" w:cs="Times New Roman"/>
          <w:b/>
          <w:sz w:val="22"/>
          <w:szCs w:val="22"/>
        </w:rPr>
        <w:tab/>
      </w:r>
      <w:r w:rsidRPr="00E61E62">
        <w:rPr>
          <w:rFonts w:ascii="Times New Roman" w:hAnsi="Times New Roman" w:cs="Times New Roman"/>
          <w:b/>
          <w:sz w:val="22"/>
          <w:szCs w:val="22"/>
        </w:rPr>
        <w:tab/>
      </w:r>
      <w:r w:rsidR="00DE4386" w:rsidRPr="00E61E62">
        <w:rPr>
          <w:rFonts w:ascii="Times New Roman" w:hAnsi="Times New Roman" w:cs="Times New Roman"/>
          <w:b/>
          <w:sz w:val="22"/>
          <w:szCs w:val="22"/>
          <w:highlight w:val="yellow"/>
        </w:rPr>
        <w:t>…………………,-</w:t>
      </w:r>
      <w:r w:rsidR="00DE4386" w:rsidRPr="00E61E62">
        <w:rPr>
          <w:rFonts w:ascii="Times New Roman" w:hAnsi="Times New Roman" w:cs="Times New Roman"/>
          <w:b/>
          <w:sz w:val="22"/>
          <w:szCs w:val="22"/>
        </w:rPr>
        <w:t xml:space="preserve"> Kč </w:t>
      </w:r>
    </w:p>
    <w:p w14:paraId="26DEB847" w14:textId="636CFA55" w:rsidR="00DE4386" w:rsidRPr="00E61E62" w:rsidRDefault="00DE4386" w:rsidP="00DC63DB">
      <w:pPr>
        <w:pStyle w:val="Zkladntext"/>
        <w:spacing w:after="120" w:line="276" w:lineRule="auto"/>
        <w:ind w:firstLine="708"/>
        <w:jc w:val="left"/>
        <w:rPr>
          <w:rFonts w:ascii="Times New Roman" w:hAnsi="Times New Roman" w:cs="Times New Roman"/>
          <w:sz w:val="22"/>
          <w:szCs w:val="22"/>
        </w:rPr>
      </w:pPr>
      <w:r w:rsidRPr="00E61E62">
        <w:rPr>
          <w:rFonts w:ascii="Times New Roman" w:hAnsi="Times New Roman" w:cs="Times New Roman"/>
          <w:b/>
          <w:sz w:val="22"/>
          <w:szCs w:val="22"/>
        </w:rPr>
        <w:t xml:space="preserve">Celkem </w:t>
      </w:r>
      <w:r w:rsidR="0018275D" w:rsidRPr="00E61E62">
        <w:rPr>
          <w:rFonts w:ascii="Times New Roman" w:hAnsi="Times New Roman" w:cs="Times New Roman"/>
          <w:b/>
          <w:sz w:val="22"/>
          <w:szCs w:val="22"/>
        </w:rPr>
        <w:t xml:space="preserve">včetně </w:t>
      </w:r>
      <w:r w:rsidRPr="00E61E62">
        <w:rPr>
          <w:rFonts w:ascii="Times New Roman" w:hAnsi="Times New Roman" w:cs="Times New Roman"/>
          <w:b/>
          <w:sz w:val="22"/>
          <w:szCs w:val="22"/>
        </w:rPr>
        <w:t xml:space="preserve">DPH </w:t>
      </w:r>
      <w:r w:rsidR="0018275D" w:rsidRPr="00E61E62">
        <w:rPr>
          <w:rFonts w:ascii="Times New Roman" w:hAnsi="Times New Roman" w:cs="Times New Roman"/>
          <w:b/>
          <w:sz w:val="22"/>
          <w:szCs w:val="22"/>
        </w:rPr>
        <w:tab/>
      </w:r>
      <w:r w:rsidR="0018275D" w:rsidRPr="00E61E62">
        <w:rPr>
          <w:rFonts w:ascii="Times New Roman" w:hAnsi="Times New Roman" w:cs="Times New Roman"/>
          <w:b/>
          <w:sz w:val="22"/>
          <w:szCs w:val="22"/>
        </w:rPr>
        <w:tab/>
      </w:r>
      <w:r w:rsidRPr="00E61E62">
        <w:rPr>
          <w:rFonts w:ascii="Times New Roman" w:hAnsi="Times New Roman" w:cs="Times New Roman"/>
          <w:b/>
          <w:sz w:val="22"/>
          <w:szCs w:val="22"/>
          <w:highlight w:val="yellow"/>
        </w:rPr>
        <w:t>………………….,-</w:t>
      </w:r>
      <w:r w:rsidRPr="00E61E62">
        <w:rPr>
          <w:rFonts w:ascii="Times New Roman" w:hAnsi="Times New Roman" w:cs="Times New Roman"/>
          <w:b/>
          <w:sz w:val="22"/>
          <w:szCs w:val="22"/>
        </w:rPr>
        <w:t xml:space="preserve"> Kč </w:t>
      </w:r>
    </w:p>
    <w:p w14:paraId="6CA2AFE8"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b/>
        </w:rPr>
        <w:t>Rozpis ceny:</w:t>
      </w:r>
    </w:p>
    <w:p w14:paraId="0B862337" w14:textId="767A3944" w:rsidR="00F62FB0" w:rsidRPr="00E61E62" w:rsidRDefault="00DE4386" w:rsidP="00DC63DB">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rPr>
      </w:pPr>
      <w:r w:rsidRPr="00E61E62">
        <w:rPr>
          <w:rFonts w:ascii="Times New Roman" w:hAnsi="Times New Roman" w:cs="Times New Roman"/>
          <w:b/>
        </w:rPr>
        <w:t>Projektová dokumentace</w:t>
      </w:r>
      <w:r w:rsidRPr="00E61E62">
        <w:rPr>
          <w:rFonts w:ascii="Times New Roman" w:hAnsi="Times New Roman" w:cs="Times New Roman"/>
        </w:rPr>
        <w:t xml:space="preserve"> pro </w:t>
      </w:r>
      <w:r w:rsidR="00B66549">
        <w:rPr>
          <w:rFonts w:ascii="Times New Roman" w:hAnsi="Times New Roman" w:cs="Times New Roman"/>
        </w:rPr>
        <w:t>povolení záměru</w:t>
      </w:r>
      <w:r w:rsidRPr="00E61E62">
        <w:rPr>
          <w:rFonts w:ascii="Times New Roman" w:hAnsi="Times New Roman" w:cs="Times New Roman"/>
        </w:rPr>
        <w:t xml:space="preserve"> 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_Ref302995156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395610">
        <w:rPr>
          <w:rFonts w:ascii="Times New Roman" w:hAnsi="Times New Roman" w:cs="Times New Roman"/>
        </w:rPr>
        <w:t>2.2.1</w:t>
      </w:r>
      <w:r w:rsidRPr="00E61E62">
        <w:rPr>
          <w:rFonts w:ascii="Times New Roman" w:hAnsi="Times New Roman" w:cs="Times New Roman"/>
        </w:rPr>
        <w:fldChar w:fldCharType="end"/>
      </w:r>
      <w:r w:rsidRPr="00E61E62">
        <w:rPr>
          <w:rFonts w:ascii="Times New Roman" w:hAnsi="Times New Roman" w:cs="Times New Roman"/>
        </w:rPr>
        <w:t xml:space="preserve"> </w:t>
      </w:r>
    </w:p>
    <w:p w14:paraId="3843388A" w14:textId="595B1F19" w:rsidR="00DE4386" w:rsidRPr="00E61E62" w:rsidRDefault="0083272F" w:rsidP="00DC63DB">
      <w:pPr>
        <w:widowControl w:val="0"/>
        <w:tabs>
          <w:tab w:val="num" w:pos="862"/>
        </w:tabs>
        <w:adjustRightInd w:val="0"/>
        <w:spacing w:after="0"/>
        <w:ind w:left="284"/>
        <w:jc w:val="both"/>
        <w:textAlignment w:val="baseline"/>
        <w:outlineLvl w:val="0"/>
        <w:rPr>
          <w:rFonts w:ascii="Times New Roman" w:hAnsi="Times New Roman" w:cs="Times New Roman"/>
          <w:bCs/>
        </w:rPr>
      </w:pPr>
      <w:r w:rsidRPr="00E61E62">
        <w:rPr>
          <w:rFonts w:ascii="Times New Roman" w:hAnsi="Times New Roman" w:cs="Times New Roman"/>
          <w:b/>
        </w:rPr>
        <w:tab/>
      </w:r>
      <w:r w:rsidRPr="00E61E62">
        <w:rPr>
          <w:rFonts w:ascii="Times New Roman" w:hAnsi="Times New Roman" w:cs="Times New Roman"/>
          <w:b/>
        </w:rPr>
        <w:tab/>
      </w:r>
      <w:bookmarkStart w:id="7" w:name="_Hlk110948529"/>
      <w:r w:rsidR="00DE4386" w:rsidRPr="00E61E62">
        <w:rPr>
          <w:rFonts w:ascii="Times New Roman" w:hAnsi="Times New Roman" w:cs="Times New Roman"/>
          <w:bCs/>
          <w:highlight w:val="yellow"/>
        </w:rPr>
        <w:t>…………,-</w:t>
      </w:r>
      <w:r w:rsidR="00DE4386" w:rsidRPr="00E61E62">
        <w:rPr>
          <w:rFonts w:ascii="Times New Roman" w:hAnsi="Times New Roman" w:cs="Times New Roman"/>
          <w:bCs/>
        </w:rPr>
        <w:t xml:space="preserve"> Kč bez DPH, </w:t>
      </w:r>
    </w:p>
    <w:p w14:paraId="2BF2FA0F" w14:textId="01E97B82" w:rsidR="0083272F" w:rsidRPr="00E61E62" w:rsidRDefault="0083272F"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00DE4386" w:rsidRPr="00E61E62">
        <w:rPr>
          <w:rFonts w:ascii="Times New Roman" w:hAnsi="Times New Roman" w:cs="Times New Roman"/>
          <w:bCs/>
        </w:rPr>
        <w:t xml:space="preserve"> Kč </w:t>
      </w:r>
      <w:r w:rsidRPr="00E61E62">
        <w:rPr>
          <w:rFonts w:ascii="Times New Roman" w:hAnsi="Times New Roman" w:cs="Times New Roman"/>
          <w:bCs/>
        </w:rPr>
        <w:t>(21% DPH)</w:t>
      </w:r>
      <w:r w:rsidR="00DE4386" w:rsidRPr="00E61E62">
        <w:rPr>
          <w:rFonts w:ascii="Times New Roman" w:hAnsi="Times New Roman" w:cs="Times New Roman"/>
          <w:bCs/>
        </w:rPr>
        <w:t xml:space="preserve">, </w:t>
      </w:r>
    </w:p>
    <w:p w14:paraId="05DCD749" w14:textId="1DF3F8F6" w:rsidR="00DE4386" w:rsidRPr="00E61E62" w:rsidRDefault="0083272F"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00DE4386" w:rsidRPr="00E61E62">
        <w:rPr>
          <w:rFonts w:ascii="Times New Roman" w:hAnsi="Times New Roman" w:cs="Times New Roman"/>
          <w:bCs/>
        </w:rPr>
        <w:t xml:space="preserve"> Kč;</w:t>
      </w:r>
      <w:r w:rsidRPr="00E61E62">
        <w:rPr>
          <w:rFonts w:ascii="Times New Roman" w:hAnsi="Times New Roman" w:cs="Times New Roman"/>
          <w:bCs/>
        </w:rPr>
        <w:t xml:space="preserve"> vč. DPH</w:t>
      </w:r>
    </w:p>
    <w:bookmarkEnd w:id="7"/>
    <w:p w14:paraId="043BB422" w14:textId="7D0D9308" w:rsidR="00DE4386" w:rsidRPr="00E61E62" w:rsidRDefault="00DE4386" w:rsidP="00DC63DB">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
        </w:rPr>
      </w:pPr>
      <w:r w:rsidRPr="00E61E62">
        <w:rPr>
          <w:rFonts w:ascii="Times New Roman" w:hAnsi="Times New Roman" w:cs="Times New Roman"/>
          <w:b/>
        </w:rPr>
        <w:t>Inženýrská činnost</w:t>
      </w:r>
      <w:r w:rsidRPr="00E61E62">
        <w:rPr>
          <w:rFonts w:ascii="Times New Roman" w:hAnsi="Times New Roman" w:cs="Times New Roman"/>
        </w:rPr>
        <w:t xml:space="preserve"> pro </w:t>
      </w:r>
      <w:r w:rsidR="00B66549">
        <w:rPr>
          <w:rFonts w:ascii="Times New Roman" w:hAnsi="Times New Roman" w:cs="Times New Roman"/>
        </w:rPr>
        <w:t>povolení záměru</w:t>
      </w:r>
      <w:r w:rsidRPr="00E61E62">
        <w:rPr>
          <w:rFonts w:ascii="Times New Roman" w:hAnsi="Times New Roman" w:cs="Times New Roman"/>
        </w:rPr>
        <w:t xml:space="preserve"> (</w:t>
      </w:r>
      <w:r w:rsidR="00B66549" w:rsidRPr="00E61E62">
        <w:rPr>
          <w:rFonts w:ascii="Times New Roman" w:hAnsi="Times New Roman" w:cs="Times New Roman"/>
        </w:rPr>
        <w:t xml:space="preserve">zajištění vydání </w:t>
      </w:r>
      <w:r w:rsidR="00B66549">
        <w:rPr>
          <w:rFonts w:ascii="Times New Roman" w:hAnsi="Times New Roman" w:cs="Times New Roman"/>
        </w:rPr>
        <w:t>povolení záměru</w:t>
      </w:r>
      <w:r w:rsidRPr="00E61E62">
        <w:rPr>
          <w:rFonts w:ascii="Times New Roman" w:hAnsi="Times New Roman" w:cs="Times New Roman"/>
        </w:rPr>
        <w:t>)</w:t>
      </w:r>
      <w:r w:rsidRPr="00E61E62">
        <w:rPr>
          <w:rFonts w:ascii="Times New Roman" w:hAnsi="Times New Roman" w:cs="Times New Roman"/>
          <w:color w:val="0070C0"/>
        </w:rPr>
        <w:t xml:space="preserve"> </w:t>
      </w:r>
      <w:r w:rsidRPr="00E61E62">
        <w:rPr>
          <w:rFonts w:ascii="Times New Roman" w:hAnsi="Times New Roman" w:cs="Times New Roman"/>
        </w:rPr>
        <w:t xml:space="preserve">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_Ref302999522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395610">
        <w:rPr>
          <w:rFonts w:ascii="Times New Roman" w:hAnsi="Times New Roman" w:cs="Times New Roman"/>
        </w:rPr>
        <w:t>2.2.2</w:t>
      </w:r>
      <w:r w:rsidRPr="00E61E62">
        <w:rPr>
          <w:rFonts w:ascii="Times New Roman" w:hAnsi="Times New Roman" w:cs="Times New Roman"/>
        </w:rPr>
        <w:fldChar w:fldCharType="end"/>
      </w:r>
      <w:r w:rsidRPr="00E61E62">
        <w:rPr>
          <w:rFonts w:ascii="Times New Roman" w:hAnsi="Times New Roman" w:cs="Times New Roman"/>
        </w:rPr>
        <w:t xml:space="preserve">. </w:t>
      </w:r>
    </w:p>
    <w:p w14:paraId="00D712EE" w14:textId="449956CD" w:rsidR="00EE1E5B" w:rsidRPr="00E61E62" w:rsidRDefault="00EE1E5B" w:rsidP="00DC63DB">
      <w:pPr>
        <w:widowControl w:val="0"/>
        <w:tabs>
          <w:tab w:val="num" w:pos="862"/>
        </w:tabs>
        <w:adjustRightInd w:val="0"/>
        <w:spacing w:after="0"/>
        <w:ind w:left="284"/>
        <w:jc w:val="both"/>
        <w:textAlignment w:val="baseline"/>
        <w:outlineLvl w:val="0"/>
        <w:rPr>
          <w:rFonts w:ascii="Times New Roman" w:hAnsi="Times New Roman" w:cs="Times New Roman"/>
          <w:bCs/>
        </w:rPr>
      </w:pPr>
      <w:r w:rsidRPr="00E61E62">
        <w:rPr>
          <w:rFonts w:ascii="Times New Roman" w:hAnsi="Times New Roman" w:cs="Times New Roman"/>
          <w:bCs/>
        </w:rPr>
        <w:tab/>
      </w:r>
      <w:r w:rsidRPr="00E61E62">
        <w:rPr>
          <w:rFonts w:ascii="Times New Roman" w:hAnsi="Times New Roman" w:cs="Times New Roman"/>
          <w:bCs/>
        </w:rPr>
        <w:tab/>
      </w:r>
      <w:r w:rsidRPr="00E61E62">
        <w:rPr>
          <w:rFonts w:ascii="Times New Roman" w:hAnsi="Times New Roman" w:cs="Times New Roman"/>
          <w:bCs/>
          <w:highlight w:val="yellow"/>
        </w:rPr>
        <w:t>…………,-</w:t>
      </w:r>
      <w:r w:rsidRPr="00E61E62">
        <w:rPr>
          <w:rFonts w:ascii="Times New Roman" w:hAnsi="Times New Roman" w:cs="Times New Roman"/>
          <w:bCs/>
        </w:rPr>
        <w:t xml:space="preserve"> Kč bez DPH, </w:t>
      </w:r>
    </w:p>
    <w:p w14:paraId="55FDEAA2" w14:textId="77777777" w:rsidR="00EE1E5B" w:rsidRPr="00E61E62" w:rsidRDefault="00EE1E5B"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(21% DPH), </w:t>
      </w:r>
    </w:p>
    <w:p w14:paraId="62CD6BB3" w14:textId="77777777" w:rsidR="00EE1E5B" w:rsidRPr="00E61E62" w:rsidRDefault="00EE1E5B"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vč. DPH</w:t>
      </w:r>
    </w:p>
    <w:p w14:paraId="70A0B21D" w14:textId="11128C80" w:rsidR="00EE1E5B" w:rsidRPr="00E61E62" w:rsidRDefault="00EE1E5B" w:rsidP="00DC63DB">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E61E62">
        <w:rPr>
          <w:rFonts w:ascii="Times New Roman" w:hAnsi="Times New Roman" w:cs="Times New Roman"/>
          <w:b/>
        </w:rPr>
        <w:t xml:space="preserve">Projektová dokumentace pro provádění stavby </w:t>
      </w:r>
      <w:r w:rsidRPr="00E61E62">
        <w:rPr>
          <w:rFonts w:ascii="Times New Roman" w:hAnsi="Times New Roman" w:cs="Times New Roman"/>
        </w:rPr>
        <w:t xml:space="preserve">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_Ref302995171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395610">
        <w:rPr>
          <w:rFonts w:ascii="Times New Roman" w:hAnsi="Times New Roman" w:cs="Times New Roman"/>
        </w:rPr>
        <w:t>2.2.</w:t>
      </w:r>
      <w:r w:rsidR="00B66549">
        <w:rPr>
          <w:rFonts w:ascii="Times New Roman" w:hAnsi="Times New Roman" w:cs="Times New Roman"/>
        </w:rPr>
        <w:t>3</w:t>
      </w:r>
      <w:r w:rsidRPr="00E61E62">
        <w:rPr>
          <w:rFonts w:ascii="Times New Roman" w:hAnsi="Times New Roman" w:cs="Times New Roman"/>
        </w:rPr>
        <w:fldChar w:fldCharType="end"/>
      </w:r>
    </w:p>
    <w:p w14:paraId="6ACEF2C5" w14:textId="4EA45B2B" w:rsidR="00451BB3" w:rsidRPr="00E61E62" w:rsidRDefault="00451BB3" w:rsidP="00DC63DB">
      <w:pPr>
        <w:widowControl w:val="0"/>
        <w:tabs>
          <w:tab w:val="num" w:pos="862"/>
        </w:tabs>
        <w:adjustRightInd w:val="0"/>
        <w:spacing w:after="0"/>
        <w:ind w:left="284"/>
        <w:jc w:val="both"/>
        <w:textAlignment w:val="baseline"/>
        <w:outlineLvl w:val="0"/>
        <w:rPr>
          <w:rFonts w:ascii="Times New Roman" w:hAnsi="Times New Roman" w:cs="Times New Roman"/>
          <w:bCs/>
        </w:rPr>
      </w:pPr>
      <w:r w:rsidRPr="00E61E62">
        <w:rPr>
          <w:rFonts w:ascii="Times New Roman" w:hAnsi="Times New Roman" w:cs="Times New Roman"/>
          <w:bCs/>
        </w:rPr>
        <w:tab/>
      </w:r>
      <w:r w:rsidRPr="00E61E62">
        <w:rPr>
          <w:rFonts w:ascii="Times New Roman" w:hAnsi="Times New Roman" w:cs="Times New Roman"/>
          <w:bCs/>
        </w:rPr>
        <w:tab/>
      </w:r>
      <w:r w:rsidRPr="00E61E62">
        <w:rPr>
          <w:rFonts w:ascii="Times New Roman" w:hAnsi="Times New Roman" w:cs="Times New Roman"/>
          <w:bCs/>
          <w:highlight w:val="yellow"/>
        </w:rPr>
        <w:t>…………,-</w:t>
      </w:r>
      <w:r w:rsidRPr="00E61E62">
        <w:rPr>
          <w:rFonts w:ascii="Times New Roman" w:hAnsi="Times New Roman" w:cs="Times New Roman"/>
          <w:bCs/>
        </w:rPr>
        <w:t xml:space="preserve"> Kč bez DPH, </w:t>
      </w:r>
    </w:p>
    <w:p w14:paraId="20446FEC" w14:textId="77777777" w:rsidR="00451BB3" w:rsidRPr="00E61E62" w:rsidRDefault="00451BB3"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(21% DPH), </w:t>
      </w:r>
    </w:p>
    <w:p w14:paraId="7C866A0D" w14:textId="77777777" w:rsidR="00451BB3" w:rsidRPr="00E61E62" w:rsidRDefault="00451BB3"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vč. DPH</w:t>
      </w:r>
    </w:p>
    <w:p w14:paraId="3B8927A5" w14:textId="3DAE9647" w:rsidR="00EE1E5B" w:rsidRPr="00E61E62" w:rsidRDefault="00EE1E5B" w:rsidP="00DC63DB">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E61E62">
        <w:rPr>
          <w:rFonts w:ascii="Times New Roman" w:hAnsi="Times New Roman" w:cs="Times New Roman"/>
          <w:b/>
        </w:rPr>
        <w:t>Výkon Autorského dozoru</w:t>
      </w:r>
      <w:r w:rsidRPr="00E61E62">
        <w:rPr>
          <w:rFonts w:ascii="Times New Roman" w:hAnsi="Times New Roman" w:cs="Times New Roman"/>
        </w:rPr>
        <w:t xml:space="preserve"> 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_Ref213660481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395610">
        <w:rPr>
          <w:rFonts w:ascii="Times New Roman" w:hAnsi="Times New Roman" w:cs="Times New Roman"/>
        </w:rPr>
        <w:t>2.2.</w:t>
      </w:r>
      <w:r w:rsidR="00B66549">
        <w:rPr>
          <w:rFonts w:ascii="Times New Roman" w:hAnsi="Times New Roman" w:cs="Times New Roman"/>
        </w:rPr>
        <w:t>4</w:t>
      </w:r>
      <w:r w:rsidRPr="00E61E62">
        <w:rPr>
          <w:rFonts w:ascii="Times New Roman" w:hAnsi="Times New Roman" w:cs="Times New Roman"/>
        </w:rPr>
        <w:fldChar w:fldCharType="end"/>
      </w:r>
    </w:p>
    <w:p w14:paraId="6398CA37" w14:textId="65D0D537" w:rsidR="00451BB3" w:rsidRPr="00E61E62" w:rsidRDefault="00451BB3" w:rsidP="00DC63DB">
      <w:pPr>
        <w:widowControl w:val="0"/>
        <w:tabs>
          <w:tab w:val="num" w:pos="862"/>
        </w:tabs>
        <w:adjustRightInd w:val="0"/>
        <w:spacing w:after="0"/>
        <w:ind w:left="284"/>
        <w:jc w:val="both"/>
        <w:textAlignment w:val="baseline"/>
        <w:outlineLvl w:val="0"/>
        <w:rPr>
          <w:rFonts w:ascii="Times New Roman" w:hAnsi="Times New Roman" w:cs="Times New Roman"/>
          <w:bCs/>
        </w:rPr>
      </w:pPr>
      <w:r w:rsidRPr="00E61E62">
        <w:rPr>
          <w:rFonts w:ascii="Times New Roman" w:hAnsi="Times New Roman" w:cs="Times New Roman"/>
          <w:bCs/>
        </w:rPr>
        <w:tab/>
      </w:r>
      <w:r w:rsidRPr="00E61E62">
        <w:rPr>
          <w:rFonts w:ascii="Times New Roman" w:hAnsi="Times New Roman" w:cs="Times New Roman"/>
          <w:bCs/>
        </w:rPr>
        <w:tab/>
      </w:r>
      <w:r w:rsidRPr="00E61E62">
        <w:rPr>
          <w:rFonts w:ascii="Times New Roman" w:hAnsi="Times New Roman" w:cs="Times New Roman"/>
          <w:bCs/>
          <w:highlight w:val="yellow"/>
        </w:rPr>
        <w:t>…………,-</w:t>
      </w:r>
      <w:r w:rsidRPr="00E61E62">
        <w:rPr>
          <w:rFonts w:ascii="Times New Roman" w:hAnsi="Times New Roman" w:cs="Times New Roman"/>
          <w:bCs/>
        </w:rPr>
        <w:t xml:space="preserve"> Kč bez DPH, </w:t>
      </w:r>
    </w:p>
    <w:p w14:paraId="77927CF7" w14:textId="77777777" w:rsidR="00451BB3" w:rsidRPr="00E61E62" w:rsidRDefault="00451BB3"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(21% DPH), </w:t>
      </w:r>
    </w:p>
    <w:p w14:paraId="49D0F987" w14:textId="77777777" w:rsidR="00451BB3" w:rsidRPr="00E61E62" w:rsidRDefault="00451BB3"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vč. DPH</w:t>
      </w:r>
    </w:p>
    <w:p w14:paraId="390CF1DC" w14:textId="40BB0F22" w:rsidR="00DE4386" w:rsidRPr="00E61E62" w:rsidRDefault="00DE4386" w:rsidP="00DC63DB">
      <w:pPr>
        <w:widowControl w:val="0"/>
        <w:adjustRightInd w:val="0"/>
        <w:spacing w:before="120"/>
        <w:jc w:val="both"/>
        <w:textAlignment w:val="baseline"/>
        <w:outlineLvl w:val="0"/>
        <w:rPr>
          <w:rFonts w:ascii="Times New Roman" w:hAnsi="Times New Roman" w:cs="Times New Roman"/>
        </w:rPr>
      </w:pPr>
      <w:r w:rsidRPr="00E61E62">
        <w:rPr>
          <w:rFonts w:ascii="Times New Roman" w:hAnsi="Times New Roman" w:cs="Times New Roman"/>
        </w:rPr>
        <w:t>Příslušná platná sazba DPH bude účtována zhotovitelem dle předpisů platných v době zdanitelného plnění. Za správnost stanovení sazby DPH nese odpovědnost zhotovitel.</w:t>
      </w:r>
    </w:p>
    <w:p w14:paraId="40A75206"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b/>
        </w:rPr>
        <w:lastRenderedPageBreak/>
        <w:t>V ceně je zahrnuto:</w:t>
      </w:r>
    </w:p>
    <w:p w14:paraId="6E02867F" w14:textId="44259C1F" w:rsidR="00DE4386" w:rsidRPr="001D0B45" w:rsidRDefault="00DE4386" w:rsidP="00F24075">
      <w:pPr>
        <w:pStyle w:val="Odstavecseseznamem"/>
        <w:numPr>
          <w:ilvl w:val="2"/>
          <w:numId w:val="1"/>
        </w:numPr>
        <w:spacing w:after="0"/>
        <w:ind w:left="709" w:hanging="709"/>
        <w:contextualSpacing w:val="0"/>
        <w:jc w:val="both"/>
        <w:rPr>
          <w:rFonts w:ascii="Times New Roman" w:hAnsi="Times New Roman" w:cs="Times New Roman"/>
        </w:rPr>
      </w:pPr>
      <w:r w:rsidRPr="001D0B45">
        <w:rPr>
          <w:rFonts w:ascii="Times New Roman" w:hAnsi="Times New Roman" w:cs="Times New Roman"/>
          <w:b/>
        </w:rPr>
        <w:t>4 vyhotovení</w:t>
      </w:r>
      <w:r w:rsidRPr="001D0B45">
        <w:rPr>
          <w:rFonts w:ascii="Times New Roman" w:hAnsi="Times New Roman" w:cs="Times New Roman"/>
        </w:rPr>
        <w:t xml:space="preserve"> kompletní </w:t>
      </w:r>
      <w:r w:rsidR="00B76C4A">
        <w:rPr>
          <w:rFonts w:ascii="Times New Roman" w:hAnsi="Times New Roman" w:cs="Times New Roman"/>
        </w:rPr>
        <w:t xml:space="preserve">projektové </w:t>
      </w:r>
      <w:r w:rsidRPr="001D0B45">
        <w:rPr>
          <w:rFonts w:ascii="Times New Roman" w:hAnsi="Times New Roman" w:cs="Times New Roman"/>
          <w:b/>
        </w:rPr>
        <w:t>dokumentace</w:t>
      </w:r>
      <w:r w:rsidRPr="001D0B45">
        <w:rPr>
          <w:rFonts w:ascii="Times New Roman" w:hAnsi="Times New Roman" w:cs="Times New Roman"/>
        </w:rPr>
        <w:t xml:space="preserve"> pro </w:t>
      </w:r>
      <w:r w:rsidR="00B76C4A">
        <w:rPr>
          <w:rFonts w:ascii="Times New Roman" w:hAnsi="Times New Roman" w:cs="Times New Roman"/>
        </w:rPr>
        <w:t>povolení</w:t>
      </w:r>
      <w:r w:rsidRPr="001D0B45">
        <w:rPr>
          <w:rFonts w:ascii="Times New Roman" w:hAnsi="Times New Roman" w:cs="Times New Roman"/>
          <w:b/>
        </w:rPr>
        <w:t xml:space="preserve"> </w:t>
      </w:r>
      <w:r w:rsidR="00695582">
        <w:rPr>
          <w:rFonts w:ascii="Times New Roman" w:hAnsi="Times New Roman" w:cs="Times New Roman"/>
          <w:b/>
        </w:rPr>
        <w:t xml:space="preserve">záměru </w:t>
      </w:r>
      <w:r w:rsidRPr="001D0B45">
        <w:rPr>
          <w:rFonts w:ascii="Times New Roman" w:hAnsi="Times New Roman" w:cs="Times New Roman"/>
        </w:rPr>
        <w:t xml:space="preserve">dle článku </w:t>
      </w:r>
      <w:r w:rsidRPr="001D0B45">
        <w:rPr>
          <w:rFonts w:ascii="Times New Roman" w:hAnsi="Times New Roman" w:cs="Times New Roman"/>
        </w:rPr>
        <w:fldChar w:fldCharType="begin"/>
      </w:r>
      <w:r w:rsidRPr="001D0B45">
        <w:rPr>
          <w:rFonts w:ascii="Times New Roman" w:hAnsi="Times New Roman" w:cs="Times New Roman"/>
        </w:rPr>
        <w:instrText xml:space="preserve"> REF _Ref302995156 \r \h  \* MERGEFORMAT </w:instrText>
      </w:r>
      <w:r w:rsidRPr="001D0B45">
        <w:rPr>
          <w:rFonts w:ascii="Times New Roman" w:hAnsi="Times New Roman" w:cs="Times New Roman"/>
        </w:rPr>
      </w:r>
      <w:r w:rsidRPr="001D0B45">
        <w:rPr>
          <w:rFonts w:ascii="Times New Roman" w:hAnsi="Times New Roman" w:cs="Times New Roman"/>
        </w:rPr>
        <w:fldChar w:fldCharType="separate"/>
      </w:r>
      <w:r w:rsidR="00395610">
        <w:rPr>
          <w:rFonts w:ascii="Times New Roman" w:hAnsi="Times New Roman" w:cs="Times New Roman"/>
        </w:rPr>
        <w:t>2.2.1</w:t>
      </w:r>
      <w:r w:rsidRPr="001D0B45">
        <w:rPr>
          <w:rFonts w:ascii="Times New Roman" w:hAnsi="Times New Roman" w:cs="Times New Roman"/>
        </w:rPr>
        <w:fldChar w:fldCharType="end"/>
      </w:r>
      <w:r w:rsidRPr="001D0B45">
        <w:rPr>
          <w:rFonts w:ascii="Times New Roman" w:hAnsi="Times New Roman" w:cs="Times New Roman"/>
        </w:rPr>
        <w:t xml:space="preserve"> v tištěné formě </w:t>
      </w:r>
      <w:r w:rsidRPr="00A06511">
        <w:rPr>
          <w:rFonts w:ascii="Times New Roman" w:hAnsi="Times New Roman" w:cs="Times New Roman"/>
        </w:rPr>
        <w:t xml:space="preserve">a </w:t>
      </w:r>
      <w:r w:rsidRPr="001D0B45">
        <w:rPr>
          <w:rFonts w:ascii="Times New Roman" w:hAnsi="Times New Roman" w:cs="Times New Roman"/>
        </w:rPr>
        <w:t>v</w:t>
      </w:r>
      <w:r w:rsidR="001D0B45">
        <w:rPr>
          <w:rFonts w:ascii="Times New Roman" w:hAnsi="Times New Roman" w:cs="Times New Roman"/>
        </w:rPr>
        <w:t> </w:t>
      </w:r>
      <w:r w:rsidRPr="001D0B45">
        <w:rPr>
          <w:rFonts w:ascii="Times New Roman" w:hAnsi="Times New Roman" w:cs="Times New Roman"/>
        </w:rPr>
        <w:t>digitá</w:t>
      </w:r>
      <w:r w:rsidR="00357E8D">
        <w:rPr>
          <w:rFonts w:ascii="Times New Roman" w:hAnsi="Times New Roman" w:cs="Times New Roman"/>
        </w:rPr>
        <w:t>lní</w:t>
      </w:r>
      <w:r w:rsidR="001D0B45">
        <w:rPr>
          <w:rFonts w:ascii="Times New Roman" w:hAnsi="Times New Roman" w:cs="Times New Roman"/>
        </w:rPr>
        <w:t xml:space="preserve"> formě </w:t>
      </w:r>
      <w:r w:rsidR="00695582">
        <w:rPr>
          <w:rFonts w:ascii="Times New Roman" w:hAnsi="Times New Roman" w:cs="Times New Roman"/>
        </w:rPr>
        <w:t>na CD/DVD/</w:t>
      </w:r>
      <w:proofErr w:type="spellStart"/>
      <w:r w:rsidR="00695582">
        <w:rPr>
          <w:rFonts w:ascii="Times New Roman" w:hAnsi="Times New Roman" w:cs="Times New Roman"/>
        </w:rPr>
        <w:t>flash</w:t>
      </w:r>
      <w:proofErr w:type="spellEnd"/>
      <w:r w:rsidR="00695582">
        <w:rPr>
          <w:rFonts w:ascii="Times New Roman" w:hAnsi="Times New Roman" w:cs="Times New Roman"/>
        </w:rPr>
        <w:t xml:space="preserve"> disk/datové úložiště dle domluvy s</w:t>
      </w:r>
      <w:r w:rsidR="00903EEE">
        <w:rPr>
          <w:rFonts w:ascii="Times New Roman" w:hAnsi="Times New Roman" w:cs="Times New Roman"/>
        </w:rPr>
        <w:t> </w:t>
      </w:r>
      <w:r w:rsidR="00695582">
        <w:rPr>
          <w:rFonts w:ascii="Times New Roman" w:hAnsi="Times New Roman" w:cs="Times New Roman"/>
        </w:rPr>
        <w:t>objednatelem</w:t>
      </w:r>
      <w:r w:rsidR="001D0B45">
        <w:rPr>
          <w:rFonts w:ascii="Times New Roman" w:hAnsi="Times New Roman" w:cs="Times New Roman"/>
        </w:rPr>
        <w:t>,</w:t>
      </w:r>
      <w:r w:rsidRPr="001D0B45">
        <w:rPr>
          <w:rFonts w:ascii="Times New Roman" w:hAnsi="Times New Roman" w:cs="Times New Roman"/>
        </w:rPr>
        <w:t xml:space="preserve"> 1 x ve formátu *</w:t>
      </w:r>
      <w:proofErr w:type="spellStart"/>
      <w:r w:rsidRPr="001D0B45">
        <w:rPr>
          <w:rFonts w:ascii="Times New Roman" w:hAnsi="Times New Roman" w:cs="Times New Roman"/>
        </w:rPr>
        <w:t>pdf</w:t>
      </w:r>
      <w:proofErr w:type="spellEnd"/>
      <w:r w:rsidRPr="001D0B45">
        <w:rPr>
          <w:rFonts w:ascii="Times New Roman" w:hAnsi="Times New Roman" w:cs="Times New Roman"/>
        </w:rPr>
        <w:t>. a 1x v</w:t>
      </w:r>
      <w:r w:rsidR="009D3083" w:rsidRPr="001D0B45">
        <w:rPr>
          <w:rFonts w:ascii="Times New Roman" w:hAnsi="Times New Roman" w:cs="Times New Roman"/>
        </w:rPr>
        <w:t> </w:t>
      </w:r>
      <w:r w:rsidRPr="001D0B45">
        <w:rPr>
          <w:rFonts w:ascii="Times New Roman" w:hAnsi="Times New Roman" w:cs="Times New Roman"/>
        </w:rPr>
        <w:t xml:space="preserve">editovatelném formátu </w:t>
      </w:r>
      <w:r w:rsidR="00695582">
        <w:rPr>
          <w:rFonts w:ascii="Times New Roman" w:hAnsi="Times New Roman" w:cs="Times New Roman"/>
        </w:rPr>
        <w:t xml:space="preserve">zpracovávaného programu </w:t>
      </w:r>
      <w:r w:rsidRPr="001D0B45">
        <w:rPr>
          <w:rFonts w:ascii="Times New Roman" w:hAnsi="Times New Roman" w:cs="Times New Roman"/>
        </w:rPr>
        <w:t>*</w:t>
      </w:r>
      <w:proofErr w:type="spellStart"/>
      <w:r w:rsidRPr="001D0B45">
        <w:rPr>
          <w:rFonts w:ascii="Times New Roman" w:hAnsi="Times New Roman" w:cs="Times New Roman"/>
        </w:rPr>
        <w:t>dwg</w:t>
      </w:r>
      <w:proofErr w:type="spellEnd"/>
      <w:r w:rsidRPr="001D0B45">
        <w:rPr>
          <w:rFonts w:ascii="Times New Roman" w:hAnsi="Times New Roman" w:cs="Times New Roman"/>
        </w:rPr>
        <w:t>.,</w:t>
      </w:r>
      <w:r w:rsidR="00695582">
        <w:rPr>
          <w:rFonts w:ascii="Times New Roman" w:hAnsi="Times New Roman" w:cs="Times New Roman"/>
        </w:rPr>
        <w:t xml:space="preserve"> </w:t>
      </w:r>
      <w:r w:rsidRPr="001D0B45">
        <w:rPr>
          <w:rFonts w:ascii="Times New Roman" w:hAnsi="Times New Roman" w:cs="Times New Roman"/>
        </w:rPr>
        <w:t>*</w:t>
      </w:r>
      <w:proofErr w:type="spellStart"/>
      <w:r w:rsidRPr="001D0B45">
        <w:rPr>
          <w:rFonts w:ascii="Times New Roman" w:hAnsi="Times New Roman" w:cs="Times New Roman"/>
        </w:rPr>
        <w:t>dgn</w:t>
      </w:r>
      <w:proofErr w:type="spellEnd"/>
      <w:r w:rsidRPr="001D0B45">
        <w:rPr>
          <w:rFonts w:ascii="Times New Roman" w:hAnsi="Times New Roman" w:cs="Times New Roman"/>
        </w:rPr>
        <w:t>,</w:t>
      </w:r>
      <w:r w:rsidR="00695582">
        <w:rPr>
          <w:rFonts w:ascii="Times New Roman" w:hAnsi="Times New Roman" w:cs="Times New Roman"/>
        </w:rPr>
        <w:t xml:space="preserve"> </w:t>
      </w:r>
      <w:r w:rsidRPr="001D0B45">
        <w:rPr>
          <w:rFonts w:ascii="Times New Roman" w:hAnsi="Times New Roman" w:cs="Times New Roman"/>
        </w:rPr>
        <w:t>*doc.*</w:t>
      </w:r>
      <w:proofErr w:type="spellStart"/>
      <w:r w:rsidRPr="001D0B45">
        <w:rPr>
          <w:rFonts w:ascii="Times New Roman" w:hAnsi="Times New Roman" w:cs="Times New Roman"/>
        </w:rPr>
        <w:t>xlsx</w:t>
      </w:r>
      <w:proofErr w:type="spellEnd"/>
      <w:r w:rsidRPr="001D0B45">
        <w:rPr>
          <w:rFonts w:ascii="Times New Roman" w:hAnsi="Times New Roman" w:cs="Times New Roman"/>
        </w:rPr>
        <w:t>.,</w:t>
      </w:r>
      <w:r w:rsidR="00695582">
        <w:rPr>
          <w:rFonts w:ascii="Times New Roman" w:hAnsi="Times New Roman" w:cs="Times New Roman"/>
        </w:rPr>
        <w:t xml:space="preserve"> </w:t>
      </w:r>
      <w:r w:rsidRPr="001D0B45">
        <w:rPr>
          <w:rFonts w:ascii="Times New Roman" w:hAnsi="Times New Roman" w:cs="Times New Roman"/>
        </w:rPr>
        <w:t>*</w:t>
      </w:r>
      <w:proofErr w:type="spellStart"/>
      <w:r w:rsidRPr="001D0B45">
        <w:rPr>
          <w:rFonts w:ascii="Times New Roman" w:hAnsi="Times New Roman" w:cs="Times New Roman"/>
        </w:rPr>
        <w:t>xls</w:t>
      </w:r>
      <w:proofErr w:type="spellEnd"/>
      <w:r w:rsidRPr="001D0B45">
        <w:rPr>
          <w:rFonts w:ascii="Times New Roman" w:hAnsi="Times New Roman" w:cs="Times New Roman"/>
        </w:rPr>
        <w:t xml:space="preserve"> apod. Digitální forma projektové dokumentace bude setříděna ve stejném členění jako tištěná forma projektové dokumentace s dodržením názvu a číslováním výkresů.</w:t>
      </w:r>
    </w:p>
    <w:p w14:paraId="71EE9990" w14:textId="30DCEE6F" w:rsidR="00DE4386" w:rsidRPr="001D0B45" w:rsidRDefault="00DE4386" w:rsidP="00F24075">
      <w:pPr>
        <w:pStyle w:val="Odstavecseseznamem"/>
        <w:numPr>
          <w:ilvl w:val="2"/>
          <w:numId w:val="1"/>
        </w:numPr>
        <w:spacing w:after="0"/>
        <w:ind w:left="709" w:hanging="709"/>
        <w:contextualSpacing w:val="0"/>
        <w:jc w:val="both"/>
        <w:rPr>
          <w:rFonts w:ascii="Times New Roman" w:hAnsi="Times New Roman" w:cs="Times New Roman"/>
        </w:rPr>
      </w:pPr>
      <w:r w:rsidRPr="001D0B45">
        <w:rPr>
          <w:rFonts w:ascii="Times New Roman" w:hAnsi="Times New Roman" w:cs="Times New Roman"/>
          <w:b/>
        </w:rPr>
        <w:t>1 x originál</w:t>
      </w:r>
      <w:r w:rsidRPr="001D0B45">
        <w:rPr>
          <w:rFonts w:ascii="Times New Roman" w:hAnsi="Times New Roman" w:cs="Times New Roman"/>
        </w:rPr>
        <w:t xml:space="preserve"> tištěné formy výsledků </w:t>
      </w:r>
      <w:r w:rsidRPr="001D0B45">
        <w:rPr>
          <w:rFonts w:ascii="Times New Roman" w:hAnsi="Times New Roman" w:cs="Times New Roman"/>
          <w:b/>
        </w:rPr>
        <w:t>písemného projednání s</w:t>
      </w:r>
      <w:r w:rsidR="009D3083" w:rsidRPr="001D0B45">
        <w:rPr>
          <w:rFonts w:ascii="Times New Roman" w:hAnsi="Times New Roman" w:cs="Times New Roman"/>
          <w:b/>
        </w:rPr>
        <w:t> </w:t>
      </w:r>
      <w:r w:rsidRPr="001D0B45">
        <w:rPr>
          <w:rFonts w:ascii="Times New Roman" w:hAnsi="Times New Roman" w:cs="Times New Roman"/>
          <w:b/>
        </w:rPr>
        <w:t>orgány</w:t>
      </w:r>
      <w:r w:rsidRPr="001D0B45">
        <w:rPr>
          <w:rFonts w:ascii="Times New Roman" w:hAnsi="Times New Roman" w:cs="Times New Roman"/>
        </w:rPr>
        <w:t xml:space="preserve"> a dotčenými subjekty v</w:t>
      </w:r>
      <w:r w:rsidR="00903EEE">
        <w:rPr>
          <w:rFonts w:ascii="Times New Roman" w:hAnsi="Times New Roman" w:cs="Times New Roman"/>
        </w:rPr>
        <w:t> </w:t>
      </w:r>
      <w:r w:rsidRPr="001D0B45">
        <w:rPr>
          <w:rFonts w:ascii="Times New Roman" w:hAnsi="Times New Roman" w:cs="Times New Roman"/>
        </w:rPr>
        <w:t xml:space="preserve">rámci podání žádosti o </w:t>
      </w:r>
      <w:r w:rsidR="00D17EDD">
        <w:rPr>
          <w:rFonts w:ascii="Times New Roman" w:hAnsi="Times New Roman" w:cs="Times New Roman"/>
        </w:rPr>
        <w:t>povolení záměru</w:t>
      </w:r>
      <w:r w:rsidRPr="001D0B45">
        <w:rPr>
          <w:rFonts w:ascii="Times New Roman" w:hAnsi="Times New Roman" w:cs="Times New Roman"/>
        </w:rPr>
        <w:t xml:space="preserve"> a </w:t>
      </w:r>
      <w:r w:rsidR="00D5524B" w:rsidRPr="00A06511">
        <w:rPr>
          <w:rFonts w:ascii="Times New Roman" w:hAnsi="Times New Roman" w:cs="Times New Roman"/>
        </w:rPr>
        <w:t>1</w:t>
      </w:r>
      <w:r w:rsidRPr="00A06511">
        <w:rPr>
          <w:rFonts w:ascii="Times New Roman" w:hAnsi="Times New Roman" w:cs="Times New Roman"/>
        </w:rPr>
        <w:t xml:space="preserve"> x</w:t>
      </w:r>
      <w:r w:rsidRPr="001D0B45">
        <w:rPr>
          <w:rFonts w:ascii="Times New Roman" w:hAnsi="Times New Roman" w:cs="Times New Roman"/>
        </w:rPr>
        <w:t xml:space="preserve"> v digitální formě</w:t>
      </w:r>
      <w:r w:rsidR="00D17EDD">
        <w:rPr>
          <w:rFonts w:ascii="Times New Roman" w:hAnsi="Times New Roman" w:cs="Times New Roman"/>
        </w:rPr>
        <w:t xml:space="preserve"> </w:t>
      </w:r>
      <w:r w:rsidRPr="001D0B45">
        <w:rPr>
          <w:rFonts w:ascii="Times New Roman" w:hAnsi="Times New Roman" w:cs="Times New Roman"/>
        </w:rPr>
        <w:t>n</w:t>
      </w:r>
      <w:r w:rsidR="00357E8D">
        <w:rPr>
          <w:rFonts w:ascii="Times New Roman" w:hAnsi="Times New Roman" w:cs="Times New Roman"/>
        </w:rPr>
        <w:t>a přenosném nosiči</w:t>
      </w:r>
      <w:r w:rsidR="00D17EDD">
        <w:rPr>
          <w:rFonts w:ascii="Times New Roman" w:hAnsi="Times New Roman" w:cs="Times New Roman"/>
        </w:rPr>
        <w:t xml:space="preserve"> včetně </w:t>
      </w:r>
      <w:r w:rsidR="00F24075">
        <w:rPr>
          <w:rFonts w:ascii="Times New Roman" w:hAnsi="Times New Roman" w:cs="Times New Roman"/>
        </w:rPr>
        <w:t>vyplněné žádosti povolení záměru v editovatelném formátu</w:t>
      </w:r>
      <w:r w:rsidR="00357E8D">
        <w:rPr>
          <w:rFonts w:ascii="Times New Roman" w:hAnsi="Times New Roman" w:cs="Times New Roman"/>
        </w:rPr>
        <w:t>.</w:t>
      </w:r>
    </w:p>
    <w:p w14:paraId="67D0BF32" w14:textId="5BB23CBA" w:rsidR="00DE4386" w:rsidRDefault="00DE4386" w:rsidP="00F24075">
      <w:pPr>
        <w:pStyle w:val="Odstavecseseznamem"/>
        <w:numPr>
          <w:ilvl w:val="2"/>
          <w:numId w:val="1"/>
        </w:numPr>
        <w:ind w:left="709" w:hanging="709"/>
        <w:contextualSpacing w:val="0"/>
        <w:jc w:val="both"/>
        <w:rPr>
          <w:rFonts w:ascii="Times New Roman" w:hAnsi="Times New Roman" w:cs="Times New Roman"/>
        </w:rPr>
      </w:pPr>
      <w:r w:rsidRPr="00E61E62">
        <w:rPr>
          <w:rFonts w:ascii="Times New Roman" w:hAnsi="Times New Roman" w:cs="Times New Roman"/>
          <w:b/>
        </w:rPr>
        <w:t>6 vyhotovení</w:t>
      </w:r>
      <w:r w:rsidRPr="00E61E62">
        <w:rPr>
          <w:rFonts w:ascii="Times New Roman" w:hAnsi="Times New Roman" w:cs="Times New Roman"/>
        </w:rPr>
        <w:t xml:space="preserve"> kompletní projektové </w:t>
      </w:r>
      <w:r w:rsidRPr="00E61E62">
        <w:rPr>
          <w:rFonts w:ascii="Times New Roman" w:hAnsi="Times New Roman" w:cs="Times New Roman"/>
          <w:b/>
        </w:rPr>
        <w:t>dokumentace pro provádění stavby</w:t>
      </w:r>
      <w:r w:rsidRPr="00E61E62">
        <w:rPr>
          <w:rFonts w:ascii="Times New Roman" w:hAnsi="Times New Roman" w:cs="Times New Roman"/>
        </w:rPr>
        <w:t xml:space="preserve"> a pro výběr dodavatele stavby</w:t>
      </w:r>
      <w:r w:rsidR="009C1738">
        <w:rPr>
          <w:rFonts w:ascii="Times New Roman" w:hAnsi="Times New Roman" w:cs="Times New Roman"/>
        </w:rPr>
        <w:t xml:space="preserve"> </w:t>
      </w:r>
      <w:r w:rsidRPr="00E61E62">
        <w:rPr>
          <w:rFonts w:ascii="Times New Roman" w:hAnsi="Times New Roman" w:cs="Times New Roman"/>
        </w:rPr>
        <w:t xml:space="preserve">dle článku </w:t>
      </w:r>
      <w:r w:rsidRPr="00E61E62">
        <w:rPr>
          <w:rFonts w:ascii="Times New Roman" w:hAnsi="Times New Roman" w:cs="Times New Roman"/>
        </w:rPr>
        <w:fldChar w:fldCharType="begin"/>
      </w:r>
      <w:r w:rsidRPr="00E61E62">
        <w:rPr>
          <w:rFonts w:ascii="Times New Roman" w:hAnsi="Times New Roman" w:cs="Times New Roman"/>
        </w:rPr>
        <w:instrText xml:space="preserve"> REF _Ref215024132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395610">
        <w:rPr>
          <w:rFonts w:ascii="Times New Roman" w:hAnsi="Times New Roman" w:cs="Times New Roman"/>
        </w:rPr>
        <w:t>2.2.</w:t>
      </w:r>
      <w:r w:rsidR="009C1738">
        <w:rPr>
          <w:rFonts w:ascii="Times New Roman" w:hAnsi="Times New Roman" w:cs="Times New Roman"/>
        </w:rPr>
        <w:t>3</w:t>
      </w:r>
      <w:r w:rsidRPr="00E61E62">
        <w:rPr>
          <w:rFonts w:ascii="Times New Roman" w:hAnsi="Times New Roman" w:cs="Times New Roman"/>
        </w:rPr>
        <w:fldChar w:fldCharType="end"/>
      </w:r>
      <w:r w:rsidRPr="00E61E62">
        <w:rPr>
          <w:rFonts w:ascii="Times New Roman" w:hAnsi="Times New Roman" w:cs="Times New Roman"/>
        </w:rPr>
        <w:t>. v tištěné formě a v digitální formě</w:t>
      </w:r>
      <w:r w:rsidR="009C1738">
        <w:rPr>
          <w:rFonts w:ascii="Times New Roman" w:hAnsi="Times New Roman" w:cs="Times New Roman"/>
        </w:rPr>
        <w:t xml:space="preserve"> na</w:t>
      </w:r>
      <w:r w:rsidRPr="00E61E62">
        <w:rPr>
          <w:rFonts w:ascii="Times New Roman" w:hAnsi="Times New Roman" w:cs="Times New Roman"/>
        </w:rPr>
        <w:t xml:space="preserve"> </w:t>
      </w:r>
      <w:r w:rsidR="009C1738">
        <w:rPr>
          <w:rFonts w:ascii="Times New Roman" w:hAnsi="Times New Roman" w:cs="Times New Roman"/>
        </w:rPr>
        <w:t>CD/DVD/</w:t>
      </w:r>
      <w:proofErr w:type="spellStart"/>
      <w:r w:rsidR="009C1738">
        <w:rPr>
          <w:rFonts w:ascii="Times New Roman" w:hAnsi="Times New Roman" w:cs="Times New Roman"/>
        </w:rPr>
        <w:t>flash</w:t>
      </w:r>
      <w:proofErr w:type="spellEnd"/>
      <w:r w:rsidR="009C1738">
        <w:rPr>
          <w:rFonts w:ascii="Times New Roman" w:hAnsi="Times New Roman" w:cs="Times New Roman"/>
        </w:rPr>
        <w:t xml:space="preserve"> disk/datové úložiště dle domluvy s objednatelem, </w:t>
      </w:r>
      <w:r w:rsidRPr="00E61E62">
        <w:rPr>
          <w:rFonts w:ascii="Times New Roman" w:hAnsi="Times New Roman" w:cs="Times New Roman"/>
        </w:rPr>
        <w:t>z toho 1x ve formátu</w:t>
      </w:r>
      <w:r w:rsidR="00365501">
        <w:rPr>
          <w:rFonts w:ascii="Times New Roman" w:hAnsi="Times New Roman" w:cs="Times New Roman"/>
        </w:rPr>
        <w:t xml:space="preserve"> </w:t>
      </w:r>
      <w:r w:rsidR="00365501" w:rsidRPr="001D0B45">
        <w:rPr>
          <w:rFonts w:ascii="Times New Roman" w:hAnsi="Times New Roman" w:cs="Times New Roman"/>
        </w:rPr>
        <w:t>*</w:t>
      </w:r>
      <w:proofErr w:type="spellStart"/>
      <w:r w:rsidR="00365501" w:rsidRPr="001D0B45">
        <w:rPr>
          <w:rFonts w:ascii="Times New Roman" w:hAnsi="Times New Roman" w:cs="Times New Roman"/>
        </w:rPr>
        <w:t>pdf</w:t>
      </w:r>
      <w:proofErr w:type="spellEnd"/>
      <w:r w:rsidRPr="00E61E62">
        <w:rPr>
          <w:rFonts w:ascii="Times New Roman" w:hAnsi="Times New Roman" w:cs="Times New Roman"/>
        </w:rPr>
        <w:t>. a 1x v</w:t>
      </w:r>
      <w:r w:rsidR="00903EEE">
        <w:rPr>
          <w:rFonts w:ascii="Times New Roman" w:hAnsi="Times New Roman" w:cs="Times New Roman"/>
        </w:rPr>
        <w:t> </w:t>
      </w:r>
      <w:r w:rsidRPr="00E61E62">
        <w:rPr>
          <w:rFonts w:ascii="Times New Roman" w:hAnsi="Times New Roman" w:cs="Times New Roman"/>
        </w:rPr>
        <w:t>editovatelném formátu</w:t>
      </w:r>
      <w:r w:rsidR="009C1738">
        <w:rPr>
          <w:rFonts w:ascii="Times New Roman" w:hAnsi="Times New Roman" w:cs="Times New Roman"/>
        </w:rPr>
        <w:t xml:space="preserve"> zpracovávaného programu </w:t>
      </w:r>
      <w:r w:rsidRPr="00E61E62">
        <w:rPr>
          <w:rFonts w:ascii="Times New Roman" w:hAnsi="Times New Roman" w:cs="Times New Roman"/>
        </w:rPr>
        <w:t>*</w:t>
      </w:r>
      <w:proofErr w:type="spellStart"/>
      <w:r w:rsidRPr="00E61E62">
        <w:rPr>
          <w:rFonts w:ascii="Times New Roman" w:hAnsi="Times New Roman" w:cs="Times New Roman"/>
        </w:rPr>
        <w:t>dwg</w:t>
      </w:r>
      <w:proofErr w:type="spellEnd"/>
      <w:r w:rsidRPr="00E61E62">
        <w:rPr>
          <w:rFonts w:ascii="Times New Roman" w:hAnsi="Times New Roman" w:cs="Times New Roman"/>
        </w:rPr>
        <w:t>.,*</w:t>
      </w:r>
      <w:proofErr w:type="spellStart"/>
      <w:r w:rsidRPr="00E61E62">
        <w:rPr>
          <w:rFonts w:ascii="Times New Roman" w:hAnsi="Times New Roman" w:cs="Times New Roman"/>
        </w:rPr>
        <w:t>dgn</w:t>
      </w:r>
      <w:proofErr w:type="spellEnd"/>
      <w:r w:rsidRPr="00E61E62">
        <w:rPr>
          <w:rFonts w:ascii="Times New Roman" w:hAnsi="Times New Roman" w:cs="Times New Roman"/>
        </w:rPr>
        <w:t>,*doc.*</w:t>
      </w:r>
      <w:proofErr w:type="spellStart"/>
      <w:r w:rsidRPr="00E61E62">
        <w:rPr>
          <w:rFonts w:ascii="Times New Roman" w:hAnsi="Times New Roman" w:cs="Times New Roman"/>
        </w:rPr>
        <w:t>xlsx</w:t>
      </w:r>
      <w:proofErr w:type="spellEnd"/>
      <w:r w:rsidRPr="00E61E62">
        <w:rPr>
          <w:rFonts w:ascii="Times New Roman" w:hAnsi="Times New Roman" w:cs="Times New Roman"/>
        </w:rPr>
        <w:t>.,*</w:t>
      </w:r>
      <w:proofErr w:type="spellStart"/>
      <w:r w:rsidRPr="00E61E62">
        <w:rPr>
          <w:rFonts w:ascii="Times New Roman" w:hAnsi="Times New Roman" w:cs="Times New Roman"/>
        </w:rPr>
        <w:t>xls</w:t>
      </w:r>
      <w:proofErr w:type="spellEnd"/>
      <w:r w:rsidRPr="00E61E62">
        <w:rPr>
          <w:rFonts w:ascii="Times New Roman" w:hAnsi="Times New Roman" w:cs="Times New Roman"/>
        </w:rPr>
        <w:t xml:space="preserve"> apod. Digitální forma projektové dokumentace bude setříděna ve stejném členění jako tištěná forma projektové dokumentace s dodržením názvu a</w:t>
      </w:r>
      <w:r w:rsidR="009D3083" w:rsidRPr="00E61E62">
        <w:rPr>
          <w:rFonts w:ascii="Times New Roman" w:hAnsi="Times New Roman" w:cs="Times New Roman"/>
        </w:rPr>
        <w:t> </w:t>
      </w:r>
      <w:r w:rsidRPr="00E61E62">
        <w:rPr>
          <w:rFonts w:ascii="Times New Roman" w:hAnsi="Times New Roman" w:cs="Times New Roman"/>
        </w:rPr>
        <w:t>číslováním výkresů.</w:t>
      </w:r>
    </w:p>
    <w:p w14:paraId="35034306" w14:textId="449572CB" w:rsidR="009C1738" w:rsidRPr="00E61E62" w:rsidRDefault="009C1738" w:rsidP="00F24075">
      <w:pPr>
        <w:pStyle w:val="Odstavecseseznamem"/>
        <w:numPr>
          <w:ilvl w:val="2"/>
          <w:numId w:val="1"/>
        </w:numPr>
        <w:ind w:left="709" w:hanging="709"/>
        <w:contextualSpacing w:val="0"/>
        <w:jc w:val="both"/>
        <w:rPr>
          <w:rFonts w:ascii="Times New Roman" w:hAnsi="Times New Roman" w:cs="Times New Roman"/>
        </w:rPr>
      </w:pPr>
      <w:r>
        <w:rPr>
          <w:rFonts w:ascii="Times New Roman" w:hAnsi="Times New Roman" w:cs="Times New Roman"/>
          <w:b/>
        </w:rPr>
        <w:t>1</w:t>
      </w:r>
      <w:r w:rsidRPr="00E61E62">
        <w:rPr>
          <w:rFonts w:ascii="Times New Roman" w:hAnsi="Times New Roman" w:cs="Times New Roman"/>
          <w:b/>
        </w:rPr>
        <w:t xml:space="preserve"> vyhotovení</w:t>
      </w:r>
      <w:r>
        <w:rPr>
          <w:rFonts w:ascii="Times New Roman" w:hAnsi="Times New Roman" w:cs="Times New Roman"/>
          <w:b/>
        </w:rPr>
        <w:t xml:space="preserve"> průzkumů </w:t>
      </w:r>
      <w:r w:rsidRPr="00E61E62">
        <w:rPr>
          <w:rFonts w:ascii="Times New Roman" w:hAnsi="Times New Roman" w:cs="Times New Roman"/>
        </w:rPr>
        <w:t>v digitální formě</w:t>
      </w:r>
      <w:r>
        <w:rPr>
          <w:rFonts w:ascii="Times New Roman" w:hAnsi="Times New Roman" w:cs="Times New Roman"/>
        </w:rPr>
        <w:t xml:space="preserve"> na</w:t>
      </w:r>
      <w:r w:rsidRPr="00E61E62">
        <w:rPr>
          <w:rFonts w:ascii="Times New Roman" w:hAnsi="Times New Roman" w:cs="Times New Roman"/>
        </w:rPr>
        <w:t xml:space="preserve"> </w:t>
      </w:r>
      <w:r>
        <w:rPr>
          <w:rFonts w:ascii="Times New Roman" w:hAnsi="Times New Roman" w:cs="Times New Roman"/>
        </w:rPr>
        <w:t>CD/DVD/</w:t>
      </w:r>
      <w:proofErr w:type="spellStart"/>
      <w:r>
        <w:rPr>
          <w:rFonts w:ascii="Times New Roman" w:hAnsi="Times New Roman" w:cs="Times New Roman"/>
        </w:rPr>
        <w:t>flash</w:t>
      </w:r>
      <w:proofErr w:type="spellEnd"/>
      <w:r>
        <w:rPr>
          <w:rFonts w:ascii="Times New Roman" w:hAnsi="Times New Roman" w:cs="Times New Roman"/>
        </w:rPr>
        <w:t xml:space="preserve"> disk/datové úložiště dle domluvy s objednatelem, </w:t>
      </w:r>
      <w:r w:rsidRPr="00E61E62">
        <w:rPr>
          <w:rFonts w:ascii="Times New Roman" w:hAnsi="Times New Roman" w:cs="Times New Roman"/>
        </w:rPr>
        <w:t xml:space="preserve">z toho 1x ve formátu </w:t>
      </w:r>
      <w:r w:rsidR="00365501" w:rsidRPr="001D0B45">
        <w:rPr>
          <w:rFonts w:ascii="Times New Roman" w:hAnsi="Times New Roman" w:cs="Times New Roman"/>
        </w:rPr>
        <w:t>*</w:t>
      </w:r>
      <w:proofErr w:type="spellStart"/>
      <w:r w:rsidR="00365501" w:rsidRPr="001D0B45">
        <w:rPr>
          <w:rFonts w:ascii="Times New Roman" w:hAnsi="Times New Roman" w:cs="Times New Roman"/>
        </w:rPr>
        <w:t>pdf</w:t>
      </w:r>
      <w:proofErr w:type="spellEnd"/>
      <w:r w:rsidR="00365501">
        <w:rPr>
          <w:rFonts w:ascii="Times New Roman" w:hAnsi="Times New Roman" w:cs="Times New Roman"/>
        </w:rPr>
        <w:t>.</w:t>
      </w:r>
      <w:r w:rsidRPr="00E61E62">
        <w:rPr>
          <w:rFonts w:ascii="Times New Roman" w:hAnsi="Times New Roman" w:cs="Times New Roman"/>
        </w:rPr>
        <w:t xml:space="preserve"> a 1x v editovatelném formátu</w:t>
      </w:r>
      <w:r>
        <w:rPr>
          <w:rFonts w:ascii="Times New Roman" w:hAnsi="Times New Roman" w:cs="Times New Roman"/>
        </w:rPr>
        <w:t xml:space="preserve"> zpracovávaného programu </w:t>
      </w:r>
      <w:r w:rsidRPr="00E61E62">
        <w:rPr>
          <w:rFonts w:ascii="Times New Roman" w:hAnsi="Times New Roman" w:cs="Times New Roman"/>
        </w:rPr>
        <w:t>*</w:t>
      </w:r>
      <w:proofErr w:type="spellStart"/>
      <w:r w:rsidRPr="00E61E62">
        <w:rPr>
          <w:rFonts w:ascii="Times New Roman" w:hAnsi="Times New Roman" w:cs="Times New Roman"/>
        </w:rPr>
        <w:t>dwg</w:t>
      </w:r>
      <w:proofErr w:type="spellEnd"/>
      <w:r w:rsidRPr="00E61E62">
        <w:rPr>
          <w:rFonts w:ascii="Times New Roman" w:hAnsi="Times New Roman" w:cs="Times New Roman"/>
        </w:rPr>
        <w:t>.,*</w:t>
      </w:r>
      <w:proofErr w:type="spellStart"/>
      <w:r w:rsidRPr="00E61E62">
        <w:rPr>
          <w:rFonts w:ascii="Times New Roman" w:hAnsi="Times New Roman" w:cs="Times New Roman"/>
        </w:rPr>
        <w:t>dgn</w:t>
      </w:r>
      <w:proofErr w:type="spellEnd"/>
      <w:r w:rsidRPr="00E61E62">
        <w:rPr>
          <w:rFonts w:ascii="Times New Roman" w:hAnsi="Times New Roman" w:cs="Times New Roman"/>
        </w:rPr>
        <w:t>,*doc.*</w:t>
      </w:r>
      <w:proofErr w:type="spellStart"/>
      <w:r w:rsidRPr="00E61E62">
        <w:rPr>
          <w:rFonts w:ascii="Times New Roman" w:hAnsi="Times New Roman" w:cs="Times New Roman"/>
        </w:rPr>
        <w:t>xlsx</w:t>
      </w:r>
      <w:proofErr w:type="spellEnd"/>
      <w:r w:rsidRPr="00E61E62">
        <w:rPr>
          <w:rFonts w:ascii="Times New Roman" w:hAnsi="Times New Roman" w:cs="Times New Roman"/>
        </w:rPr>
        <w:t>.,*</w:t>
      </w:r>
      <w:proofErr w:type="spellStart"/>
      <w:r w:rsidRPr="00E61E62">
        <w:rPr>
          <w:rFonts w:ascii="Times New Roman" w:hAnsi="Times New Roman" w:cs="Times New Roman"/>
        </w:rPr>
        <w:t>xls</w:t>
      </w:r>
      <w:proofErr w:type="spellEnd"/>
      <w:r w:rsidRPr="00E61E62">
        <w:rPr>
          <w:rFonts w:ascii="Times New Roman" w:hAnsi="Times New Roman" w:cs="Times New Roman"/>
        </w:rPr>
        <w:t xml:space="preserve"> apod.</w:t>
      </w:r>
    </w:p>
    <w:p w14:paraId="4E43D920" w14:textId="56D3D05C" w:rsidR="00DE4386" w:rsidRPr="00245DDD" w:rsidRDefault="00DE4386" w:rsidP="001B76D2">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Zhotovitel</w:t>
      </w:r>
      <w:r w:rsidRPr="00245DDD">
        <w:rPr>
          <w:rFonts w:ascii="Times New Roman" w:hAnsi="Times New Roman" w:cs="Times New Roman"/>
        </w:rPr>
        <w:t xml:space="preserve"> je povinen na vyžádání objednatele dodat </w:t>
      </w:r>
      <w:r w:rsidRPr="00245DDD">
        <w:rPr>
          <w:rFonts w:ascii="Times New Roman" w:hAnsi="Times New Roman" w:cs="Times New Roman"/>
          <w:b/>
        </w:rPr>
        <w:t>další vyhotovení</w:t>
      </w:r>
      <w:r w:rsidRPr="00245DDD">
        <w:rPr>
          <w:rFonts w:ascii="Times New Roman" w:hAnsi="Times New Roman" w:cs="Times New Roman"/>
        </w:rPr>
        <w:t xml:space="preserve"> projektové dokumentace s tím, že cena se stanoví na základě </w:t>
      </w:r>
      <w:r w:rsidRPr="00245DDD">
        <w:rPr>
          <w:rFonts w:ascii="Times New Roman" w:hAnsi="Times New Roman" w:cs="Times New Roman"/>
          <w:b/>
        </w:rPr>
        <w:t>ceníku zhotovitele</w:t>
      </w:r>
      <w:r w:rsidRPr="00245DDD">
        <w:rPr>
          <w:rFonts w:ascii="Times New Roman" w:hAnsi="Times New Roman" w:cs="Times New Roman"/>
        </w:rPr>
        <w:t xml:space="preserve"> za reprografické práce a</w:t>
      </w:r>
      <w:r w:rsidR="009D3083" w:rsidRPr="00245DDD">
        <w:rPr>
          <w:rFonts w:ascii="Times New Roman" w:hAnsi="Times New Roman" w:cs="Times New Roman"/>
        </w:rPr>
        <w:t> </w:t>
      </w:r>
      <w:r w:rsidRPr="00245DDD">
        <w:rPr>
          <w:rFonts w:ascii="Times New Roman" w:hAnsi="Times New Roman" w:cs="Times New Roman"/>
        </w:rPr>
        <w:t>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1BED730C" w14:textId="607888F6"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Dohodnutá</w:t>
      </w:r>
      <w:r w:rsidRPr="00E61E62">
        <w:rPr>
          <w:rFonts w:ascii="Times New Roman" w:hAnsi="Times New Roman" w:cs="Times New Roman"/>
        </w:rPr>
        <w:t xml:space="preserve"> cena zahrnuje </w:t>
      </w:r>
      <w:r w:rsidRPr="00E61E62">
        <w:rPr>
          <w:rFonts w:ascii="Times New Roman" w:hAnsi="Times New Roman" w:cs="Times New Roman"/>
          <w:b/>
        </w:rPr>
        <w:t>veškeré</w:t>
      </w:r>
      <w:r w:rsidRPr="00E61E62">
        <w:rPr>
          <w:rFonts w:ascii="Times New Roman" w:hAnsi="Times New Roman" w:cs="Times New Roman"/>
        </w:rPr>
        <w:t xml:space="preserve"> </w:t>
      </w:r>
      <w:r w:rsidRPr="00E61E62">
        <w:rPr>
          <w:rFonts w:ascii="Times New Roman" w:hAnsi="Times New Roman" w:cs="Times New Roman"/>
          <w:b/>
        </w:rPr>
        <w:t>náklady</w:t>
      </w:r>
      <w:r w:rsidRPr="00E61E62">
        <w:rPr>
          <w:rFonts w:ascii="Times New Roman" w:hAnsi="Times New Roman" w:cs="Times New Roman"/>
        </w:rPr>
        <w:t xml:space="preserve"> zhotovitele spojené s pořízením (přípravou a</w:t>
      </w:r>
      <w:r w:rsidR="009D3083" w:rsidRPr="00E61E62">
        <w:rPr>
          <w:rFonts w:ascii="Times New Roman" w:hAnsi="Times New Roman" w:cs="Times New Roman"/>
        </w:rPr>
        <w:t> </w:t>
      </w:r>
      <w:r w:rsidRPr="00E61E62">
        <w:rPr>
          <w:rFonts w:ascii="Times New Roman" w:hAnsi="Times New Roman" w:cs="Times New Roman"/>
        </w:rPr>
        <w:t>provedením) díla dle této smlouvy.</w:t>
      </w:r>
    </w:p>
    <w:p w14:paraId="7F6365B4" w14:textId="6D256EA3" w:rsidR="00DE4386" w:rsidRPr="00245DDD" w:rsidRDefault="00DE4386" w:rsidP="00B639AE">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Změna dohodnuté ceny</w:t>
      </w:r>
      <w:r w:rsidRPr="00245DDD">
        <w:rPr>
          <w:rFonts w:ascii="Times New Roman" w:hAnsi="Times New Roman" w:cs="Times New Roman"/>
        </w:rPr>
        <w:t xml:space="preserve"> je možná pouze v případě, že dojde ke změně věcného rozsahu díla vymezeného touto smlouvou z důvodů ležících na straně objednatele. Úprava se provede </w:t>
      </w:r>
      <w:r w:rsidRPr="00245DDD">
        <w:rPr>
          <w:rFonts w:ascii="Times New Roman" w:hAnsi="Times New Roman" w:cs="Times New Roman"/>
          <w:b/>
        </w:rPr>
        <w:t>písemným dodatkem</w:t>
      </w:r>
      <w:r w:rsidRPr="00245DDD">
        <w:rPr>
          <w:rFonts w:ascii="Times New Roman" w:hAnsi="Times New Roman" w:cs="Times New Roman"/>
        </w:rPr>
        <w:t xml:space="preserve">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23419C22"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PLATEBNÍ PODMÍNKY</w:t>
      </w:r>
    </w:p>
    <w:p w14:paraId="270F9401"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Objednatel</w:t>
      </w:r>
      <w:r w:rsidRPr="00E61E62">
        <w:rPr>
          <w:rFonts w:ascii="Times New Roman" w:hAnsi="Times New Roman" w:cs="Times New Roman"/>
        </w:rPr>
        <w:t xml:space="preserve"> </w:t>
      </w:r>
      <w:r w:rsidRPr="00E61E62">
        <w:rPr>
          <w:rFonts w:ascii="Times New Roman" w:hAnsi="Times New Roman" w:cs="Times New Roman"/>
          <w:b/>
        </w:rPr>
        <w:t>neposkytuje zálohy</w:t>
      </w:r>
      <w:r w:rsidRPr="00E61E62">
        <w:rPr>
          <w:rFonts w:ascii="Times New Roman" w:hAnsi="Times New Roman" w:cs="Times New Roman"/>
        </w:rPr>
        <w:t>.</w:t>
      </w:r>
    </w:p>
    <w:p w14:paraId="1BADA110" w14:textId="41D9194C"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Po řádném předání a převzetí</w:t>
      </w:r>
      <w:r w:rsidR="003845CB">
        <w:rPr>
          <w:rFonts w:ascii="Times New Roman" w:hAnsi="Times New Roman" w:cs="Times New Roman"/>
        </w:rPr>
        <w:t xml:space="preserve"> jednotlivých částí</w:t>
      </w:r>
      <w:r w:rsidRPr="00E61E62">
        <w:rPr>
          <w:rFonts w:ascii="Times New Roman" w:hAnsi="Times New Roman" w:cs="Times New Roman"/>
        </w:rPr>
        <w:t xml:space="preserve"> díla </w:t>
      </w:r>
      <w:r w:rsidR="003845CB">
        <w:rPr>
          <w:rFonts w:ascii="Times New Roman" w:hAnsi="Times New Roman" w:cs="Times New Roman"/>
        </w:rPr>
        <w:t xml:space="preserve">(čl. 4.2. této smlouvy) </w:t>
      </w:r>
      <w:r w:rsidRPr="00E61E62">
        <w:rPr>
          <w:rFonts w:ascii="Times New Roman" w:hAnsi="Times New Roman" w:cs="Times New Roman"/>
        </w:rPr>
        <w:t xml:space="preserve">bez vad a nedodělků má zhotovitel právo vystavit objednateli daňový doklad (dále jen fakturu). </w:t>
      </w:r>
    </w:p>
    <w:p w14:paraId="6F08AD37" w14:textId="632A4644" w:rsidR="00DE4386" w:rsidRPr="00245DDD" w:rsidRDefault="00DE4386" w:rsidP="009228BF">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Nedílnou</w:t>
      </w:r>
      <w:r w:rsidRPr="00245DDD">
        <w:rPr>
          <w:rFonts w:ascii="Times New Roman" w:hAnsi="Times New Roman" w:cs="Times New Roman"/>
        </w:rPr>
        <w:t xml:space="preserve"> přílohu faktury dále tvoří </w:t>
      </w:r>
      <w:r w:rsidRPr="00245DDD">
        <w:rPr>
          <w:rFonts w:ascii="Times New Roman" w:hAnsi="Times New Roman" w:cs="Times New Roman"/>
          <w:b/>
        </w:rPr>
        <w:t>protokol o předání a převzetí</w:t>
      </w:r>
      <w:r w:rsidRPr="00245DDD">
        <w:rPr>
          <w:rFonts w:ascii="Times New Roman" w:hAnsi="Times New Roman" w:cs="Times New Roman"/>
        </w:rPr>
        <w:t xml:space="preserve"> příslušné projektové dokumentace (části díla) nebo </w:t>
      </w:r>
      <w:r w:rsidRPr="00245DDD">
        <w:rPr>
          <w:rFonts w:ascii="Times New Roman" w:hAnsi="Times New Roman" w:cs="Times New Roman"/>
          <w:b/>
        </w:rPr>
        <w:t>protokol o ukončení AD</w:t>
      </w:r>
      <w:r w:rsidRPr="00245DDD">
        <w:rPr>
          <w:rFonts w:ascii="Times New Roman" w:hAnsi="Times New Roman" w:cs="Times New Roman"/>
        </w:rPr>
        <w:t xml:space="preserve"> podepsaný oprávněným zástupcem objednatele (faktura k úhradě AD). Výkon AD bude ukončen po ukončení stavby (kolaudace).</w:t>
      </w:r>
    </w:p>
    <w:p w14:paraId="3AE9FEFB" w14:textId="561CD22A"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lastRenderedPageBreak/>
        <w:t>Výkon</w:t>
      </w:r>
      <w:r w:rsidRPr="00E61E62">
        <w:rPr>
          <w:rFonts w:ascii="Times New Roman" w:hAnsi="Times New Roman" w:cs="Times New Roman"/>
          <w:lang w:val="sk-SK"/>
        </w:rPr>
        <w:t xml:space="preserve"> </w:t>
      </w:r>
      <w:r w:rsidRPr="00E61E62">
        <w:rPr>
          <w:rFonts w:ascii="Times New Roman" w:hAnsi="Times New Roman" w:cs="Times New Roman"/>
          <w:b/>
          <w:lang w:val="sk-SK"/>
        </w:rPr>
        <w:t>AD</w:t>
      </w:r>
      <w:r w:rsidRPr="00E61E62">
        <w:rPr>
          <w:rFonts w:ascii="Times New Roman" w:hAnsi="Times New Roman" w:cs="Times New Roman"/>
          <w:lang w:val="sk-SK"/>
        </w:rPr>
        <w:t xml:space="preserve"> </w:t>
      </w:r>
      <w:r w:rsidRPr="00E61E62">
        <w:rPr>
          <w:rFonts w:ascii="Times New Roman" w:hAnsi="Times New Roman" w:cs="Times New Roman"/>
        </w:rPr>
        <w:t>dle odst.</w:t>
      </w:r>
      <w:r w:rsidRPr="00E61E62">
        <w:rPr>
          <w:rFonts w:ascii="Times New Roman" w:hAnsi="Times New Roman" w:cs="Times New Roman"/>
          <w:lang w:val="sk-SK"/>
        </w:rPr>
        <w:t xml:space="preserve"> 2.2.</w:t>
      </w:r>
      <w:r w:rsidR="00D3520C">
        <w:rPr>
          <w:rFonts w:ascii="Times New Roman" w:hAnsi="Times New Roman" w:cs="Times New Roman"/>
          <w:lang w:val="sk-SK"/>
        </w:rPr>
        <w:t>4</w:t>
      </w:r>
      <w:r w:rsidRPr="00E61E62">
        <w:rPr>
          <w:rFonts w:ascii="Times New Roman" w:hAnsi="Times New Roman" w:cs="Times New Roman"/>
          <w:lang w:val="sk-SK"/>
        </w:rPr>
        <w:t>. bude</w:t>
      </w:r>
      <w:r w:rsidRPr="00E61E62">
        <w:rPr>
          <w:rFonts w:ascii="Times New Roman" w:hAnsi="Times New Roman" w:cs="Times New Roman"/>
        </w:rPr>
        <w:t xml:space="preserve"> fakturován</w:t>
      </w:r>
      <w:r w:rsidRPr="00E61E62">
        <w:rPr>
          <w:rFonts w:ascii="Times New Roman" w:hAnsi="Times New Roman" w:cs="Times New Roman"/>
          <w:lang w:val="sk-SK"/>
        </w:rPr>
        <w:t xml:space="preserve"> </w:t>
      </w:r>
      <w:r w:rsidRPr="00E61E62">
        <w:rPr>
          <w:rFonts w:ascii="Times New Roman" w:hAnsi="Times New Roman" w:cs="Times New Roman"/>
        </w:rPr>
        <w:t xml:space="preserve">po </w:t>
      </w:r>
      <w:r w:rsidR="009102BB" w:rsidRPr="00E61E62">
        <w:rPr>
          <w:rFonts w:ascii="Times New Roman" w:hAnsi="Times New Roman" w:cs="Times New Roman"/>
        </w:rPr>
        <w:t>kolaudaci</w:t>
      </w:r>
      <w:r w:rsidRPr="00E61E62">
        <w:rPr>
          <w:rFonts w:ascii="Times New Roman" w:hAnsi="Times New Roman" w:cs="Times New Roman"/>
        </w:rPr>
        <w:t xml:space="preserve"> stavby</w:t>
      </w:r>
      <w:r w:rsidRPr="00E61E62">
        <w:rPr>
          <w:rFonts w:ascii="Times New Roman" w:hAnsi="Times New Roman" w:cs="Times New Roman"/>
          <w:lang w:val="sk-SK"/>
        </w:rPr>
        <w:t>.</w:t>
      </w:r>
      <w:r w:rsidRPr="00E61E62">
        <w:rPr>
          <w:rFonts w:ascii="Times New Roman" w:hAnsi="Times New Roman" w:cs="Times New Roman"/>
        </w:rPr>
        <w:t xml:space="preserve"> Součástí faktury</w:t>
      </w:r>
      <w:r w:rsidRPr="00E61E62">
        <w:rPr>
          <w:rFonts w:ascii="Times New Roman" w:hAnsi="Times New Roman" w:cs="Times New Roman"/>
          <w:lang w:val="sk-SK"/>
        </w:rPr>
        <w:t xml:space="preserve"> musí</w:t>
      </w:r>
      <w:r w:rsidRPr="00E61E62">
        <w:rPr>
          <w:rFonts w:ascii="Times New Roman" w:hAnsi="Times New Roman" w:cs="Times New Roman"/>
        </w:rPr>
        <w:t xml:space="preserve"> být soupis výkonů</w:t>
      </w:r>
      <w:r w:rsidRPr="00E61E62">
        <w:rPr>
          <w:rFonts w:ascii="Times New Roman" w:hAnsi="Times New Roman" w:cs="Times New Roman"/>
          <w:lang w:val="sk-SK"/>
        </w:rPr>
        <w:t xml:space="preserve"> a rozsah AD</w:t>
      </w:r>
      <w:r w:rsidRPr="00E61E62">
        <w:rPr>
          <w:rFonts w:ascii="Times New Roman" w:hAnsi="Times New Roman" w:cs="Times New Roman"/>
        </w:rPr>
        <w:t>, ve kterém</w:t>
      </w:r>
      <w:r w:rsidRPr="00E61E62">
        <w:rPr>
          <w:rFonts w:ascii="Times New Roman" w:hAnsi="Times New Roman" w:cs="Times New Roman"/>
          <w:lang w:val="sk-SK"/>
        </w:rPr>
        <w:t xml:space="preserve"> bude</w:t>
      </w:r>
      <w:r w:rsidRPr="00E61E62">
        <w:rPr>
          <w:rFonts w:ascii="Times New Roman" w:hAnsi="Times New Roman" w:cs="Times New Roman"/>
        </w:rPr>
        <w:t xml:space="preserve"> popsána činnost a</w:t>
      </w:r>
      <w:r w:rsidRPr="00E61E62">
        <w:rPr>
          <w:rFonts w:ascii="Times New Roman" w:hAnsi="Times New Roman" w:cs="Times New Roman"/>
          <w:lang w:val="sk-SK"/>
        </w:rPr>
        <w:t xml:space="preserve"> </w:t>
      </w:r>
      <w:r w:rsidRPr="00E61E62">
        <w:rPr>
          <w:rFonts w:ascii="Times New Roman" w:hAnsi="Times New Roman" w:cs="Times New Roman"/>
        </w:rPr>
        <w:t xml:space="preserve">celkový počet hodin výkonu </w:t>
      </w:r>
      <w:r w:rsidRPr="00E61E62">
        <w:rPr>
          <w:rFonts w:ascii="Times New Roman" w:hAnsi="Times New Roman" w:cs="Times New Roman"/>
          <w:lang w:val="sk-SK"/>
        </w:rPr>
        <w:t>AD za fakturované období.</w:t>
      </w:r>
      <w:r w:rsidRPr="00E61E62">
        <w:rPr>
          <w:rFonts w:ascii="Times New Roman" w:hAnsi="Times New Roman" w:cs="Times New Roman"/>
        </w:rPr>
        <w:t xml:space="preserve"> </w:t>
      </w:r>
      <w:r w:rsidRPr="00E61E62">
        <w:rPr>
          <w:rFonts w:ascii="Times New Roman" w:hAnsi="Times New Roman" w:cs="Times New Roman"/>
          <w:b/>
        </w:rPr>
        <w:t>Soupis výkonů</w:t>
      </w:r>
      <w:r w:rsidRPr="00E61E62">
        <w:rPr>
          <w:rFonts w:ascii="Times New Roman" w:hAnsi="Times New Roman" w:cs="Times New Roman"/>
          <w:b/>
          <w:lang w:val="sk-SK"/>
        </w:rPr>
        <w:t xml:space="preserve"> a rozsah</w:t>
      </w:r>
      <w:r w:rsidRPr="00E61E62">
        <w:rPr>
          <w:rFonts w:ascii="Times New Roman" w:hAnsi="Times New Roman" w:cs="Times New Roman"/>
          <w:lang w:val="sk-SK"/>
        </w:rPr>
        <w:t xml:space="preserve"> bude</w:t>
      </w:r>
      <w:r w:rsidRPr="00E61E62">
        <w:rPr>
          <w:rFonts w:ascii="Times New Roman" w:hAnsi="Times New Roman" w:cs="Times New Roman"/>
        </w:rPr>
        <w:t xml:space="preserve"> potvrzený</w:t>
      </w:r>
      <w:r w:rsidRPr="00E61E62">
        <w:rPr>
          <w:rFonts w:ascii="Times New Roman" w:hAnsi="Times New Roman" w:cs="Times New Roman"/>
          <w:lang w:val="sk-SK"/>
        </w:rPr>
        <w:t xml:space="preserve"> a</w:t>
      </w:r>
      <w:r w:rsidRPr="00E61E62">
        <w:rPr>
          <w:rFonts w:ascii="Times New Roman" w:hAnsi="Times New Roman" w:cs="Times New Roman"/>
        </w:rPr>
        <w:t xml:space="preserve"> odsouhlasený</w:t>
      </w:r>
      <w:r w:rsidRPr="00E61E62">
        <w:rPr>
          <w:rFonts w:ascii="Times New Roman" w:hAnsi="Times New Roman" w:cs="Times New Roman"/>
          <w:lang w:val="sk-SK"/>
        </w:rPr>
        <w:t xml:space="preserve"> </w:t>
      </w:r>
      <w:r w:rsidRPr="00E61E62">
        <w:rPr>
          <w:rFonts w:ascii="Times New Roman" w:hAnsi="Times New Roman" w:cs="Times New Roman"/>
          <w:b/>
          <w:lang w:val="sk-SK"/>
        </w:rPr>
        <w:t>TDS</w:t>
      </w:r>
      <w:r w:rsidRPr="00E61E62">
        <w:rPr>
          <w:rFonts w:ascii="Times New Roman" w:hAnsi="Times New Roman" w:cs="Times New Roman"/>
          <w:lang w:val="sk-SK"/>
        </w:rPr>
        <w:t xml:space="preserve">. </w:t>
      </w:r>
    </w:p>
    <w:p w14:paraId="3DE7C185"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bookmarkStart w:id="8" w:name="_Ref289152088"/>
      <w:r w:rsidRPr="00E61E62">
        <w:rPr>
          <w:rFonts w:ascii="Times New Roman" w:hAnsi="Times New Roman" w:cs="Times New Roman"/>
          <w:b/>
        </w:rPr>
        <w:t>Splatnost</w:t>
      </w:r>
      <w:r w:rsidRPr="00E61E62">
        <w:rPr>
          <w:rFonts w:ascii="Times New Roman" w:hAnsi="Times New Roman" w:cs="Times New Roman"/>
        </w:rPr>
        <w:t xml:space="preserve"> faktur je </w:t>
      </w:r>
      <w:r w:rsidRPr="00E61E62">
        <w:rPr>
          <w:rFonts w:ascii="Times New Roman" w:hAnsi="Times New Roman" w:cs="Times New Roman"/>
          <w:b/>
        </w:rPr>
        <w:t>30 dnů</w:t>
      </w:r>
      <w:r w:rsidRPr="00E61E62">
        <w:rPr>
          <w:rFonts w:ascii="Times New Roman" w:hAnsi="Times New Roman" w:cs="Times New Roman"/>
        </w:rPr>
        <w:t xml:space="preserve"> od data prokazatelného doručení (doporučeně) faktury do sídla objednatele. V pochybnostech se má za to, že faktura byla doručena třetí den ode dne prokazatelného odeslání.</w:t>
      </w:r>
      <w:bookmarkEnd w:id="8"/>
    </w:p>
    <w:p w14:paraId="7EF7D917"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Faktura</w:t>
      </w:r>
      <w:r w:rsidRPr="00E61E62">
        <w:rPr>
          <w:rFonts w:ascii="Times New Roman" w:hAnsi="Times New Roman" w:cs="Times New Roman"/>
        </w:rPr>
        <w:t xml:space="preserve"> je uhrazena dnem odepsání fakturované částky z účtu objednatele ve prospěch účtu zhotovitele. </w:t>
      </w:r>
    </w:p>
    <w:p w14:paraId="05503607" w14:textId="43EABE2D" w:rsidR="00DE4386" w:rsidRPr="00245DDD" w:rsidRDefault="00DE4386" w:rsidP="0071334E">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Faktura</w:t>
      </w:r>
      <w:r w:rsidRPr="00245DDD">
        <w:rPr>
          <w:rFonts w:ascii="Times New Roman" w:hAnsi="Times New Roman" w:cs="Times New Roman"/>
        </w:rPr>
        <w:t xml:space="preserve"> zhotovitele musí obsahovat </w:t>
      </w:r>
      <w:r w:rsidRPr="00245DDD">
        <w:rPr>
          <w:rFonts w:ascii="Times New Roman" w:hAnsi="Times New Roman" w:cs="Times New Roman"/>
          <w:b/>
        </w:rPr>
        <w:t>náležitosti</w:t>
      </w:r>
      <w:r w:rsidRPr="00245DDD">
        <w:rPr>
          <w:rFonts w:ascii="Times New Roman" w:hAnsi="Times New Roman" w:cs="Times New Roman"/>
        </w:rPr>
        <w:t xml:space="preserve"> vyplývající z obecně závazných předpisů, tj.</w:t>
      </w:r>
      <w:r w:rsidR="009D3083" w:rsidRPr="00245DDD">
        <w:rPr>
          <w:rFonts w:ascii="Times New Roman" w:hAnsi="Times New Roman" w:cs="Times New Roman"/>
        </w:rPr>
        <w:t> </w:t>
      </w:r>
      <w:r w:rsidRPr="00245DDD">
        <w:rPr>
          <w:rFonts w:ascii="Times New Roman" w:hAnsi="Times New Roman" w:cs="Times New Roman"/>
        </w:rPr>
        <w:t>zákona č. 563/1991 Sb., o účetnictví, a zákona č. 235/2004 Sb., o dani z přidané hodnoty, ve znění pozdějších předpisů. Součástí faktury bude vždy buď kopie podepsaného protokolu o</w:t>
      </w:r>
      <w:r w:rsidR="009D3083" w:rsidRPr="00245DDD">
        <w:rPr>
          <w:rFonts w:ascii="Times New Roman" w:hAnsi="Times New Roman" w:cs="Times New Roman"/>
        </w:rPr>
        <w:t> </w:t>
      </w:r>
      <w:r w:rsidRPr="00245DDD">
        <w:rPr>
          <w:rFonts w:ascii="Times New Roman" w:hAnsi="Times New Roman" w:cs="Times New Roman"/>
        </w:rPr>
        <w:t xml:space="preserve">předání a převzetí díla, nebo protokol o odstranění vad a nedodělků prokazující, že dílo bylo předáno bez vad a nedodělků. </w:t>
      </w:r>
    </w:p>
    <w:p w14:paraId="713568F5" w14:textId="3813D82A" w:rsidR="00DE4386" w:rsidRPr="00245DDD" w:rsidRDefault="00DE4386" w:rsidP="007445BD">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Objednatel</w:t>
      </w:r>
      <w:r w:rsidRPr="00245DDD">
        <w:rPr>
          <w:rFonts w:ascii="Times New Roman" w:hAnsi="Times New Roman" w:cs="Times New Roman"/>
        </w:rPr>
        <w:t xml:space="preserve"> má právo fakturu zhotoviteli </w:t>
      </w:r>
      <w:r w:rsidRPr="00245DDD">
        <w:rPr>
          <w:rFonts w:ascii="Times New Roman" w:hAnsi="Times New Roman" w:cs="Times New Roman"/>
          <w:b/>
        </w:rPr>
        <w:t>vrátit, pokud neobsahuje náležitosti</w:t>
      </w:r>
      <w:r w:rsidRPr="00245DDD">
        <w:rPr>
          <w:rFonts w:ascii="Times New Roman" w:hAnsi="Times New Roman" w:cs="Times New Roman"/>
        </w:rPr>
        <w:t xml:space="preserve"> dle uvedených právních předpisů nebo protokol o předání a převzetí díla, případně protokol o</w:t>
      </w:r>
      <w:r w:rsidR="009D3083" w:rsidRPr="00245DDD">
        <w:rPr>
          <w:rFonts w:ascii="Times New Roman" w:hAnsi="Times New Roman" w:cs="Times New Roman"/>
        </w:rPr>
        <w:t> </w:t>
      </w:r>
      <w:r w:rsidRPr="00245DDD">
        <w:rPr>
          <w:rFonts w:ascii="Times New Roman" w:hAnsi="Times New Roman" w:cs="Times New Roman"/>
        </w:rPr>
        <w:t xml:space="preserve">odstranění vad a nedodělků prokazující, že dílo bylo předáno bez vad a nedodělků, obsahuje nesprávné cenové údaje nebo neobsahuje přílohy. Ode dne vystavení řádné nové faktury se počítá nová lhůta splatnosti dle odst. </w:t>
      </w:r>
      <w:r w:rsidRPr="00245DDD">
        <w:rPr>
          <w:rFonts w:ascii="Times New Roman" w:hAnsi="Times New Roman" w:cs="Times New Roman"/>
        </w:rPr>
        <w:fldChar w:fldCharType="begin"/>
      </w:r>
      <w:r w:rsidRPr="00245DDD">
        <w:rPr>
          <w:rFonts w:ascii="Times New Roman" w:hAnsi="Times New Roman" w:cs="Times New Roman"/>
        </w:rPr>
        <w:instrText xml:space="preserve"> REF _Ref289152088 \r \h  \* MERGEFORMAT </w:instrText>
      </w:r>
      <w:r w:rsidRPr="00245DDD">
        <w:rPr>
          <w:rFonts w:ascii="Times New Roman" w:hAnsi="Times New Roman" w:cs="Times New Roman"/>
        </w:rPr>
      </w:r>
      <w:r w:rsidRPr="00245DDD">
        <w:rPr>
          <w:rFonts w:ascii="Times New Roman" w:hAnsi="Times New Roman" w:cs="Times New Roman"/>
        </w:rPr>
        <w:fldChar w:fldCharType="separate"/>
      </w:r>
      <w:r w:rsidR="00395610">
        <w:rPr>
          <w:rFonts w:ascii="Times New Roman" w:hAnsi="Times New Roman" w:cs="Times New Roman"/>
        </w:rPr>
        <w:t>5.5</w:t>
      </w:r>
      <w:r w:rsidRPr="00245DDD">
        <w:rPr>
          <w:rFonts w:ascii="Times New Roman" w:hAnsi="Times New Roman" w:cs="Times New Roman"/>
        </w:rPr>
        <w:fldChar w:fldCharType="end"/>
      </w:r>
      <w:r w:rsidRPr="00245DDD">
        <w:rPr>
          <w:rFonts w:ascii="Times New Roman" w:hAnsi="Times New Roman" w:cs="Times New Roman"/>
        </w:rPr>
        <w:t xml:space="preserve">. Nedílnou přílohu faktury dále tvoří </w:t>
      </w:r>
      <w:r w:rsidRPr="00245DDD">
        <w:rPr>
          <w:rFonts w:ascii="Times New Roman" w:hAnsi="Times New Roman" w:cs="Times New Roman"/>
          <w:b/>
        </w:rPr>
        <w:t>protokol o</w:t>
      </w:r>
      <w:r w:rsidR="009D3083" w:rsidRPr="00245DDD">
        <w:rPr>
          <w:rFonts w:ascii="Times New Roman" w:hAnsi="Times New Roman" w:cs="Times New Roman"/>
          <w:b/>
        </w:rPr>
        <w:t> </w:t>
      </w:r>
      <w:r w:rsidRPr="00245DDD">
        <w:rPr>
          <w:rFonts w:ascii="Times New Roman" w:hAnsi="Times New Roman" w:cs="Times New Roman"/>
          <w:b/>
        </w:rPr>
        <w:t>předání a převzetí</w:t>
      </w:r>
      <w:r w:rsidRPr="00245DDD">
        <w:rPr>
          <w:rFonts w:ascii="Times New Roman" w:hAnsi="Times New Roman" w:cs="Times New Roman"/>
        </w:rPr>
        <w:t xml:space="preserve"> projektové dokumentace, protokol o ukončení IČ, nebo protokol o</w:t>
      </w:r>
      <w:r w:rsidR="009D3083" w:rsidRPr="00245DDD">
        <w:rPr>
          <w:rFonts w:ascii="Times New Roman" w:hAnsi="Times New Roman" w:cs="Times New Roman"/>
        </w:rPr>
        <w:t> </w:t>
      </w:r>
      <w:r w:rsidRPr="00245DDD">
        <w:rPr>
          <w:rFonts w:ascii="Times New Roman" w:hAnsi="Times New Roman" w:cs="Times New Roman"/>
        </w:rPr>
        <w:t>ukončení AD podepsaný oprávněným zástupcem objednatele.</w:t>
      </w:r>
    </w:p>
    <w:p w14:paraId="2908649C"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b/>
        </w:rPr>
        <w:t>Zhotovitel prohlašuje, že:</w:t>
      </w:r>
    </w:p>
    <w:p w14:paraId="420873D6" w14:textId="77777777"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r w:rsidRPr="00E61E62">
        <w:rPr>
          <w:rFonts w:ascii="Times New Roman" w:hAnsi="Times New Roman" w:cs="Times New Roman"/>
        </w:rPr>
        <w:t xml:space="preserve">mu </w:t>
      </w:r>
      <w:r w:rsidRPr="00E61E62">
        <w:rPr>
          <w:rFonts w:ascii="Times New Roman" w:hAnsi="Times New Roman" w:cs="Times New Roman"/>
          <w:b/>
        </w:rPr>
        <w:t>nejsou</w:t>
      </w:r>
      <w:r w:rsidRPr="00E61E62">
        <w:rPr>
          <w:rFonts w:ascii="Times New Roman" w:hAnsi="Times New Roman" w:cs="Times New Roman"/>
        </w:rPr>
        <w:t xml:space="preserve"> známy skutečnosti, nasvědčující tomu, že se dostane do postavení, kdy nemůže daň zaplatit a ani se ke dni podpisu této smlouvy v takovém postavení nenachází,</w:t>
      </w:r>
    </w:p>
    <w:p w14:paraId="5950B74D" w14:textId="77777777"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r w:rsidRPr="00E61E62">
        <w:rPr>
          <w:rFonts w:ascii="Times New Roman" w:hAnsi="Times New Roman" w:cs="Times New Roman"/>
          <w:b/>
        </w:rPr>
        <w:t>úplata</w:t>
      </w:r>
      <w:r w:rsidRPr="00E61E62">
        <w:rPr>
          <w:rFonts w:ascii="Times New Roman" w:hAnsi="Times New Roman" w:cs="Times New Roman"/>
        </w:rPr>
        <w:t xml:space="preserve"> za plnění dle smlouvy nebude poskytnuta zcela nebo zčásti bezhotovostním převodem na účet vedený poskytovatelem platebních služeb mimo tuzemsko</w:t>
      </w:r>
    </w:p>
    <w:p w14:paraId="0894E7A8" w14:textId="77777777"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rPr>
      </w:pPr>
      <w:r w:rsidRPr="00E61E62">
        <w:rPr>
          <w:rFonts w:ascii="Times New Roman" w:hAnsi="Times New Roman" w:cs="Times New Roman"/>
          <w:b/>
        </w:rPr>
        <w:t>bude</w:t>
      </w:r>
      <w:r w:rsidRPr="00E61E62">
        <w:rPr>
          <w:rFonts w:ascii="Times New Roman" w:hAnsi="Times New Roman" w:cs="Times New Roman"/>
        </w:rPr>
        <w:t xml:space="preserve"> mít u správce daně registrován bankovní účet používaný pro ekonomickou činnost,</w:t>
      </w:r>
    </w:p>
    <w:p w14:paraId="5387D3F9" w14:textId="77777777" w:rsidR="00DE4386" w:rsidRPr="00E61E62" w:rsidRDefault="00DE4386" w:rsidP="00DC63DB">
      <w:pPr>
        <w:pStyle w:val="Odstavecseseznamem"/>
        <w:numPr>
          <w:ilvl w:val="2"/>
          <w:numId w:val="1"/>
        </w:numPr>
        <w:ind w:left="851" w:hanging="851"/>
        <w:contextualSpacing w:val="0"/>
        <w:jc w:val="both"/>
        <w:rPr>
          <w:rFonts w:ascii="Times New Roman" w:hAnsi="Times New Roman" w:cs="Times New Roman"/>
        </w:rPr>
      </w:pPr>
      <w:r w:rsidRPr="00E61E62">
        <w:rPr>
          <w:rFonts w:ascii="Times New Roman" w:hAnsi="Times New Roman" w:cs="Times New Roman"/>
          <w:b/>
        </w:rPr>
        <w:t>souhlasí</w:t>
      </w:r>
      <w:r w:rsidRPr="00E61E62">
        <w:rPr>
          <w:rFonts w:ascii="Times New Roman" w:hAnsi="Times New Roman" w:cs="Times New Roman"/>
        </w:rPr>
        <w:t xml:space="preserve"> s tím, že pokud ke dni uskutečnění zdanitelného plnění nebo k okamžiku poskytnutí úplaty na plnění, bude o zhotoviteli zveřejněna správcem daně skutečnost, že zhotovitel je nespolehlivým plátcem, uhradí Městský úřad daň z přidané hodnoty z přijatého zdanitelného </w:t>
      </w:r>
      <w:r w:rsidR="008F2EDF" w:rsidRPr="00E61E62">
        <w:rPr>
          <w:rFonts w:ascii="Times New Roman" w:hAnsi="Times New Roman" w:cs="Times New Roman"/>
        </w:rPr>
        <w:t>plnění příslušnému správci daně.</w:t>
      </w:r>
    </w:p>
    <w:p w14:paraId="1CDBDD49"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ZPŮSOB PROVÁDĚNÍ DÍLA</w:t>
      </w:r>
    </w:p>
    <w:p w14:paraId="39C50D97" w14:textId="6E4C1FA0"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Zhotovitel</w:t>
      </w:r>
      <w:r w:rsidRPr="00E61E62">
        <w:rPr>
          <w:rFonts w:ascii="Times New Roman" w:hAnsi="Times New Roman" w:cs="Times New Roman"/>
        </w:rPr>
        <w:t xml:space="preserve"> bude při vypracování díla postupovat podle obecně závazných předpisů, závazných a</w:t>
      </w:r>
      <w:r w:rsidRPr="00E61E62">
        <w:rPr>
          <w:rFonts w:ascii="Times New Roman" w:hAnsi="Times New Roman" w:cs="Times New Roman"/>
          <w:b/>
        </w:rPr>
        <w:t xml:space="preserve"> </w:t>
      </w:r>
      <w:r w:rsidRPr="00E61E62">
        <w:rPr>
          <w:rFonts w:ascii="Times New Roman" w:hAnsi="Times New Roman" w:cs="Times New Roman"/>
        </w:rPr>
        <w:t xml:space="preserve">doporučených českých, resp. evropských technických norem, výchozích podkladů předaných objednatelem ke dni uzavření této smlouvy, dalších podkladů předaných na základě této </w:t>
      </w:r>
      <w:r w:rsidRPr="007C492D">
        <w:rPr>
          <w:rFonts w:ascii="Times New Roman" w:hAnsi="Times New Roman" w:cs="Times New Roman"/>
        </w:rPr>
        <w:t>smlouvy, podle ujednání obsažených v této smlouvě, vyjádření veřejnoprávních orgánů</w:t>
      </w:r>
      <w:r w:rsidRPr="00E61E62">
        <w:rPr>
          <w:rFonts w:ascii="Times New Roman" w:hAnsi="Times New Roman" w:cs="Times New Roman"/>
        </w:rPr>
        <w:t xml:space="preserve"> a</w:t>
      </w:r>
      <w:r w:rsidR="009D3083" w:rsidRPr="00E61E62">
        <w:rPr>
          <w:rFonts w:ascii="Times New Roman" w:hAnsi="Times New Roman" w:cs="Times New Roman"/>
        </w:rPr>
        <w:t> </w:t>
      </w:r>
      <w:r w:rsidRPr="00E61E62">
        <w:rPr>
          <w:rFonts w:ascii="Times New Roman" w:hAnsi="Times New Roman" w:cs="Times New Roman"/>
        </w:rPr>
        <w:t>organizací k rozpracované projektové dokumentaci a podle zápisů z projednání s</w:t>
      </w:r>
      <w:r w:rsidR="009D3083" w:rsidRPr="00E61E62">
        <w:rPr>
          <w:rFonts w:ascii="Times New Roman" w:hAnsi="Times New Roman" w:cs="Times New Roman"/>
        </w:rPr>
        <w:t> </w:t>
      </w:r>
      <w:r w:rsidRPr="00E61E62">
        <w:rPr>
          <w:rFonts w:ascii="Times New Roman" w:hAnsi="Times New Roman" w:cs="Times New Roman"/>
        </w:rPr>
        <w:t>objednatelem tak, aby dílo mělo vlastnosti v této smlouvě dohodnuté, případně obvyklé.</w:t>
      </w:r>
    </w:p>
    <w:p w14:paraId="57A72C0D" w14:textId="2AFC3022" w:rsidR="00DE4386" w:rsidRPr="00E766F1" w:rsidRDefault="00DE4386" w:rsidP="00DC63DB">
      <w:pPr>
        <w:pStyle w:val="Odstavecseseznamem"/>
        <w:numPr>
          <w:ilvl w:val="1"/>
          <w:numId w:val="1"/>
        </w:numPr>
        <w:ind w:left="709" w:hanging="709"/>
        <w:contextualSpacing w:val="0"/>
        <w:jc w:val="both"/>
        <w:rPr>
          <w:rFonts w:ascii="Times New Roman" w:hAnsi="Times New Roman" w:cs="Times New Roman"/>
        </w:rPr>
      </w:pPr>
      <w:r w:rsidRPr="00E766F1">
        <w:rPr>
          <w:rFonts w:ascii="Times New Roman" w:hAnsi="Times New Roman" w:cs="Times New Roman"/>
          <w:b/>
        </w:rPr>
        <w:t>Zhotovitel</w:t>
      </w:r>
      <w:r w:rsidRPr="00E766F1">
        <w:rPr>
          <w:rFonts w:ascii="Times New Roman" w:hAnsi="Times New Roman" w:cs="Times New Roman"/>
        </w:rPr>
        <w:t xml:space="preserve"> je povinen při zpracování díla postupovat </w:t>
      </w:r>
      <w:r w:rsidRPr="00E766F1">
        <w:rPr>
          <w:rFonts w:ascii="Times New Roman" w:hAnsi="Times New Roman" w:cs="Times New Roman"/>
          <w:b/>
        </w:rPr>
        <w:t xml:space="preserve">v souladu se zákonem </w:t>
      </w:r>
      <w:r w:rsidRPr="0082130E">
        <w:rPr>
          <w:rFonts w:ascii="Times New Roman" w:hAnsi="Times New Roman" w:cs="Times New Roman"/>
          <w:b/>
        </w:rPr>
        <w:t xml:space="preserve">č. </w:t>
      </w:r>
      <w:r w:rsidR="00E766F1" w:rsidRPr="0082130E">
        <w:rPr>
          <w:rFonts w:ascii="Times New Roman" w:hAnsi="Times New Roman" w:cs="Times New Roman"/>
          <w:b/>
          <w:sz w:val="20"/>
          <w:szCs w:val="20"/>
        </w:rPr>
        <w:t>283/2021</w:t>
      </w:r>
      <w:r w:rsidRPr="0082130E">
        <w:rPr>
          <w:rFonts w:ascii="Times New Roman" w:hAnsi="Times New Roman" w:cs="Times New Roman"/>
          <w:b/>
          <w:sz w:val="20"/>
          <w:szCs w:val="20"/>
        </w:rPr>
        <w:t xml:space="preserve"> Sb</w:t>
      </w:r>
      <w:r w:rsidRPr="0082130E">
        <w:rPr>
          <w:rFonts w:ascii="Times New Roman" w:hAnsi="Times New Roman" w:cs="Times New Roman"/>
          <w:b/>
        </w:rPr>
        <w:t>.</w:t>
      </w:r>
      <w:r w:rsidRPr="0082130E">
        <w:rPr>
          <w:rFonts w:ascii="Times New Roman" w:hAnsi="Times New Roman" w:cs="Times New Roman"/>
        </w:rPr>
        <w:t xml:space="preserve"> </w:t>
      </w:r>
      <w:r w:rsidR="00E766F1" w:rsidRPr="0082130E">
        <w:rPr>
          <w:rFonts w:ascii="Times New Roman" w:hAnsi="Times New Roman" w:cs="Times New Roman"/>
        </w:rPr>
        <w:t>s</w:t>
      </w:r>
      <w:r w:rsidRPr="0082130E">
        <w:rPr>
          <w:rFonts w:ascii="Times New Roman" w:hAnsi="Times New Roman" w:cs="Times New Roman"/>
        </w:rPr>
        <w:t>tavební zákon ve znění pozdějších předpisů a jeho prováděcími předpisy. J</w:t>
      </w:r>
      <w:r w:rsidRPr="00E766F1">
        <w:rPr>
          <w:rFonts w:ascii="Times New Roman" w:hAnsi="Times New Roman" w:cs="Times New Roman"/>
        </w:rPr>
        <w:t>ako projektant odpovídá za technickou a ekonomickou úroveň projektu.</w:t>
      </w:r>
    </w:p>
    <w:p w14:paraId="4351D287"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lastRenderedPageBreak/>
        <w:t>projektová</w:t>
      </w:r>
      <w:r w:rsidRPr="00E61E62">
        <w:rPr>
          <w:rFonts w:ascii="Times New Roman" w:hAnsi="Times New Roman" w:cs="Times New Roman"/>
        </w:rPr>
        <w:t xml:space="preserve"> </w:t>
      </w:r>
      <w:r w:rsidRPr="00E61E62">
        <w:rPr>
          <w:rFonts w:ascii="Times New Roman" w:hAnsi="Times New Roman" w:cs="Times New Roman"/>
          <w:b/>
        </w:rPr>
        <w:t>dokumentace</w:t>
      </w:r>
      <w:r w:rsidRPr="00E61E62">
        <w:rPr>
          <w:rFonts w:ascii="Times New Roman" w:hAnsi="Times New Roman" w:cs="Times New Roman"/>
        </w:rPr>
        <w:t xml:space="preserve"> </w:t>
      </w:r>
      <w:r w:rsidRPr="00E61E62">
        <w:rPr>
          <w:rFonts w:ascii="Times New Roman" w:hAnsi="Times New Roman" w:cs="Times New Roman"/>
          <w:b/>
        </w:rPr>
        <w:t>bude vždy označena pořadovým číslem</w:t>
      </w:r>
      <w:r w:rsidRPr="00E61E62">
        <w:rPr>
          <w:rFonts w:ascii="Times New Roman" w:hAnsi="Times New Roman" w:cs="Times New Roman"/>
        </w:rPr>
        <w:t xml:space="preserve"> daného výtisku, stejným pořadovým číslem budou rovněž označeny výtisky jednotlivých výkresů, technické zprávy, výpočty, výkazy výměr a všechny ostatní doklady tvořící danou projektovou dokumentaci;</w:t>
      </w:r>
    </w:p>
    <w:p w14:paraId="35065CC9"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prohlašuje, že je </w:t>
      </w:r>
      <w:r w:rsidRPr="00E61E62">
        <w:rPr>
          <w:rFonts w:ascii="Times New Roman" w:hAnsi="Times New Roman" w:cs="Times New Roman"/>
          <w:b/>
        </w:rPr>
        <w:t>osobou odborně způsobilou</w:t>
      </w:r>
      <w:r w:rsidRPr="00E61E62">
        <w:rPr>
          <w:rFonts w:ascii="Times New Roman" w:hAnsi="Times New Roman" w:cs="Times New Roman"/>
        </w:rPr>
        <w:t xml:space="preserve">, která je oprávněna provádět projektovou činnost ve výstavbě; </w:t>
      </w:r>
    </w:p>
    <w:p w14:paraId="50225965"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PŘEDÁNÍ DÍLA A VLASTNICKÁ PRÁVA</w:t>
      </w:r>
    </w:p>
    <w:p w14:paraId="50CC5161" w14:textId="5DE1AA09"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rPr>
        <w:t xml:space="preserve">Zhotovitel splní svou povinnost zhotovit dílo nebo jeho dílčí část jeho </w:t>
      </w:r>
      <w:r w:rsidRPr="00E61E62">
        <w:rPr>
          <w:rFonts w:ascii="Times New Roman" w:hAnsi="Times New Roman" w:cs="Times New Roman"/>
          <w:b/>
        </w:rPr>
        <w:t>řádným a včasným dokončením</w:t>
      </w:r>
      <w:r w:rsidRPr="00E61E62">
        <w:rPr>
          <w:rFonts w:ascii="Times New Roman" w:hAnsi="Times New Roman" w:cs="Times New Roman"/>
        </w:rPr>
        <w:t xml:space="preserve"> </w:t>
      </w:r>
      <w:r w:rsidRPr="00E61E62">
        <w:rPr>
          <w:rFonts w:ascii="Times New Roman" w:hAnsi="Times New Roman" w:cs="Times New Roman"/>
          <w:b/>
        </w:rPr>
        <w:t xml:space="preserve">a předáním objednateli v místě </w:t>
      </w:r>
      <w:r w:rsidR="00F14B3F" w:rsidRPr="00E61E62">
        <w:rPr>
          <w:rFonts w:ascii="Times New Roman" w:hAnsi="Times New Roman" w:cs="Times New Roman"/>
          <w:b/>
        </w:rPr>
        <w:t>plnění,</w:t>
      </w:r>
      <w:r w:rsidRPr="00E61E62">
        <w:rPr>
          <w:rFonts w:ascii="Times New Roman" w:hAnsi="Times New Roman" w:cs="Times New Roman"/>
          <w:b/>
        </w:rPr>
        <w:t xml:space="preserve"> a to bez vad a nedodělků.</w:t>
      </w:r>
    </w:p>
    <w:p w14:paraId="495AE056"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je oprávněn převzít řádně zhotovené dílo </w:t>
      </w:r>
      <w:r w:rsidRPr="00E61E62">
        <w:rPr>
          <w:rFonts w:ascii="Times New Roman" w:hAnsi="Times New Roman" w:cs="Times New Roman"/>
          <w:b/>
        </w:rPr>
        <w:t>i před termínem plnění</w:t>
      </w:r>
      <w:r w:rsidRPr="00E61E62">
        <w:rPr>
          <w:rFonts w:ascii="Times New Roman" w:hAnsi="Times New Roman" w:cs="Times New Roman"/>
        </w:rPr>
        <w:t>.</w:t>
      </w:r>
    </w:p>
    <w:p w14:paraId="3E5D24E0" w14:textId="0382948A"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O předání a převzetí řádně zhotoveného díla nebo jeho části bude sepsán „</w:t>
      </w:r>
      <w:r w:rsidRPr="00E61E62">
        <w:rPr>
          <w:rFonts w:ascii="Times New Roman" w:hAnsi="Times New Roman" w:cs="Times New Roman"/>
          <w:b/>
        </w:rPr>
        <w:t>Protokol o předání a převzetí díla</w:t>
      </w:r>
      <w:r w:rsidR="00E13743" w:rsidRPr="00E61E62">
        <w:rPr>
          <w:rFonts w:ascii="Times New Roman" w:hAnsi="Times New Roman" w:cs="Times New Roman"/>
        </w:rPr>
        <w:t>“ vyhotovený zhotovitelem,</w:t>
      </w:r>
      <w:r w:rsidRPr="00E61E62">
        <w:rPr>
          <w:rFonts w:ascii="Times New Roman" w:hAnsi="Times New Roman" w:cs="Times New Roman"/>
        </w:rPr>
        <w:t xml:space="preserve"> který podepíší zástupci obou smluvních stran a</w:t>
      </w:r>
      <w:r w:rsidR="00CC2F42">
        <w:rPr>
          <w:rFonts w:ascii="Times New Roman" w:hAnsi="Times New Roman" w:cs="Times New Roman"/>
        </w:rPr>
        <w:t> </w:t>
      </w:r>
      <w:r w:rsidRPr="00E61E62">
        <w:rPr>
          <w:rFonts w:ascii="Times New Roman" w:hAnsi="Times New Roman" w:cs="Times New Roman"/>
        </w:rPr>
        <w:t>jehož jedno vyhotovení každá ze smluvních stran obdrží.</w:t>
      </w:r>
    </w:p>
    <w:p w14:paraId="165C72D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V případě, že při předání díla budou zjištěny vady a nedodělky, bude po jejich odstranění vyhotoven </w:t>
      </w:r>
      <w:r w:rsidRPr="00E61E62">
        <w:rPr>
          <w:rFonts w:ascii="Times New Roman" w:hAnsi="Times New Roman" w:cs="Times New Roman"/>
          <w:b/>
        </w:rPr>
        <w:t>Protokol o odstranění vad a nedodělků,</w:t>
      </w:r>
      <w:r w:rsidRPr="00E61E62">
        <w:rPr>
          <w:rFonts w:ascii="Times New Roman" w:hAnsi="Times New Roman" w:cs="Times New Roman"/>
        </w:rPr>
        <w:t xml:space="preserve"> prokazující, že vady a nedodělky byly v dohodnutém termínu odstraněny a dílo bylo řádně předáno.</w:t>
      </w:r>
    </w:p>
    <w:p w14:paraId="73AEE7FD"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nabývá </w:t>
      </w:r>
      <w:r w:rsidRPr="00E61E62">
        <w:rPr>
          <w:rFonts w:ascii="Times New Roman" w:hAnsi="Times New Roman" w:cs="Times New Roman"/>
          <w:b/>
        </w:rPr>
        <w:t>vlastnické právo</w:t>
      </w:r>
      <w:r w:rsidRPr="00E61E62">
        <w:rPr>
          <w:rFonts w:ascii="Times New Roman" w:hAnsi="Times New Roman" w:cs="Times New Roman"/>
        </w:rPr>
        <w:t xml:space="preserve"> k dílu jeho protokolárním převzetím. Nebezpečí škody na díle přechází ze zhotovitele na objednatele dnem jeho předání zástupci objednatele na základě Protokolu o předání a převzetí díla.</w:t>
      </w:r>
    </w:p>
    <w:p w14:paraId="1806CA1A" w14:textId="00A83583"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není dílo povinen převzít, jestliže má ojedinělé </w:t>
      </w:r>
      <w:r w:rsidRPr="00E61E62">
        <w:rPr>
          <w:rFonts w:ascii="Times New Roman" w:hAnsi="Times New Roman" w:cs="Times New Roman"/>
          <w:b/>
        </w:rPr>
        <w:t>drobné vady</w:t>
      </w:r>
      <w:r w:rsidRPr="00E61E62">
        <w:rPr>
          <w:rFonts w:ascii="Times New Roman" w:hAnsi="Times New Roman" w:cs="Times New Roman"/>
        </w:rPr>
        <w:t xml:space="preserve"> nebo ojedinělé drobné nedodělky i pokud samy o sobě ani ve spojení s jinými nebrání užívání. Zhotovitel je</w:t>
      </w:r>
      <w:r w:rsidR="00CC2F42">
        <w:rPr>
          <w:rFonts w:ascii="Times New Roman" w:hAnsi="Times New Roman" w:cs="Times New Roman"/>
        </w:rPr>
        <w:t> </w:t>
      </w:r>
      <w:r w:rsidRPr="00E61E62">
        <w:rPr>
          <w:rFonts w:ascii="Times New Roman" w:hAnsi="Times New Roman" w:cs="Times New Roman"/>
        </w:rPr>
        <w:t>povinen tyto vady odstranit v termínu stanoveném objednatelem, popř. dohodou smluvních stran.</w:t>
      </w:r>
    </w:p>
    <w:p w14:paraId="5783FE37" w14:textId="5E466E7E"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prohlašuje, že </w:t>
      </w:r>
      <w:r w:rsidRPr="00E61E62">
        <w:rPr>
          <w:rFonts w:ascii="Times New Roman" w:hAnsi="Times New Roman" w:cs="Times New Roman"/>
          <w:b/>
        </w:rPr>
        <w:t>objednatel bude oprávněn</w:t>
      </w:r>
      <w:r w:rsidRPr="00E61E62">
        <w:rPr>
          <w:rFonts w:ascii="Times New Roman" w:hAnsi="Times New Roman" w:cs="Times New Roman"/>
        </w:rPr>
        <w:t xml:space="preserve"> jakékoliv dílo, které bude předmětem plnění dle této smlouvy (pokud bude naplňovat znaky autorského díla) </w:t>
      </w:r>
      <w:r w:rsidRPr="00E61E62">
        <w:rPr>
          <w:rFonts w:ascii="Times New Roman" w:hAnsi="Times New Roman" w:cs="Times New Roman"/>
          <w:b/>
        </w:rPr>
        <w:t>užít</w:t>
      </w:r>
      <w:r w:rsidRPr="00E61E62">
        <w:rPr>
          <w:rFonts w:ascii="Times New Roman" w:hAnsi="Times New Roman" w:cs="Times New Roman"/>
        </w:rPr>
        <w:t xml:space="preserve"> k realizaci stavby, dále ke všem formám zveřejnění díla i projektu, včetně propagace, pořizování jeho dvourozměrných i trojrozměrných nestavebních rozmnoženin a dalším formám užití, a</w:t>
      </w:r>
      <w:r w:rsidR="009D3083" w:rsidRPr="00E61E62">
        <w:rPr>
          <w:rFonts w:ascii="Times New Roman" w:hAnsi="Times New Roman" w:cs="Times New Roman"/>
        </w:rPr>
        <w:t> </w:t>
      </w:r>
      <w:r w:rsidRPr="00E61E62">
        <w:rPr>
          <w:rFonts w:ascii="Times New Roman" w:hAnsi="Times New Roman" w:cs="Times New Roman"/>
        </w:rPr>
        <w:t>to</w:t>
      </w:r>
      <w:r w:rsidR="009D3083" w:rsidRPr="00E61E62">
        <w:rPr>
          <w:rFonts w:ascii="Times New Roman" w:hAnsi="Times New Roman" w:cs="Times New Roman"/>
        </w:rPr>
        <w:t> </w:t>
      </w:r>
      <w:r w:rsidRPr="00E61E62">
        <w:rPr>
          <w:rFonts w:ascii="Times New Roman" w:hAnsi="Times New Roman" w:cs="Times New Roman"/>
        </w:rPr>
        <w:t>jakýmkoli způsobem a v bez jakýchkoli omezení, a že vůči objednateli nebudou uplatněny nároky majitelů</w:t>
      </w:r>
      <w:r w:rsidRPr="00E61E62">
        <w:rPr>
          <w:rFonts w:ascii="Times New Roman" w:hAnsi="Times New Roman" w:cs="Times New Roman"/>
          <w:b/>
        </w:rPr>
        <w:t xml:space="preserve"> autorských práv</w:t>
      </w:r>
      <w:r w:rsidRPr="00E61E62">
        <w:rPr>
          <w:rFonts w:ascii="Times New Roman" w:hAnsi="Times New Roman" w:cs="Times New Roman"/>
        </w:rPr>
        <w:t xml:space="preserve"> či jakékoli oprávněné nároky jiných třetích osob v</w:t>
      </w:r>
      <w:r w:rsidR="009D3083" w:rsidRPr="00E61E62">
        <w:rPr>
          <w:rFonts w:ascii="Times New Roman" w:hAnsi="Times New Roman" w:cs="Times New Roman"/>
        </w:rPr>
        <w:t> </w:t>
      </w:r>
      <w:r w:rsidRPr="00E61E62">
        <w:rPr>
          <w:rFonts w:ascii="Times New Roman" w:hAnsi="Times New Roman" w:cs="Times New Roman"/>
        </w:rPr>
        <w:t xml:space="preserve">souvislosti s užitím díla (práva autorská, práva příbuzná právu autorskému, práva patentová, práva k ochranné známce, práva z nekalé soutěže, práva osobnostní či práva vlastnická aj.). </w:t>
      </w:r>
    </w:p>
    <w:p w14:paraId="7DBC7BB6"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tímto </w:t>
      </w:r>
      <w:r w:rsidRPr="00E61E62">
        <w:rPr>
          <w:rFonts w:ascii="Times New Roman" w:hAnsi="Times New Roman" w:cs="Times New Roman"/>
          <w:b/>
        </w:rPr>
        <w:t>poskytuje objednateli oprávnění k výkonu práva dílo užít</w:t>
      </w:r>
      <w:r w:rsidRPr="00E61E62">
        <w:rPr>
          <w:rFonts w:ascii="Times New Roman" w:hAnsi="Times New Roman" w:cs="Times New Roman"/>
        </w:rPr>
        <w:t xml:space="preserve"> ke všem způsobům užití známým v době uzavření smlouvy v rozsahu neomezeném, co se týká času, množství užití díla a </w:t>
      </w:r>
      <w:r w:rsidRPr="00E61E62">
        <w:rPr>
          <w:rFonts w:ascii="Times New Roman" w:hAnsi="Times New Roman" w:cs="Times New Roman"/>
          <w:b/>
        </w:rPr>
        <w:t>oprávnění upravit či jinak měnit dílo</w:t>
      </w:r>
      <w:r w:rsidRPr="00E61E62">
        <w:rPr>
          <w:rFonts w:ascii="Times New Roman" w:hAnsi="Times New Roman" w:cs="Times New Roman"/>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sidRPr="00E61E62">
        <w:rPr>
          <w:rFonts w:ascii="Times New Roman" w:hAnsi="Times New Roman" w:cs="Times New Roman"/>
          <w:b/>
        </w:rPr>
        <w:t>bezúplatná</w:t>
      </w:r>
      <w:r w:rsidRPr="00E61E62">
        <w:rPr>
          <w:rFonts w:ascii="Times New Roman" w:hAnsi="Times New Roman" w:cs="Times New Roman"/>
        </w:rPr>
        <w:t>.</w:t>
      </w:r>
    </w:p>
    <w:p w14:paraId="42E2FF5C" w14:textId="5827D701"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je povinen </w:t>
      </w:r>
      <w:r w:rsidRPr="00E61E62">
        <w:rPr>
          <w:rFonts w:ascii="Times New Roman" w:hAnsi="Times New Roman" w:cs="Times New Roman"/>
          <w:b/>
        </w:rPr>
        <w:t>uspořádat si své právní vztahy s autory autorských děl</w:t>
      </w:r>
      <w:r w:rsidRPr="00E61E62">
        <w:rPr>
          <w:rFonts w:ascii="Times New Roman" w:hAnsi="Times New Roman" w:cs="Times New Roman"/>
        </w:rPr>
        <w:t xml:space="preserve"> tak, aby poskytnutí nebo převodu práv nebránily žádné právní překážky. Zhotovitel není oprávněn k provedení jakýchkoliv právních úkonů omezujících užití díla objednatelem nebo zakládajících jakékoliv jiné nároky zhotovitele nebo třetích </w:t>
      </w:r>
      <w:r w:rsidR="00CC2F42" w:rsidRPr="00E61E62">
        <w:rPr>
          <w:rFonts w:ascii="Times New Roman" w:hAnsi="Times New Roman" w:cs="Times New Roman"/>
        </w:rPr>
        <w:t>osob,</w:t>
      </w:r>
      <w:r w:rsidRPr="00E61E62">
        <w:rPr>
          <w:rFonts w:ascii="Times New Roman" w:hAnsi="Times New Roman" w:cs="Times New Roman"/>
        </w:rPr>
        <w:t xml:space="preserve"> než jaké jsou stanoveny smlouvou.</w:t>
      </w:r>
    </w:p>
    <w:p w14:paraId="196B4B35"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lastRenderedPageBreak/>
        <w:t xml:space="preserve">Zhotovitel je povinen v případě požadavku objednatele před předáním jednotlivých stupňů projektové dokumentace provést </w:t>
      </w:r>
      <w:r w:rsidRPr="00E61E62">
        <w:rPr>
          <w:rFonts w:ascii="Times New Roman" w:hAnsi="Times New Roman" w:cs="Times New Roman"/>
          <w:b/>
        </w:rPr>
        <w:t xml:space="preserve">prezentaci konečné verze kompletní projektové dokumentace </w:t>
      </w:r>
      <w:r w:rsidRPr="00E61E62">
        <w:rPr>
          <w:rFonts w:ascii="Times New Roman" w:hAnsi="Times New Roman" w:cs="Times New Roman"/>
        </w:rPr>
        <w:t>a zapracovat případné připomínky objednatele do daného stupně projektové dokumentace.</w:t>
      </w:r>
    </w:p>
    <w:p w14:paraId="4431017A"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je povinen respektovat osobnostní práva autorská a zdržet se užití díla způsobem snižujícím hodnotu díla a dodržovat právo na autorské označení. </w:t>
      </w:r>
    </w:p>
    <w:p w14:paraId="27127B44"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ODSTOUPENÍ OD SMLOUVY</w:t>
      </w:r>
    </w:p>
    <w:p w14:paraId="0B0FA04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Za podstatné porušení smlouvy ze strany zhotovitele se bude považovat </w:t>
      </w:r>
      <w:r w:rsidRPr="00E61E62">
        <w:rPr>
          <w:rFonts w:ascii="Times New Roman" w:hAnsi="Times New Roman" w:cs="Times New Roman"/>
          <w:b/>
        </w:rPr>
        <w:t>nerespektování požadavků objednatele</w:t>
      </w:r>
      <w:r w:rsidRPr="00E61E62">
        <w:rPr>
          <w:rFonts w:ascii="Times New Roman" w:hAnsi="Times New Roman" w:cs="Times New Roman"/>
        </w:rPr>
        <w:t>, pokud nejsou v rozporu s právními předpisy nebo ČSN</w:t>
      </w:r>
      <w:r w:rsidR="00E13743" w:rsidRPr="00E61E62">
        <w:rPr>
          <w:rFonts w:ascii="Times New Roman" w:hAnsi="Times New Roman" w:cs="Times New Roman"/>
        </w:rPr>
        <w:t xml:space="preserve"> a EN</w:t>
      </w:r>
      <w:r w:rsidRPr="00E61E62">
        <w:rPr>
          <w:rFonts w:ascii="Times New Roman" w:hAnsi="Times New Roman" w:cs="Times New Roman"/>
        </w:rPr>
        <w:t>.</w:t>
      </w:r>
    </w:p>
    <w:p w14:paraId="718526C0" w14:textId="7CCCB53B" w:rsidR="00DE4386" w:rsidRPr="00DC63DB" w:rsidRDefault="00DE4386" w:rsidP="00A42293">
      <w:pPr>
        <w:pStyle w:val="Odstavecseseznamem"/>
        <w:numPr>
          <w:ilvl w:val="1"/>
          <w:numId w:val="1"/>
        </w:numPr>
        <w:ind w:left="709" w:hanging="709"/>
        <w:contextualSpacing w:val="0"/>
        <w:jc w:val="both"/>
        <w:rPr>
          <w:rFonts w:ascii="Times New Roman" w:hAnsi="Times New Roman" w:cs="Times New Roman"/>
        </w:rPr>
      </w:pPr>
      <w:r w:rsidRPr="00DC63DB">
        <w:rPr>
          <w:rFonts w:ascii="Times New Roman" w:hAnsi="Times New Roman" w:cs="Times New Roman"/>
          <w:b/>
        </w:rPr>
        <w:t>Prodlení Zhotovitele</w:t>
      </w:r>
      <w:r w:rsidRPr="00DC63DB">
        <w:rPr>
          <w:rFonts w:ascii="Times New Roman" w:hAnsi="Times New Roman" w:cs="Times New Roman"/>
        </w:rPr>
        <w:t xml:space="preserve"> s dokončením některého ze stupňů PD</w:t>
      </w:r>
      <w:r w:rsidRPr="00DC63DB">
        <w:rPr>
          <w:rFonts w:ascii="Times New Roman" w:hAnsi="Times New Roman" w:cs="Times New Roman"/>
          <w:b/>
        </w:rPr>
        <w:t xml:space="preserve"> </w:t>
      </w:r>
      <w:r w:rsidRPr="00DC63DB">
        <w:rPr>
          <w:rFonts w:ascii="Times New Roman" w:hAnsi="Times New Roman" w:cs="Times New Roman"/>
        </w:rPr>
        <w:t>delší jak</w:t>
      </w:r>
      <w:r w:rsidRPr="00DC63DB">
        <w:rPr>
          <w:rFonts w:ascii="Times New Roman" w:hAnsi="Times New Roman" w:cs="Times New Roman"/>
          <w:b/>
        </w:rPr>
        <w:t xml:space="preserve"> </w:t>
      </w:r>
      <w:r w:rsidR="007439DB">
        <w:rPr>
          <w:rFonts w:ascii="Times New Roman" w:hAnsi="Times New Roman" w:cs="Times New Roman"/>
          <w:b/>
        </w:rPr>
        <w:t xml:space="preserve">15 </w:t>
      </w:r>
      <w:r w:rsidRPr="00DC63DB">
        <w:rPr>
          <w:rFonts w:ascii="Times New Roman" w:hAnsi="Times New Roman" w:cs="Times New Roman"/>
        </w:rPr>
        <w:t>kalendářních dnů se považuje za podstatné porušení smlouvy pouze v případě, že prodlení vzniklo prokazatelně z</w:t>
      </w:r>
      <w:r w:rsidR="009D3083" w:rsidRPr="00DC63DB">
        <w:rPr>
          <w:rFonts w:ascii="Times New Roman" w:hAnsi="Times New Roman" w:cs="Times New Roman"/>
        </w:rPr>
        <w:t> </w:t>
      </w:r>
      <w:r w:rsidRPr="00DC63DB">
        <w:rPr>
          <w:rFonts w:ascii="Times New Roman" w:hAnsi="Times New Roman" w:cs="Times New Roman"/>
        </w:rPr>
        <w:t>důvodů na straně Zhotovitele.</w:t>
      </w:r>
      <w:r w:rsidR="00AF31F6" w:rsidRPr="00DC63DB">
        <w:rPr>
          <w:rFonts w:ascii="Times New Roman" w:hAnsi="Times New Roman" w:cs="Times New Roman"/>
        </w:rPr>
        <w:t xml:space="preserve"> </w:t>
      </w:r>
      <w:r w:rsidRPr="00DC63DB">
        <w:rPr>
          <w:rFonts w:ascii="Times New Roman" w:hAnsi="Times New Roman" w:cs="Times New Roman"/>
        </w:rPr>
        <w:t xml:space="preserve">Dojde-li ze strany objednatele k odstoupení od smlouvy, </w:t>
      </w:r>
      <w:r w:rsidRPr="00DC63DB">
        <w:rPr>
          <w:rFonts w:ascii="Times New Roman" w:hAnsi="Times New Roman" w:cs="Times New Roman"/>
          <w:b/>
        </w:rPr>
        <w:t>uhradí zhotoviteli poměrnou část</w:t>
      </w:r>
      <w:r w:rsidRPr="00DC63DB">
        <w:rPr>
          <w:rFonts w:ascii="Times New Roman" w:hAnsi="Times New Roman" w:cs="Times New Roman"/>
        </w:rPr>
        <w:t xml:space="preserve"> sjednané ceny díla, odpovídající rozsahu již provedených prací.</w:t>
      </w:r>
    </w:p>
    <w:p w14:paraId="1C2C74DC"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V případě, že od smlouvy odstoupí zhotovitel, je povinen uhradit objednateli případnou škodu, která by mu odstoupením od smlouvy vznikla.</w:t>
      </w:r>
    </w:p>
    <w:p w14:paraId="708BDEF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Odstoupením od smlouvy není dotčeno právo objednatele na smluvní pokutu za porušení povinností zhotovitele dle této smlouvy.</w:t>
      </w:r>
    </w:p>
    <w:p w14:paraId="40F632D4"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Odstoupení od smlouvy musí odstupující strana </w:t>
      </w:r>
      <w:r w:rsidRPr="00E61E62">
        <w:rPr>
          <w:rFonts w:ascii="Times New Roman" w:hAnsi="Times New Roman" w:cs="Times New Roman"/>
          <w:b/>
        </w:rPr>
        <w:t>oznámit druhé straně písemně</w:t>
      </w:r>
      <w:r w:rsidRPr="00E61E62">
        <w:rPr>
          <w:rFonts w:ascii="Times New Roman" w:hAnsi="Times New Roman" w:cs="Times New Roman"/>
        </w:rPr>
        <w:t xml:space="preserve"> bez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neplatné.</w:t>
      </w:r>
    </w:p>
    <w:p w14:paraId="4008BB5E"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ZÁRUKA A VADY DÍLA</w:t>
      </w:r>
    </w:p>
    <w:p w14:paraId="2A08E283" w14:textId="655FD6CC"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Zhotovitel</w:t>
      </w:r>
      <w:r w:rsidRPr="00E61E62">
        <w:rPr>
          <w:rFonts w:ascii="Times New Roman" w:hAnsi="Times New Roman" w:cs="Times New Roman"/>
          <w:b/>
        </w:rPr>
        <w:t xml:space="preserve"> odpovídá</w:t>
      </w:r>
      <w:r w:rsidRPr="00E61E62">
        <w:rPr>
          <w:rFonts w:ascii="Times New Roman" w:hAnsi="Times New Roman" w:cs="Times New Roman"/>
        </w:rPr>
        <w:t xml:space="preserve"> za to, že předmět díla má v době jeho předání objednateli, vlastnosti, stanovené obecně závaznými předpisy, závaznými ustanoveními technických norem ČN, EN, popřípadě vlastnosti obvyklé. Dále odpovídá za to, že </w:t>
      </w:r>
      <w:r w:rsidRPr="00E61E62">
        <w:rPr>
          <w:rFonts w:ascii="Times New Roman" w:hAnsi="Times New Roman" w:cs="Times New Roman"/>
          <w:b/>
        </w:rPr>
        <w:t>dílo nemá právní vady, je kompletní a</w:t>
      </w:r>
      <w:r w:rsidR="009D3083" w:rsidRPr="00E61E62">
        <w:rPr>
          <w:rFonts w:ascii="Times New Roman" w:hAnsi="Times New Roman" w:cs="Times New Roman"/>
          <w:b/>
        </w:rPr>
        <w:t> </w:t>
      </w:r>
      <w:r w:rsidRPr="00E61E62">
        <w:rPr>
          <w:rFonts w:ascii="Times New Roman" w:hAnsi="Times New Roman" w:cs="Times New Roman"/>
          <w:b/>
        </w:rPr>
        <w:t>odpovídá požadavkům sjednaným ve smlouvě</w:t>
      </w:r>
      <w:r w:rsidRPr="00E61E62">
        <w:rPr>
          <w:rFonts w:ascii="Times New Roman" w:hAnsi="Times New Roman" w:cs="Times New Roman"/>
        </w:rPr>
        <w:t>.</w:t>
      </w:r>
    </w:p>
    <w:p w14:paraId="31E67B81"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Zhotovitel poskytne na dílo záruku, která začíná běžet dnem protokolárního předání a převzetí díla.</w:t>
      </w:r>
    </w:p>
    <w:p w14:paraId="721CDB60"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Záruční</w:t>
      </w:r>
      <w:r w:rsidRPr="00E61E62">
        <w:rPr>
          <w:rFonts w:ascii="Times New Roman" w:hAnsi="Times New Roman" w:cs="Times New Roman"/>
          <w:b/>
        </w:rPr>
        <w:t xml:space="preserve"> doba </w:t>
      </w:r>
      <w:r w:rsidRPr="00E61E62">
        <w:rPr>
          <w:rFonts w:ascii="Times New Roman" w:hAnsi="Times New Roman" w:cs="Times New Roman"/>
        </w:rPr>
        <w:t>na dílo</w:t>
      </w:r>
      <w:r w:rsidR="00440981" w:rsidRPr="00E61E62">
        <w:rPr>
          <w:rFonts w:ascii="Times New Roman" w:hAnsi="Times New Roman" w:cs="Times New Roman"/>
          <w:b/>
        </w:rPr>
        <w:t xml:space="preserve"> je 24</w:t>
      </w:r>
      <w:r w:rsidRPr="00E61E62">
        <w:rPr>
          <w:rFonts w:ascii="Times New Roman" w:hAnsi="Times New Roman" w:cs="Times New Roman"/>
          <w:b/>
        </w:rPr>
        <w:t xml:space="preserve"> měsíců</w:t>
      </w:r>
      <w:r w:rsidRPr="00E61E62">
        <w:rPr>
          <w:rFonts w:ascii="Times New Roman" w:hAnsi="Times New Roman" w:cs="Times New Roman"/>
        </w:rPr>
        <w:t>.</w:t>
      </w:r>
    </w:p>
    <w:p w14:paraId="5818F812" w14:textId="73E46998"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 xml:space="preserve">Za </w:t>
      </w:r>
      <w:r w:rsidRPr="00E61E62">
        <w:rPr>
          <w:rFonts w:ascii="Times New Roman" w:hAnsi="Times New Roman" w:cs="Times New Roman"/>
        </w:rPr>
        <w:t>vadu</w:t>
      </w:r>
      <w:r w:rsidRPr="00E61E62">
        <w:rPr>
          <w:rFonts w:ascii="Times New Roman" w:hAnsi="Times New Roman" w:cs="Times New Roman"/>
          <w:b/>
        </w:rPr>
        <w:t xml:space="preserve"> se považuje</w:t>
      </w:r>
      <w:r w:rsidRPr="00E61E62">
        <w:rPr>
          <w:rFonts w:ascii="Times New Roman" w:hAnsi="Times New Roman" w:cs="Times New Roman"/>
        </w:rPr>
        <w:t xml:space="preserve"> i stav, kdy v důsledku nepřesnosti, chyby či opomenutí </w:t>
      </w:r>
      <w:bookmarkStart w:id="9" w:name="_Ref374949541"/>
      <w:r w:rsidRPr="00E61E62">
        <w:rPr>
          <w:rFonts w:ascii="Times New Roman" w:hAnsi="Times New Roman" w:cs="Times New Roman"/>
        </w:rPr>
        <w:t xml:space="preserve">v projektové dokumentaci pro výběr dodavatele, dojde následně ke </w:t>
      </w:r>
      <w:r w:rsidRPr="00E61E62">
        <w:rPr>
          <w:rFonts w:ascii="Times New Roman" w:hAnsi="Times New Roman" w:cs="Times New Roman"/>
          <w:b/>
        </w:rPr>
        <w:t>zvýšení ceny stavby</w:t>
      </w:r>
      <w:r w:rsidRPr="00E61E62">
        <w:rPr>
          <w:rFonts w:ascii="Times New Roman" w:hAnsi="Times New Roman" w:cs="Times New Roman"/>
        </w:rPr>
        <w:t>, která je</w:t>
      </w:r>
      <w:r w:rsidR="009D3083" w:rsidRPr="00E61E62">
        <w:rPr>
          <w:rFonts w:ascii="Times New Roman" w:hAnsi="Times New Roman" w:cs="Times New Roman"/>
        </w:rPr>
        <w:t> </w:t>
      </w:r>
      <w:r w:rsidRPr="00E61E62">
        <w:rPr>
          <w:rFonts w:ascii="Times New Roman" w:hAnsi="Times New Roman" w:cs="Times New Roman"/>
        </w:rPr>
        <w:t>předmětem projektové dokumentace;</w:t>
      </w:r>
      <w:bookmarkEnd w:id="9"/>
    </w:p>
    <w:p w14:paraId="50F1B0AA"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Objednatel se zavazuje oznámit (</w:t>
      </w:r>
      <w:r w:rsidRPr="00E61E62">
        <w:rPr>
          <w:rFonts w:ascii="Times New Roman" w:hAnsi="Times New Roman" w:cs="Times New Roman"/>
          <w:b/>
        </w:rPr>
        <w:t>reklamovat</w:t>
      </w:r>
      <w:r w:rsidRPr="00E61E62">
        <w:rPr>
          <w:rFonts w:ascii="Times New Roman" w:hAnsi="Times New Roman" w:cs="Times New Roman"/>
        </w:rPr>
        <w:t xml:space="preserve">) vady díla zhotoviteli bez zbytečného odkladu poté kdy je zjistí, </w:t>
      </w:r>
      <w:r w:rsidRPr="00E61E62">
        <w:rPr>
          <w:rFonts w:ascii="Times New Roman" w:hAnsi="Times New Roman" w:cs="Times New Roman"/>
          <w:b/>
        </w:rPr>
        <w:t>nejpozději do uplynutí záruční doby stavby</w:t>
      </w:r>
      <w:r w:rsidRPr="00E61E62">
        <w:rPr>
          <w:rFonts w:ascii="Times New Roman" w:hAnsi="Times New Roman" w:cs="Times New Roman"/>
        </w:rPr>
        <w:t xml:space="preserve">. Oznámení vady musí být zhotoviteli zasláno písemně doporučeným dopisem, popř. datovou zprávou do datové schránky. V oznámení vad musí být vada popsána a navržena lhůta pro její odstranění. Zhotovitel je povinen zahájit odstraňování vad nejpozději </w:t>
      </w:r>
      <w:r w:rsidRPr="00E61E62">
        <w:rPr>
          <w:rFonts w:ascii="Times New Roman" w:hAnsi="Times New Roman" w:cs="Times New Roman"/>
          <w:b/>
        </w:rPr>
        <w:t>do 3 pracovních dnů</w:t>
      </w:r>
      <w:r w:rsidRPr="00E61E62">
        <w:rPr>
          <w:rFonts w:ascii="Times New Roman" w:hAnsi="Times New Roman" w:cs="Times New Roman"/>
        </w:rPr>
        <w:t xml:space="preserve"> ode dne doručení reklamace, nedohodnou-li se strany jinak.</w:t>
      </w:r>
    </w:p>
    <w:p w14:paraId="631359B3"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lastRenderedPageBreak/>
        <w:t xml:space="preserve">Smluvní strany sjednávají právo objednatele požadovat v době záruky stavby </w:t>
      </w:r>
      <w:r w:rsidRPr="00E61E62">
        <w:rPr>
          <w:rFonts w:ascii="Times New Roman" w:hAnsi="Times New Roman" w:cs="Times New Roman"/>
          <w:b/>
        </w:rPr>
        <w:t>bezplatné odstranění vady</w:t>
      </w:r>
      <w:r w:rsidRPr="00E61E62">
        <w:rPr>
          <w:rFonts w:ascii="Times New Roman" w:hAnsi="Times New Roman" w:cs="Times New Roman"/>
        </w:rPr>
        <w:t>. Bezplatným odstraněním vady se zejména rozumí přepracování či úprava díla. Zhotovitel se zavazuje případné vady odstranit bez zbytečného odkladu, nejpozději ve lhůtě, kterou určí objednatel dle objektivních hledisek.</w:t>
      </w:r>
    </w:p>
    <w:p w14:paraId="7865101A"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SMLUVNÍ SANKCE</w:t>
      </w:r>
    </w:p>
    <w:p w14:paraId="58279ABF"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je oprávněn požadovat a zhotovitel je v takovém případě povinen objednateli zaplatit smluvní pokutu za </w:t>
      </w:r>
      <w:r w:rsidRPr="00E61E62">
        <w:rPr>
          <w:rFonts w:ascii="Times New Roman" w:hAnsi="Times New Roman" w:cs="Times New Roman"/>
          <w:b/>
        </w:rPr>
        <w:t>prodlení s předáním</w:t>
      </w:r>
      <w:r w:rsidRPr="00E61E62">
        <w:rPr>
          <w:rFonts w:ascii="Times New Roman" w:hAnsi="Times New Roman" w:cs="Times New Roman"/>
        </w:rPr>
        <w:t xml:space="preserve"> </w:t>
      </w:r>
      <w:r w:rsidRPr="00E61E62">
        <w:rPr>
          <w:rFonts w:ascii="Times New Roman" w:hAnsi="Times New Roman" w:cs="Times New Roman"/>
          <w:b/>
        </w:rPr>
        <w:t>díla</w:t>
      </w:r>
      <w:r w:rsidRPr="00E61E62">
        <w:rPr>
          <w:rFonts w:ascii="Times New Roman" w:hAnsi="Times New Roman" w:cs="Times New Roman"/>
        </w:rPr>
        <w:t xml:space="preserve"> (mimo výkon inženýrské činnosti) nebo jeho části dle čl. 2 oproti termínům uvedeným v čl. </w:t>
      </w:r>
      <w:smartTag w:uri="urn:schemas-microsoft-com:office:smarttags" w:element="metricconverter">
        <w:smartTagPr>
          <w:attr w:name="ProductID" w:val="3, a"/>
        </w:smartTagPr>
        <w:r w:rsidRPr="00E61E62">
          <w:rPr>
            <w:rFonts w:ascii="Times New Roman" w:hAnsi="Times New Roman" w:cs="Times New Roman"/>
          </w:rPr>
          <w:t>3, a</w:t>
        </w:r>
      </w:smartTag>
      <w:r w:rsidRPr="00E61E62">
        <w:rPr>
          <w:rFonts w:ascii="Times New Roman" w:hAnsi="Times New Roman" w:cs="Times New Roman"/>
        </w:rPr>
        <w:t xml:space="preserve"> to ve výši </w:t>
      </w:r>
      <w:r w:rsidRPr="00E61E62">
        <w:rPr>
          <w:rFonts w:ascii="Times New Roman" w:hAnsi="Times New Roman" w:cs="Times New Roman"/>
          <w:b/>
        </w:rPr>
        <w:t xml:space="preserve">0,2 % </w:t>
      </w:r>
      <w:r w:rsidRPr="00E61E62">
        <w:rPr>
          <w:rFonts w:ascii="Times New Roman" w:hAnsi="Times New Roman" w:cs="Times New Roman"/>
        </w:rPr>
        <w:t>z celkové ceny díla včetně DPH</w:t>
      </w:r>
      <w:r w:rsidRPr="00E61E62">
        <w:rPr>
          <w:rFonts w:ascii="Times New Roman" w:hAnsi="Times New Roman" w:cs="Times New Roman"/>
          <w:b/>
        </w:rPr>
        <w:t xml:space="preserve"> </w:t>
      </w:r>
      <w:r w:rsidRPr="00E61E62">
        <w:rPr>
          <w:rFonts w:ascii="Times New Roman" w:hAnsi="Times New Roman" w:cs="Times New Roman"/>
        </w:rPr>
        <w:t>za každý započatý kalendářní den prodlení.</w:t>
      </w:r>
    </w:p>
    <w:p w14:paraId="02688169" w14:textId="0B183FCE"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zaplatí objednateli smluvní pokutu za </w:t>
      </w:r>
      <w:r w:rsidRPr="00E61E62">
        <w:rPr>
          <w:rFonts w:ascii="Times New Roman" w:hAnsi="Times New Roman" w:cs="Times New Roman"/>
          <w:b/>
        </w:rPr>
        <w:t>prodlení s odstraňováním</w:t>
      </w:r>
      <w:r w:rsidRPr="00E61E62">
        <w:rPr>
          <w:rFonts w:ascii="Times New Roman" w:hAnsi="Times New Roman" w:cs="Times New Roman"/>
        </w:rPr>
        <w:t xml:space="preserve"> reklamovaných </w:t>
      </w:r>
      <w:r w:rsidRPr="00E61E62">
        <w:rPr>
          <w:rFonts w:ascii="Times New Roman" w:hAnsi="Times New Roman" w:cs="Times New Roman"/>
          <w:b/>
        </w:rPr>
        <w:t>vad díla</w:t>
      </w:r>
      <w:r w:rsidRPr="00E61E62">
        <w:rPr>
          <w:rFonts w:ascii="Times New Roman" w:hAnsi="Times New Roman" w:cs="Times New Roman"/>
        </w:rPr>
        <w:t xml:space="preserve"> ve výši </w:t>
      </w:r>
      <w:r w:rsidRPr="00E61E62">
        <w:rPr>
          <w:rFonts w:ascii="Times New Roman" w:hAnsi="Times New Roman" w:cs="Times New Roman"/>
          <w:b/>
        </w:rPr>
        <w:t>5</w:t>
      </w:r>
      <w:r w:rsidR="00F94BA0">
        <w:rPr>
          <w:rFonts w:ascii="Times New Roman" w:hAnsi="Times New Roman" w:cs="Times New Roman"/>
          <w:b/>
        </w:rPr>
        <w:t xml:space="preserve"> </w:t>
      </w:r>
      <w:r w:rsidRPr="00E61E62">
        <w:rPr>
          <w:rFonts w:ascii="Times New Roman" w:hAnsi="Times New Roman" w:cs="Times New Roman"/>
          <w:b/>
        </w:rPr>
        <w:t>000,</w:t>
      </w:r>
      <w:r w:rsidR="00F94BA0">
        <w:rPr>
          <w:rFonts w:ascii="Times New Roman" w:hAnsi="Times New Roman" w:cs="Times New Roman"/>
          <w:b/>
        </w:rPr>
        <w:t xml:space="preserve">00 </w:t>
      </w:r>
      <w:r w:rsidRPr="00E61E62">
        <w:rPr>
          <w:rFonts w:ascii="Times New Roman" w:hAnsi="Times New Roman" w:cs="Times New Roman"/>
          <w:b/>
        </w:rPr>
        <w:t>Kč</w:t>
      </w:r>
      <w:r w:rsidRPr="00E61E62">
        <w:rPr>
          <w:rFonts w:ascii="Times New Roman" w:hAnsi="Times New Roman" w:cs="Times New Roman"/>
        </w:rPr>
        <w:t xml:space="preserve"> za každou vadu a kalendářní den prodlení s odstraněním vady.</w:t>
      </w:r>
    </w:p>
    <w:p w14:paraId="0C341196" w14:textId="77777777" w:rsidR="00810CA0" w:rsidRDefault="00405D36" w:rsidP="00AD5F2E">
      <w:pPr>
        <w:pStyle w:val="Odstavecseseznamem"/>
        <w:numPr>
          <w:ilvl w:val="1"/>
          <w:numId w:val="1"/>
        </w:numPr>
        <w:ind w:left="709" w:hanging="709"/>
        <w:contextualSpacing w:val="0"/>
        <w:jc w:val="both"/>
        <w:rPr>
          <w:rFonts w:ascii="Times New Roman" w:hAnsi="Times New Roman" w:cs="Times New Roman"/>
        </w:rPr>
      </w:pPr>
      <w:r w:rsidRPr="00F94C4D">
        <w:rPr>
          <w:rFonts w:ascii="Times New Roman" w:hAnsi="Times New Roman" w:cs="Times New Roman"/>
        </w:rPr>
        <w:t xml:space="preserve">V případě, že v rozpočtu projektanta (soupisu stavebních prací, dodávek a služeb vč. výkazu výměr) </w:t>
      </w:r>
      <w:r w:rsidRPr="00F94C4D">
        <w:rPr>
          <w:rFonts w:ascii="Times New Roman" w:hAnsi="Times New Roman" w:cs="Times New Roman"/>
          <w:b/>
        </w:rPr>
        <w:t>nebudou uvedeny některé položky</w:t>
      </w:r>
      <w:r w:rsidRPr="00F94C4D">
        <w:rPr>
          <w:rFonts w:ascii="Times New Roman" w:hAnsi="Times New Roman" w:cs="Times New Roman"/>
        </w:rPr>
        <w:t xml:space="preserve"> vyplývající z projektové dokumentace, nebo budou tyto položky vypočítány chybně a tyto chyby budou mít za následek </w:t>
      </w:r>
      <w:r w:rsidRPr="00F94C4D">
        <w:rPr>
          <w:rFonts w:ascii="Times New Roman" w:hAnsi="Times New Roman" w:cs="Times New Roman"/>
          <w:b/>
        </w:rPr>
        <w:t>zvýšení ceny uplatňované zhotovitelem</w:t>
      </w:r>
      <w:r w:rsidRPr="00F94C4D">
        <w:rPr>
          <w:rFonts w:ascii="Times New Roman" w:hAnsi="Times New Roman" w:cs="Times New Roman"/>
        </w:rPr>
        <w:t xml:space="preserve"> stavby, bude tato skutečnost považována za </w:t>
      </w:r>
      <w:r w:rsidRPr="00F94C4D">
        <w:rPr>
          <w:rFonts w:ascii="Times New Roman" w:hAnsi="Times New Roman" w:cs="Times New Roman"/>
          <w:b/>
        </w:rPr>
        <w:t>vadu projektu</w:t>
      </w:r>
      <w:r w:rsidRPr="00F94C4D">
        <w:rPr>
          <w:rFonts w:ascii="Times New Roman" w:hAnsi="Times New Roman" w:cs="Times New Roman"/>
        </w:rPr>
        <w:t>, na kterou může být objednatelem uplatněna smluvní pokuta a zhotovitel je v případě jejího uplatnění povinen ji</w:t>
      </w:r>
      <w:r w:rsidR="00F94C4D">
        <w:rPr>
          <w:rFonts w:ascii="Times New Roman" w:hAnsi="Times New Roman" w:cs="Times New Roman"/>
        </w:rPr>
        <w:t> </w:t>
      </w:r>
      <w:r w:rsidRPr="00F94C4D">
        <w:rPr>
          <w:rFonts w:ascii="Times New Roman" w:hAnsi="Times New Roman" w:cs="Times New Roman"/>
        </w:rPr>
        <w:t xml:space="preserve">zaplatit. </w:t>
      </w:r>
    </w:p>
    <w:p w14:paraId="7E393B75" w14:textId="4CD46BB0" w:rsidR="00DE4386" w:rsidRPr="00F94C4D" w:rsidRDefault="00405D36" w:rsidP="00810CA0">
      <w:pPr>
        <w:pStyle w:val="Odstavecseseznamem"/>
        <w:ind w:left="709"/>
        <w:contextualSpacing w:val="0"/>
        <w:jc w:val="both"/>
        <w:rPr>
          <w:rFonts w:ascii="Times New Roman" w:hAnsi="Times New Roman" w:cs="Times New Roman"/>
        </w:rPr>
      </w:pPr>
      <w:r w:rsidRPr="00F94C4D">
        <w:rPr>
          <w:rFonts w:ascii="Times New Roman" w:hAnsi="Times New Roman" w:cs="Times New Roman"/>
        </w:rPr>
        <w:t xml:space="preserve">Výše pokuty je stanovena na částku </w:t>
      </w:r>
      <w:r w:rsidRPr="00F94C4D">
        <w:rPr>
          <w:rFonts w:ascii="Times New Roman" w:hAnsi="Times New Roman" w:cs="Times New Roman"/>
          <w:b/>
        </w:rPr>
        <w:t xml:space="preserve">1 000,00 </w:t>
      </w:r>
      <w:r w:rsidRPr="00F94C4D">
        <w:rPr>
          <w:rFonts w:ascii="Times New Roman" w:hAnsi="Times New Roman" w:cs="Times New Roman"/>
        </w:rPr>
        <w:t xml:space="preserve">Kč za každých </w:t>
      </w:r>
      <w:r w:rsidRPr="00F94C4D">
        <w:rPr>
          <w:rFonts w:ascii="Times New Roman" w:hAnsi="Times New Roman" w:cs="Times New Roman"/>
          <w:b/>
        </w:rPr>
        <w:t>10 000,00 Kč</w:t>
      </w:r>
      <w:r w:rsidRPr="00F94C4D">
        <w:rPr>
          <w:rFonts w:ascii="Times New Roman" w:hAnsi="Times New Roman" w:cs="Times New Roman"/>
        </w:rPr>
        <w:t xml:space="preserve"> vč. DPH, o které bude </w:t>
      </w:r>
      <w:r w:rsidRPr="00F94C4D">
        <w:rPr>
          <w:rFonts w:ascii="Times New Roman" w:hAnsi="Times New Roman" w:cs="Times New Roman"/>
          <w:b/>
        </w:rPr>
        <w:t>navýšena cena na provedení díla</w:t>
      </w:r>
      <w:r w:rsidRPr="00F94C4D">
        <w:rPr>
          <w:rFonts w:ascii="Times New Roman" w:hAnsi="Times New Roman" w:cs="Times New Roman"/>
        </w:rPr>
        <w:t>. Za základ pro výpočet bude považováno cenové navýšení za takto vypočtené práce v cenové úrovni, v jaké byl proveden rozpočet dodavatele stavebních prací.</w:t>
      </w:r>
    </w:p>
    <w:p w14:paraId="5F0776C1" w14:textId="593F904C"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V případě nedodržení povinností autorského dozoru uvedených v čl. 2.2.</w:t>
      </w:r>
      <w:r w:rsidR="009704E3">
        <w:rPr>
          <w:rFonts w:ascii="Times New Roman" w:hAnsi="Times New Roman" w:cs="Times New Roman"/>
        </w:rPr>
        <w:t>4</w:t>
      </w:r>
      <w:r w:rsidRPr="00E61E62">
        <w:rPr>
          <w:rFonts w:ascii="Times New Roman" w:hAnsi="Times New Roman" w:cs="Times New Roman"/>
        </w:rPr>
        <w:t xml:space="preserve"> této smlouvy, je</w:t>
      </w:r>
      <w:r w:rsidR="009D3083" w:rsidRPr="00E61E62">
        <w:rPr>
          <w:rFonts w:ascii="Times New Roman" w:hAnsi="Times New Roman" w:cs="Times New Roman"/>
        </w:rPr>
        <w:t> </w:t>
      </w:r>
      <w:r w:rsidRPr="00E61E62">
        <w:rPr>
          <w:rFonts w:ascii="Times New Roman" w:hAnsi="Times New Roman" w:cs="Times New Roman"/>
        </w:rPr>
        <w:t xml:space="preserve">objednatel oprávněn požadovat úhradu smluvní pokuty ve výši </w:t>
      </w:r>
      <w:r w:rsidRPr="00A45683">
        <w:rPr>
          <w:rFonts w:ascii="Times New Roman" w:hAnsi="Times New Roman" w:cs="Times New Roman"/>
          <w:b/>
          <w:bCs/>
        </w:rPr>
        <w:t>1</w:t>
      </w:r>
      <w:r w:rsidR="00F14B3F" w:rsidRPr="00A45683">
        <w:rPr>
          <w:rFonts w:ascii="Times New Roman" w:hAnsi="Times New Roman" w:cs="Times New Roman"/>
          <w:b/>
          <w:bCs/>
        </w:rPr>
        <w:t xml:space="preserve"> </w:t>
      </w:r>
      <w:r w:rsidRPr="00A45683">
        <w:rPr>
          <w:rFonts w:ascii="Times New Roman" w:hAnsi="Times New Roman" w:cs="Times New Roman"/>
          <w:b/>
          <w:bCs/>
        </w:rPr>
        <w:t>000,</w:t>
      </w:r>
      <w:r w:rsidR="00F14B3F" w:rsidRPr="00A45683">
        <w:rPr>
          <w:rFonts w:ascii="Times New Roman" w:hAnsi="Times New Roman" w:cs="Times New Roman"/>
          <w:b/>
          <w:bCs/>
        </w:rPr>
        <w:t>00</w:t>
      </w:r>
      <w:r w:rsidRPr="00A45683">
        <w:rPr>
          <w:rFonts w:ascii="Times New Roman" w:hAnsi="Times New Roman" w:cs="Times New Roman"/>
          <w:b/>
          <w:bCs/>
        </w:rPr>
        <w:t xml:space="preserve"> Kč</w:t>
      </w:r>
      <w:r w:rsidRPr="00E61E62">
        <w:rPr>
          <w:rFonts w:ascii="Times New Roman" w:hAnsi="Times New Roman" w:cs="Times New Roman"/>
        </w:rPr>
        <w:t xml:space="preserve"> za každý jednotlivý případ</w:t>
      </w:r>
    </w:p>
    <w:p w14:paraId="3C63ACA5" w14:textId="3DCE05C9" w:rsidR="00DE4386" w:rsidRPr="009704E3" w:rsidRDefault="00DE4386" w:rsidP="00DC63DB">
      <w:pPr>
        <w:pStyle w:val="Odstavecseseznamem"/>
        <w:numPr>
          <w:ilvl w:val="1"/>
          <w:numId w:val="1"/>
        </w:numPr>
        <w:ind w:left="709" w:hanging="709"/>
        <w:contextualSpacing w:val="0"/>
        <w:jc w:val="both"/>
        <w:rPr>
          <w:rFonts w:ascii="Times New Roman" w:hAnsi="Times New Roman" w:cs="Times New Roman"/>
        </w:rPr>
      </w:pPr>
      <w:r w:rsidRPr="009704E3">
        <w:rPr>
          <w:rFonts w:ascii="Times New Roman" w:hAnsi="Times New Roman" w:cs="Times New Roman"/>
        </w:rPr>
        <w:t xml:space="preserve">Splatnost smluvních pokut se sjednává </w:t>
      </w:r>
      <w:r w:rsidR="000D2E40" w:rsidRPr="009704E3">
        <w:rPr>
          <w:rFonts w:ascii="Times New Roman" w:hAnsi="Times New Roman" w:cs="Times New Roman"/>
        </w:rPr>
        <w:t xml:space="preserve">okamžikem </w:t>
      </w:r>
      <w:r w:rsidRPr="009704E3">
        <w:rPr>
          <w:rFonts w:ascii="Times New Roman" w:hAnsi="Times New Roman" w:cs="Times New Roman"/>
        </w:rPr>
        <w:t>doručení jejich vyúčtování.</w:t>
      </w:r>
    </w:p>
    <w:p w14:paraId="56E30A4F"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Zaplacením smluvní pokuty není dotčeno právo oprávněné strany na náhradu škody.</w:t>
      </w:r>
    </w:p>
    <w:p w14:paraId="72BFF08D" w14:textId="77777777" w:rsidR="00CC6D21"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POJIŠTĚNÍ</w:t>
      </w:r>
    </w:p>
    <w:p w14:paraId="0390B7D8" w14:textId="487C39AC" w:rsidR="009D3083" w:rsidRDefault="00CC6D21" w:rsidP="00CC6D21">
      <w:pPr>
        <w:pStyle w:val="Odstavecseseznamem"/>
        <w:ind w:left="360"/>
        <w:contextualSpacing w:val="0"/>
        <w:jc w:val="both"/>
        <w:rPr>
          <w:rFonts w:ascii="Times New Roman" w:hAnsi="Times New Roman" w:cs="Times New Roman"/>
          <w:b/>
        </w:rPr>
      </w:pPr>
      <w:r w:rsidRPr="00184703">
        <w:rPr>
          <w:rFonts w:ascii="Times New Roman" w:hAnsi="Times New Roman" w:cs="Times New Roman"/>
        </w:rPr>
        <w:t>Zhotovitel se zavazuje mít po celou dobu provádění předmětu plnění do doby protokolárního předání a převzetí předmětu plnění uzavřenou pojistnou smlouvu proti škodám způsobeným jeho činností (výkon podnikatelské činnosti) včetně možných škod pracovníků zhotovitele a proti vnějším podmínkám (viz vyšší moc). Minimální pojistné plnění související s výkonem podnikatelské činnosti je 2 </w:t>
      </w:r>
      <w:r>
        <w:rPr>
          <w:rFonts w:ascii="Times New Roman" w:hAnsi="Times New Roman" w:cs="Times New Roman"/>
        </w:rPr>
        <w:t>mil.</w:t>
      </w:r>
      <w:r w:rsidRPr="00184703">
        <w:rPr>
          <w:rFonts w:ascii="Times New Roman" w:hAnsi="Times New Roman" w:cs="Times New Roman"/>
        </w:rPr>
        <w:t xml:space="preserve"> Kč.</w:t>
      </w:r>
      <w:r w:rsidR="009D3083" w:rsidRPr="00E61E62">
        <w:rPr>
          <w:rFonts w:ascii="Times New Roman" w:hAnsi="Times New Roman" w:cs="Times New Roman"/>
          <w:b/>
        </w:rPr>
        <w:t xml:space="preserve"> </w:t>
      </w:r>
    </w:p>
    <w:p w14:paraId="5E05EBB4" w14:textId="77777777" w:rsidR="00DE4386"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ZÁVĚREČNÁ USTANOVENÍ</w:t>
      </w:r>
    </w:p>
    <w:p w14:paraId="21F0A229" w14:textId="77777777" w:rsidR="00EC43B9" w:rsidRPr="00EC43B9" w:rsidRDefault="009D3A71" w:rsidP="00EC43B9">
      <w:pPr>
        <w:pStyle w:val="Odstavecseseznamem"/>
        <w:numPr>
          <w:ilvl w:val="1"/>
          <w:numId w:val="1"/>
        </w:numPr>
        <w:spacing w:after="0"/>
        <w:ind w:left="709" w:hanging="709"/>
        <w:jc w:val="both"/>
        <w:rPr>
          <w:rFonts w:ascii="Times New Roman" w:hAnsi="Times New Roman" w:cs="Times New Roman"/>
          <w:b/>
        </w:rPr>
      </w:pPr>
      <w:r w:rsidRPr="00EC43B9">
        <w:rPr>
          <w:rFonts w:ascii="Times New Roman" w:hAnsi="Times New Roman" w:cs="Times New Roman"/>
          <w:bCs/>
        </w:rPr>
        <w:t>Jakýkoliv spor</w:t>
      </w:r>
      <w:r w:rsidRPr="00EC43B9">
        <w:rPr>
          <w:rFonts w:ascii="Times New Roman" w:hAnsi="Times New Roman" w:cs="Times New Roman"/>
        </w:rPr>
        <w:t xml:space="preserve"> vzniklý z této smlouvy, pokud se jej nepodaří urovnat jednáním mezi smluvními</w:t>
      </w:r>
      <w:r w:rsidR="00EC43B9">
        <w:rPr>
          <w:rFonts w:ascii="Times New Roman" w:hAnsi="Times New Roman" w:cs="Times New Roman"/>
        </w:rPr>
        <w:t xml:space="preserve"> </w:t>
      </w:r>
      <w:r w:rsidRPr="00EC43B9">
        <w:rPr>
          <w:rFonts w:ascii="Times New Roman" w:hAnsi="Times New Roman" w:cs="Times New Roman"/>
        </w:rPr>
        <w:t>stranami, bude projednán u českých soudů podle českého práva.</w:t>
      </w:r>
      <w:r w:rsidR="00EC43B9">
        <w:rPr>
          <w:rFonts w:ascii="Times New Roman" w:hAnsi="Times New Roman" w:cs="Times New Roman"/>
        </w:rPr>
        <w:t xml:space="preserve"> </w:t>
      </w:r>
    </w:p>
    <w:p w14:paraId="43B06797" w14:textId="77777777" w:rsidR="00EC43B9" w:rsidRPr="00EC43B9" w:rsidRDefault="00EC43B9" w:rsidP="00EC43B9">
      <w:pPr>
        <w:pStyle w:val="Odstavecseseznamem"/>
        <w:ind w:left="709"/>
        <w:jc w:val="both"/>
        <w:rPr>
          <w:rFonts w:ascii="Times New Roman" w:hAnsi="Times New Roman" w:cs="Times New Roman"/>
          <w:b/>
        </w:rPr>
      </w:pPr>
    </w:p>
    <w:p w14:paraId="3E4D2B7C" w14:textId="677D0EDF" w:rsidR="00EC43B9" w:rsidRPr="00EC43B9" w:rsidRDefault="00DE4386" w:rsidP="00EC43B9">
      <w:pPr>
        <w:pStyle w:val="Odstavecseseznamem"/>
        <w:numPr>
          <w:ilvl w:val="1"/>
          <w:numId w:val="1"/>
        </w:numPr>
        <w:spacing w:after="0"/>
        <w:ind w:left="709" w:hanging="709"/>
        <w:jc w:val="both"/>
        <w:rPr>
          <w:rFonts w:ascii="Times New Roman" w:hAnsi="Times New Roman" w:cs="Times New Roman"/>
          <w:b/>
        </w:rPr>
      </w:pPr>
      <w:r w:rsidRPr="00EC43B9">
        <w:rPr>
          <w:rFonts w:ascii="Times New Roman" w:hAnsi="Times New Roman" w:cs="Times New Roman"/>
        </w:rPr>
        <w:t>Smluvní strany se dohodly, že Město Hodonín v zákonné lhůtě odešle smlouvu k</w:t>
      </w:r>
      <w:r w:rsidR="00A54DCD" w:rsidRPr="00EC43B9">
        <w:rPr>
          <w:rFonts w:ascii="Times New Roman" w:hAnsi="Times New Roman" w:cs="Times New Roman"/>
        </w:rPr>
        <w:t> </w:t>
      </w:r>
      <w:r w:rsidRPr="00EC43B9">
        <w:rPr>
          <w:rFonts w:ascii="Times New Roman" w:hAnsi="Times New Roman" w:cs="Times New Roman"/>
        </w:rPr>
        <w:t>řádném</w:t>
      </w:r>
      <w:r w:rsidR="00A54DCD" w:rsidRPr="00EC43B9">
        <w:rPr>
          <w:rFonts w:ascii="Times New Roman" w:hAnsi="Times New Roman" w:cs="Times New Roman"/>
        </w:rPr>
        <w:t xml:space="preserve"> </w:t>
      </w:r>
      <w:r w:rsidRPr="00EC43B9">
        <w:rPr>
          <w:rFonts w:ascii="Times New Roman" w:hAnsi="Times New Roman" w:cs="Times New Roman"/>
        </w:rPr>
        <w:t xml:space="preserve">uveřejnění do </w:t>
      </w:r>
      <w:r w:rsidRPr="00EC43B9">
        <w:rPr>
          <w:rFonts w:ascii="Times New Roman" w:hAnsi="Times New Roman" w:cs="Times New Roman"/>
          <w:b/>
        </w:rPr>
        <w:t>registru smluv</w:t>
      </w:r>
      <w:r w:rsidR="000D2E40" w:rsidRPr="00EC43B9">
        <w:rPr>
          <w:rFonts w:ascii="Times New Roman" w:hAnsi="Times New Roman" w:cs="Times New Roman"/>
        </w:rPr>
        <w:t>.</w:t>
      </w:r>
      <w:r w:rsidR="00EC43B9">
        <w:rPr>
          <w:rFonts w:ascii="Times New Roman" w:hAnsi="Times New Roman" w:cs="Times New Roman"/>
        </w:rPr>
        <w:t xml:space="preserve"> </w:t>
      </w:r>
    </w:p>
    <w:p w14:paraId="318A154E" w14:textId="77777777" w:rsidR="00EC43B9" w:rsidRPr="00EC43B9" w:rsidRDefault="00EC43B9" w:rsidP="00EC43B9">
      <w:pPr>
        <w:pStyle w:val="Odstavecseseznamem"/>
        <w:rPr>
          <w:rFonts w:ascii="Times New Roman" w:hAnsi="Times New Roman" w:cs="Times New Roman"/>
        </w:rPr>
      </w:pPr>
    </w:p>
    <w:p w14:paraId="638A21BF" w14:textId="77777777" w:rsidR="00EC43B9" w:rsidRPr="00EC43B9" w:rsidRDefault="00DE4386" w:rsidP="00EC43B9">
      <w:pPr>
        <w:pStyle w:val="Odstavecseseznamem"/>
        <w:numPr>
          <w:ilvl w:val="1"/>
          <w:numId w:val="1"/>
        </w:numPr>
        <w:ind w:left="709" w:hanging="709"/>
        <w:jc w:val="both"/>
        <w:rPr>
          <w:rFonts w:ascii="Times New Roman" w:hAnsi="Times New Roman" w:cs="Times New Roman"/>
          <w:b/>
        </w:rPr>
      </w:pPr>
      <w:r w:rsidRPr="00EC43B9">
        <w:rPr>
          <w:rFonts w:ascii="Times New Roman" w:hAnsi="Times New Roman" w:cs="Times New Roman"/>
        </w:rPr>
        <w:lastRenderedPageBreak/>
        <w:t xml:space="preserve">Tato smlouva </w:t>
      </w:r>
      <w:r w:rsidRPr="00EC43B9">
        <w:rPr>
          <w:rFonts w:ascii="Times New Roman" w:hAnsi="Times New Roman" w:cs="Times New Roman"/>
          <w:b/>
        </w:rPr>
        <w:t>nabývá platnosti</w:t>
      </w:r>
      <w:r w:rsidRPr="00EC43B9">
        <w:rPr>
          <w:rFonts w:ascii="Times New Roman" w:hAnsi="Times New Roman" w:cs="Times New Roman"/>
        </w:rPr>
        <w:t xml:space="preserve"> dnem uzavření smlouvy, tj dnem podpisu obou smluvních stran, nebo osobami jimi zmocněnými. Tato smlouva nabývá účinnosti dnem jejího uveřejnění v registru smluv dle § 6 zákona č. 340/2015 Sb.</w:t>
      </w:r>
      <w:r w:rsidR="00EC43B9">
        <w:rPr>
          <w:rFonts w:ascii="Times New Roman" w:hAnsi="Times New Roman" w:cs="Times New Roman"/>
        </w:rPr>
        <w:t xml:space="preserve"> </w:t>
      </w:r>
    </w:p>
    <w:p w14:paraId="453D87E9" w14:textId="77777777" w:rsidR="00EC43B9" w:rsidRPr="00EC43B9" w:rsidRDefault="00EC43B9" w:rsidP="00EC43B9">
      <w:pPr>
        <w:pStyle w:val="Odstavecseseznamem"/>
        <w:rPr>
          <w:rFonts w:ascii="Times New Roman" w:hAnsi="Times New Roman" w:cs="Times New Roman"/>
        </w:rPr>
      </w:pPr>
    </w:p>
    <w:p w14:paraId="4B2BC2F4" w14:textId="55F7B01D" w:rsidR="00EC43B9" w:rsidRPr="00EC43B9" w:rsidRDefault="00DE4386" w:rsidP="00EC43B9">
      <w:pPr>
        <w:pStyle w:val="Odstavecseseznamem"/>
        <w:numPr>
          <w:ilvl w:val="1"/>
          <w:numId w:val="1"/>
        </w:numPr>
        <w:ind w:left="709" w:hanging="709"/>
        <w:jc w:val="both"/>
        <w:rPr>
          <w:rFonts w:ascii="Times New Roman" w:hAnsi="Times New Roman" w:cs="Times New Roman"/>
          <w:b/>
        </w:rPr>
      </w:pPr>
      <w:r w:rsidRPr="00EC43B9">
        <w:rPr>
          <w:rFonts w:ascii="Times New Roman" w:hAnsi="Times New Roman" w:cs="Times New Roman"/>
        </w:rPr>
        <w:t xml:space="preserve">Zhotovitel potvrzuje </w:t>
      </w:r>
      <w:r w:rsidRPr="00EC43B9">
        <w:rPr>
          <w:rFonts w:ascii="Times New Roman" w:hAnsi="Times New Roman" w:cs="Times New Roman"/>
          <w:b/>
        </w:rPr>
        <w:t>pravdivost svých údajů</w:t>
      </w:r>
      <w:r w:rsidRPr="00EC43B9">
        <w:rPr>
          <w:rFonts w:ascii="Times New Roman" w:hAnsi="Times New Roman" w:cs="Times New Roman"/>
        </w:rPr>
        <w:t xml:space="preserve">, které jsou uvedeny v článku </w:t>
      </w:r>
      <w:smartTag w:uri="urn:schemas-microsoft-com:office:smarttags" w:element="metricconverter">
        <w:smartTagPr>
          <w:attr w:name="ProductID" w:val="1. a"/>
        </w:smartTagPr>
        <w:r w:rsidRPr="00EC43B9">
          <w:rPr>
            <w:rFonts w:ascii="Times New Roman" w:hAnsi="Times New Roman" w:cs="Times New Roman"/>
          </w:rPr>
          <w:t>1. a</w:t>
        </w:r>
      </w:smartTag>
      <w:r w:rsidRPr="00EC43B9">
        <w:rPr>
          <w:rFonts w:ascii="Times New Roman" w:hAnsi="Times New Roman" w:cs="Times New Roman"/>
        </w:rPr>
        <w:t xml:space="preserve"> jejich shodu s</w:t>
      </w:r>
      <w:r w:rsidR="007408CE" w:rsidRPr="00EC43B9">
        <w:rPr>
          <w:rFonts w:ascii="Times New Roman" w:hAnsi="Times New Roman" w:cs="Times New Roman"/>
        </w:rPr>
        <w:t> </w:t>
      </w:r>
      <w:r w:rsidRPr="00EC43B9">
        <w:rPr>
          <w:rFonts w:ascii="Times New Roman" w:hAnsi="Times New Roman" w:cs="Times New Roman"/>
        </w:rPr>
        <w:t>platným výpisem z obchodního rejstříku nebo s živnostenským oprávněním. V případě, že</w:t>
      </w:r>
      <w:r w:rsidR="004A7EA2" w:rsidRPr="00EC43B9">
        <w:rPr>
          <w:rFonts w:ascii="Times New Roman" w:hAnsi="Times New Roman" w:cs="Times New Roman"/>
        </w:rPr>
        <w:t> </w:t>
      </w:r>
      <w:r w:rsidRPr="00EC43B9">
        <w:rPr>
          <w:rFonts w:ascii="Times New Roman" w:hAnsi="Times New Roman" w:cs="Times New Roman"/>
        </w:rPr>
        <w:t xml:space="preserve">dojde v průběhu smluvního vztahu ke </w:t>
      </w:r>
      <w:r w:rsidRPr="00EC43B9">
        <w:rPr>
          <w:rFonts w:ascii="Times New Roman" w:hAnsi="Times New Roman" w:cs="Times New Roman"/>
          <w:b/>
        </w:rPr>
        <w:t>změnám uvedených údajů</w:t>
      </w:r>
      <w:r w:rsidRPr="00EC43B9">
        <w:rPr>
          <w:rFonts w:ascii="Times New Roman" w:hAnsi="Times New Roman" w:cs="Times New Roman"/>
        </w:rPr>
        <w:t>, zavazuje se zhotovitel předat objednateli bez zbytečného odkladu platnou kopii výše uvedených dokladů.</w:t>
      </w:r>
      <w:r w:rsidR="00EC43B9">
        <w:rPr>
          <w:rFonts w:ascii="Times New Roman" w:hAnsi="Times New Roman" w:cs="Times New Roman"/>
        </w:rPr>
        <w:t xml:space="preserve"> </w:t>
      </w:r>
    </w:p>
    <w:p w14:paraId="00ECDB0F" w14:textId="77777777" w:rsidR="00EC43B9" w:rsidRPr="00EC43B9" w:rsidRDefault="00EC43B9" w:rsidP="00EC43B9">
      <w:pPr>
        <w:pStyle w:val="Odstavecseseznamem"/>
        <w:rPr>
          <w:rFonts w:ascii="Times New Roman" w:hAnsi="Times New Roman" w:cs="Times New Roman"/>
          <w:b/>
        </w:rPr>
      </w:pPr>
    </w:p>
    <w:p w14:paraId="50258643" w14:textId="77777777" w:rsidR="00EC43B9" w:rsidRDefault="00EC43B9" w:rsidP="00EC43B9">
      <w:pPr>
        <w:pStyle w:val="Odstavecseseznamem"/>
        <w:numPr>
          <w:ilvl w:val="1"/>
          <w:numId w:val="1"/>
        </w:numPr>
        <w:ind w:left="709" w:hanging="709"/>
        <w:jc w:val="both"/>
        <w:rPr>
          <w:rFonts w:ascii="Times New Roman" w:hAnsi="Times New Roman" w:cs="Times New Roman"/>
          <w:bCs/>
        </w:rPr>
      </w:pPr>
      <w:r w:rsidRPr="00EC43B9">
        <w:rPr>
          <w:rFonts w:ascii="Times New Roman" w:hAnsi="Times New Roman" w:cs="Times New Roman"/>
          <w:bCs/>
        </w:rPr>
        <w:t>Zhotovitel bere na vědomí, že projektová dokumentace pro povolení záměru a položkový rozpočet budou použity jako přílohy k žádosti objednatele o poskytnutí podpory v rámci výzvy Ministerstva životního prostředí v Operačním programu Životní prostředí 2021–2027 financovaného z Fondu soudržnosti. V případě potřeby se zhotovitel zavazuje poskytnout objednateli součinnost při úpravě položkového rozpočtu dle Pravidel pro žadatele a příjemce podpory v Operačním programu Životní prostředí 2021–2027.</w:t>
      </w:r>
      <w:r>
        <w:rPr>
          <w:rFonts w:ascii="Times New Roman" w:hAnsi="Times New Roman" w:cs="Times New Roman"/>
          <w:bCs/>
        </w:rPr>
        <w:t xml:space="preserve"> </w:t>
      </w:r>
    </w:p>
    <w:p w14:paraId="4A9CAB81" w14:textId="77777777" w:rsidR="00EC43B9" w:rsidRPr="00EC43B9" w:rsidRDefault="00EC43B9" w:rsidP="00EC43B9">
      <w:pPr>
        <w:pStyle w:val="Odstavecseseznamem"/>
        <w:rPr>
          <w:rFonts w:ascii="Times New Roman" w:hAnsi="Times New Roman" w:cs="Times New Roman"/>
        </w:rPr>
      </w:pPr>
    </w:p>
    <w:p w14:paraId="1D48D2C8" w14:textId="77777777" w:rsidR="00EC43B9" w:rsidRPr="00EC43B9" w:rsidRDefault="00DE4386" w:rsidP="00EC43B9">
      <w:pPr>
        <w:pStyle w:val="Odstavecseseznamem"/>
        <w:numPr>
          <w:ilvl w:val="1"/>
          <w:numId w:val="1"/>
        </w:numPr>
        <w:ind w:left="709" w:hanging="709"/>
        <w:jc w:val="both"/>
        <w:rPr>
          <w:rFonts w:ascii="Times New Roman" w:hAnsi="Times New Roman" w:cs="Times New Roman"/>
          <w:bCs/>
        </w:rPr>
      </w:pPr>
      <w:r w:rsidRPr="00EC43B9">
        <w:rPr>
          <w:rFonts w:ascii="Times New Roman" w:hAnsi="Times New Roman" w:cs="Times New Roman"/>
        </w:rPr>
        <w:t xml:space="preserve">Zhotovitel souhlasí s případným </w:t>
      </w:r>
      <w:r w:rsidRPr="00EC43B9">
        <w:rPr>
          <w:rFonts w:ascii="Times New Roman" w:hAnsi="Times New Roman" w:cs="Times New Roman"/>
          <w:b/>
        </w:rPr>
        <w:t>uveřejněním</w:t>
      </w:r>
      <w:r w:rsidRPr="00EC43B9">
        <w:rPr>
          <w:rFonts w:ascii="Times New Roman" w:hAnsi="Times New Roman" w:cs="Times New Roman"/>
        </w:rPr>
        <w:t xml:space="preserve"> podmínek, za jakých byla smlouva uzavřena v rozsahu dle zákona č. 134/2016 Sb., zákona č. 340/2015 Sb. a zákona č. 106/1999 Sb.</w:t>
      </w:r>
    </w:p>
    <w:p w14:paraId="0DCB13CF" w14:textId="77777777" w:rsidR="00EC43B9" w:rsidRPr="00EC43B9" w:rsidRDefault="00EC43B9" w:rsidP="00EC43B9">
      <w:pPr>
        <w:pStyle w:val="Odstavecseseznamem"/>
        <w:rPr>
          <w:rFonts w:ascii="Times New Roman" w:hAnsi="Times New Roman" w:cs="Times New Roman"/>
        </w:rPr>
      </w:pPr>
    </w:p>
    <w:p w14:paraId="70D3C155" w14:textId="61F8B51C" w:rsidR="00DE4386" w:rsidRPr="00EC43B9" w:rsidRDefault="00DE4386" w:rsidP="00EC43B9">
      <w:pPr>
        <w:pStyle w:val="Odstavecseseznamem"/>
        <w:numPr>
          <w:ilvl w:val="1"/>
          <w:numId w:val="1"/>
        </w:numPr>
        <w:ind w:left="709" w:hanging="709"/>
        <w:jc w:val="both"/>
        <w:rPr>
          <w:rFonts w:ascii="Times New Roman" w:hAnsi="Times New Roman" w:cs="Times New Roman"/>
          <w:bCs/>
        </w:rPr>
      </w:pPr>
      <w:r w:rsidRPr="00EC43B9">
        <w:rPr>
          <w:rFonts w:ascii="Times New Roman" w:hAnsi="Times New Roman" w:cs="Times New Roman"/>
        </w:rPr>
        <w:t xml:space="preserve">Smluvní strany prohlašují, že žádná část smlouvy nenaplňuje znaky </w:t>
      </w:r>
      <w:r w:rsidRPr="00EC43B9">
        <w:rPr>
          <w:rFonts w:ascii="Times New Roman" w:hAnsi="Times New Roman" w:cs="Times New Roman"/>
          <w:b/>
        </w:rPr>
        <w:t>obchodního tajemství</w:t>
      </w:r>
      <w:r w:rsidRPr="00EC43B9">
        <w:rPr>
          <w:rFonts w:ascii="Times New Roman" w:hAnsi="Times New Roman" w:cs="Times New Roman"/>
        </w:rPr>
        <w:t xml:space="preserve"> dle </w:t>
      </w:r>
      <w:r w:rsidRPr="00EC43B9">
        <w:rPr>
          <w:rFonts w:ascii="Times New Roman" w:hAnsi="Times New Roman" w:cs="Times New Roman"/>
        </w:rPr>
        <w:br/>
        <w:t>§ 504 zákona č. 89/201</w:t>
      </w:r>
      <w:r w:rsidR="001D723F" w:rsidRPr="00EC43B9">
        <w:rPr>
          <w:rFonts w:ascii="Times New Roman" w:hAnsi="Times New Roman" w:cs="Times New Roman"/>
        </w:rPr>
        <w:t>2</w:t>
      </w:r>
      <w:r w:rsidRPr="00EC43B9">
        <w:rPr>
          <w:rFonts w:ascii="Times New Roman" w:hAnsi="Times New Roman" w:cs="Times New Roman"/>
        </w:rPr>
        <w:t xml:space="preserve"> Sb., občanský zákoník, ve znění pozdějších předpisů.</w:t>
      </w:r>
    </w:p>
    <w:p w14:paraId="5D9F4286" w14:textId="77777777" w:rsidR="00950F46" w:rsidRDefault="00950F46" w:rsidP="00245DDD">
      <w:pPr>
        <w:spacing w:after="0"/>
        <w:rPr>
          <w:rFonts w:ascii="Times New Roman" w:hAnsi="Times New Roman" w:cs="Times New Roman"/>
          <w:b/>
        </w:rPr>
      </w:pPr>
    </w:p>
    <w:p w14:paraId="2BEFFABA" w14:textId="3B483ED5" w:rsidR="00DE4386" w:rsidRPr="00E61E62" w:rsidRDefault="00DE4386" w:rsidP="00245DDD">
      <w:pPr>
        <w:spacing w:after="0"/>
        <w:rPr>
          <w:rFonts w:ascii="Times New Roman" w:hAnsi="Times New Roman" w:cs="Times New Roman"/>
          <w:b/>
        </w:rPr>
      </w:pPr>
      <w:r w:rsidRPr="00E61E62">
        <w:rPr>
          <w:rFonts w:ascii="Times New Roman" w:hAnsi="Times New Roman" w:cs="Times New Roman"/>
          <w:b/>
        </w:rPr>
        <w:t>Nedílnou součástí této smlouvy o dílo tvoří přílohy:</w:t>
      </w:r>
    </w:p>
    <w:p w14:paraId="30726FC3" w14:textId="23C12D75"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b/>
        </w:rPr>
        <w:t>Příloha č.</w:t>
      </w:r>
      <w:r w:rsidR="00A57428">
        <w:rPr>
          <w:rFonts w:ascii="Times New Roman" w:hAnsi="Times New Roman" w:cs="Times New Roman"/>
          <w:b/>
        </w:rPr>
        <w:t xml:space="preserve"> </w:t>
      </w:r>
      <w:r w:rsidRPr="00E61E62">
        <w:rPr>
          <w:rFonts w:ascii="Times New Roman" w:hAnsi="Times New Roman" w:cs="Times New Roman"/>
          <w:b/>
        </w:rPr>
        <w:t>1 -</w:t>
      </w:r>
      <w:r w:rsidRPr="00E61E62">
        <w:rPr>
          <w:rFonts w:ascii="Times New Roman" w:hAnsi="Times New Roman" w:cs="Times New Roman"/>
        </w:rPr>
        <w:t xml:space="preserve"> Plná moc objednatele zhotoviteli k zajištění úkonů v rámci plnění této smlouvy</w:t>
      </w:r>
    </w:p>
    <w:p w14:paraId="64D09FD6" w14:textId="77777777" w:rsidR="001257C4" w:rsidRDefault="001257C4" w:rsidP="00DC63DB">
      <w:pPr>
        <w:spacing w:after="0"/>
        <w:jc w:val="both"/>
        <w:rPr>
          <w:rFonts w:ascii="Times New Roman" w:hAnsi="Times New Roman" w:cs="Times New Roman"/>
          <w:b/>
        </w:rPr>
      </w:pPr>
    </w:p>
    <w:p w14:paraId="0D88E5AA" w14:textId="4230CA60" w:rsidR="00DE4386" w:rsidRDefault="007408CE" w:rsidP="00DC63DB">
      <w:pPr>
        <w:spacing w:after="0"/>
        <w:jc w:val="both"/>
        <w:rPr>
          <w:rFonts w:ascii="Times New Roman" w:hAnsi="Times New Roman" w:cs="Times New Roman"/>
        </w:rPr>
      </w:pPr>
      <w:r w:rsidRPr="00E61E62">
        <w:rPr>
          <w:rFonts w:ascii="Times New Roman" w:hAnsi="Times New Roman" w:cs="Times New Roman"/>
        </w:rPr>
        <w:t>Doložka dle § 41 zákona č. 128/2000 Sb., o obcích, ve znění pozdějších předpisů</w:t>
      </w:r>
      <w:r w:rsidR="00C0098B">
        <w:rPr>
          <w:rFonts w:ascii="Times New Roman" w:hAnsi="Times New Roman" w:cs="Times New Roman"/>
        </w:rPr>
        <w:t xml:space="preserve"> </w:t>
      </w:r>
    </w:p>
    <w:p w14:paraId="38AF5202" w14:textId="77777777" w:rsidR="004B61C2" w:rsidRDefault="004B61C2" w:rsidP="00DC63DB">
      <w:pPr>
        <w:spacing w:after="0"/>
        <w:jc w:val="both"/>
        <w:rPr>
          <w:rFonts w:ascii="Times New Roman" w:hAnsi="Times New Roman" w:cs="Times New Roman"/>
        </w:rPr>
      </w:pPr>
    </w:p>
    <w:tbl>
      <w:tblPr>
        <w:tblStyle w:val="Mkatabulky"/>
        <w:tblW w:w="5000" w:type="pct"/>
        <w:tblLook w:val="04A0" w:firstRow="1" w:lastRow="0" w:firstColumn="1" w:lastColumn="0" w:noHBand="0" w:noVBand="1"/>
      </w:tblPr>
      <w:tblGrid>
        <w:gridCol w:w="9062"/>
      </w:tblGrid>
      <w:tr w:rsidR="007408CE" w:rsidRPr="00E61E62" w14:paraId="63D2F420" w14:textId="77777777" w:rsidTr="00461363">
        <w:trPr>
          <w:trHeight w:val="737"/>
        </w:trPr>
        <w:tc>
          <w:tcPr>
            <w:tcW w:w="5000" w:type="pct"/>
            <w:vAlign w:val="center"/>
          </w:tcPr>
          <w:p w14:paraId="722DE8D3" w14:textId="22B68522" w:rsidR="007408CE" w:rsidRPr="00E61E62" w:rsidRDefault="007408CE" w:rsidP="00DC63DB">
            <w:pPr>
              <w:pStyle w:val="Zkladntext"/>
              <w:spacing w:line="276" w:lineRule="auto"/>
              <w:jc w:val="left"/>
              <w:rPr>
                <w:rFonts w:ascii="Times New Roman" w:hAnsi="Times New Roman" w:cs="Times New Roman"/>
                <w:sz w:val="22"/>
                <w:szCs w:val="22"/>
              </w:rPr>
            </w:pPr>
            <w:r w:rsidRPr="00E61E62">
              <w:rPr>
                <w:rFonts w:ascii="Times New Roman" w:hAnsi="Times New Roman" w:cs="Times New Roman"/>
                <w:sz w:val="22"/>
                <w:szCs w:val="22"/>
              </w:rPr>
              <w:t xml:space="preserve">Rozhodnuto orgánem města: </w:t>
            </w:r>
            <w:r w:rsidRPr="00E61E62">
              <w:rPr>
                <w:rFonts w:ascii="Times New Roman" w:hAnsi="Times New Roman" w:cs="Times New Roman"/>
                <w:sz w:val="22"/>
                <w:szCs w:val="22"/>
              </w:rPr>
              <w:tab/>
            </w:r>
            <w:r w:rsidRPr="00E61E62">
              <w:rPr>
                <w:rFonts w:ascii="Times New Roman" w:hAnsi="Times New Roman" w:cs="Times New Roman"/>
                <w:sz w:val="22"/>
                <w:szCs w:val="22"/>
                <w:highlight w:val="yellow"/>
              </w:rPr>
              <w:t>…</w:t>
            </w:r>
          </w:p>
          <w:p w14:paraId="2FE4490B" w14:textId="04D938D1" w:rsidR="007408CE" w:rsidRPr="00E61E62" w:rsidRDefault="007408CE" w:rsidP="00DC63DB">
            <w:pPr>
              <w:pStyle w:val="Zkladntext"/>
              <w:spacing w:line="276" w:lineRule="auto"/>
              <w:jc w:val="left"/>
              <w:rPr>
                <w:rFonts w:ascii="Times New Roman" w:hAnsi="Times New Roman" w:cs="Times New Roman"/>
                <w:iCs/>
                <w:sz w:val="22"/>
                <w:szCs w:val="22"/>
              </w:rPr>
            </w:pPr>
            <w:r w:rsidRPr="00E61E62">
              <w:rPr>
                <w:rFonts w:ascii="Times New Roman" w:hAnsi="Times New Roman" w:cs="Times New Roman"/>
                <w:iCs/>
                <w:sz w:val="22"/>
                <w:szCs w:val="22"/>
              </w:rPr>
              <w:t xml:space="preserve">Datum a číslo jednací: </w:t>
            </w:r>
            <w:r w:rsidRPr="00E61E62">
              <w:rPr>
                <w:rFonts w:ascii="Times New Roman" w:hAnsi="Times New Roman" w:cs="Times New Roman"/>
                <w:iCs/>
                <w:sz w:val="22"/>
                <w:szCs w:val="22"/>
              </w:rPr>
              <w:tab/>
            </w:r>
            <w:r w:rsidRPr="00E61E62">
              <w:rPr>
                <w:rFonts w:ascii="Times New Roman" w:hAnsi="Times New Roman" w:cs="Times New Roman"/>
                <w:iCs/>
                <w:sz w:val="22"/>
                <w:szCs w:val="22"/>
              </w:rPr>
              <w:tab/>
            </w:r>
            <w:r w:rsidRPr="00E61E62">
              <w:rPr>
                <w:rFonts w:ascii="Times New Roman" w:hAnsi="Times New Roman" w:cs="Times New Roman"/>
                <w:sz w:val="22"/>
                <w:szCs w:val="22"/>
                <w:highlight w:val="yellow"/>
              </w:rPr>
              <w:t>…</w:t>
            </w:r>
          </w:p>
        </w:tc>
      </w:tr>
    </w:tbl>
    <w:p w14:paraId="57DF61D4" w14:textId="77777777" w:rsidR="00DE4386" w:rsidRPr="00AE7C1D" w:rsidRDefault="00DE4386" w:rsidP="00DC63DB">
      <w:pPr>
        <w:pStyle w:val="Zkladntext"/>
        <w:tabs>
          <w:tab w:val="left" w:pos="5220"/>
        </w:tabs>
        <w:spacing w:line="276" w:lineRule="auto"/>
        <w:jc w:val="both"/>
        <w:rPr>
          <w:rFonts w:ascii="Times New Roman" w:hAnsi="Times New Roman" w:cs="Times New Roman"/>
          <w:sz w:val="22"/>
          <w:szCs w:val="22"/>
        </w:rPr>
      </w:pPr>
    </w:p>
    <w:p w14:paraId="5CF96744" w14:textId="77777777" w:rsidR="00AE7C1D" w:rsidRPr="00AE7C1D" w:rsidRDefault="00AE7C1D" w:rsidP="00AE7C1D">
      <w:pPr>
        <w:spacing w:after="0"/>
        <w:jc w:val="both"/>
        <w:rPr>
          <w:rFonts w:ascii="Times New Roman" w:hAnsi="Times New Roman" w:cs="Times New Roman"/>
        </w:rPr>
      </w:pPr>
      <w:r w:rsidRPr="00AE7C1D">
        <w:rPr>
          <w:rFonts w:ascii="Times New Roman" w:hAnsi="Times New Roman" w:cs="Times New Roman"/>
        </w:rPr>
        <w:t xml:space="preserve">V Hodoníně dne: </w:t>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t>V ……………. dne ……………….</w:t>
      </w:r>
    </w:p>
    <w:p w14:paraId="28DBE27A" w14:textId="77777777" w:rsidR="00AE7C1D" w:rsidRDefault="00AE7C1D" w:rsidP="00AE7C1D">
      <w:pPr>
        <w:spacing w:after="0"/>
        <w:jc w:val="both"/>
        <w:rPr>
          <w:rFonts w:ascii="Times New Roman" w:hAnsi="Times New Roman" w:cs="Times New Roman"/>
          <w:b/>
        </w:rPr>
      </w:pPr>
    </w:p>
    <w:p w14:paraId="59A51279" w14:textId="134DC06D" w:rsidR="00AE7C1D" w:rsidRPr="004B61C2" w:rsidRDefault="00AE7C1D" w:rsidP="00AE7C1D">
      <w:pPr>
        <w:jc w:val="both"/>
        <w:rPr>
          <w:rFonts w:ascii="Times New Roman" w:hAnsi="Times New Roman" w:cs="Times New Roman"/>
          <w:b/>
        </w:rPr>
      </w:pPr>
      <w:r w:rsidRPr="004B61C2">
        <w:rPr>
          <w:rFonts w:ascii="Times New Roman" w:hAnsi="Times New Roman" w:cs="Times New Roman"/>
          <w:b/>
        </w:rPr>
        <w:t xml:space="preserve">Objednatel: </w:t>
      </w:r>
      <w:r w:rsidRPr="004B61C2">
        <w:rPr>
          <w:rFonts w:ascii="Times New Roman" w:hAnsi="Times New Roman" w:cs="Times New Roman"/>
          <w:b/>
        </w:rPr>
        <w:tab/>
      </w:r>
      <w:r w:rsidRPr="004B61C2">
        <w:rPr>
          <w:rFonts w:ascii="Times New Roman" w:hAnsi="Times New Roman" w:cs="Times New Roman"/>
          <w:b/>
        </w:rPr>
        <w:tab/>
      </w:r>
      <w:r w:rsidRPr="004B61C2">
        <w:rPr>
          <w:rFonts w:ascii="Times New Roman" w:hAnsi="Times New Roman" w:cs="Times New Roman"/>
          <w:b/>
        </w:rPr>
        <w:tab/>
      </w:r>
      <w:r w:rsidRPr="004B61C2">
        <w:rPr>
          <w:rFonts w:ascii="Times New Roman" w:hAnsi="Times New Roman" w:cs="Times New Roman"/>
          <w:b/>
        </w:rPr>
        <w:tab/>
      </w:r>
      <w:r w:rsidRPr="004B61C2">
        <w:rPr>
          <w:rFonts w:ascii="Times New Roman" w:hAnsi="Times New Roman" w:cs="Times New Roman"/>
          <w:b/>
        </w:rPr>
        <w:tab/>
      </w:r>
      <w:r w:rsidRPr="004B61C2">
        <w:rPr>
          <w:rFonts w:ascii="Times New Roman" w:hAnsi="Times New Roman" w:cs="Times New Roman"/>
          <w:b/>
        </w:rPr>
        <w:tab/>
        <w:t>Zhotovitel:</w:t>
      </w:r>
    </w:p>
    <w:p w14:paraId="5425BECD" w14:textId="77777777" w:rsidR="00AE7C1D" w:rsidRPr="004B61C2" w:rsidRDefault="00AE7C1D" w:rsidP="00AE7C1D">
      <w:pPr>
        <w:spacing w:after="0"/>
        <w:jc w:val="both"/>
        <w:rPr>
          <w:rFonts w:ascii="Times New Roman" w:hAnsi="Times New Roman" w:cs="Times New Roman"/>
        </w:rPr>
      </w:pPr>
    </w:p>
    <w:p w14:paraId="0350CD39" w14:textId="2FC92F3B" w:rsidR="00AE7C1D" w:rsidRPr="004B61C2" w:rsidRDefault="00AE7C1D" w:rsidP="00AE7C1D">
      <w:pPr>
        <w:spacing w:after="0"/>
        <w:jc w:val="both"/>
        <w:rPr>
          <w:rFonts w:ascii="Times New Roman" w:hAnsi="Times New Roman" w:cs="Times New Roman"/>
        </w:rPr>
      </w:pPr>
      <w:r w:rsidRPr="004B61C2">
        <w:rPr>
          <w:rFonts w:ascii="Times New Roman" w:hAnsi="Times New Roman" w:cs="Times New Roman"/>
        </w:rPr>
        <w:t>………………………………………</w:t>
      </w:r>
      <w:r w:rsidRPr="004B61C2">
        <w:rPr>
          <w:rFonts w:ascii="Times New Roman" w:hAnsi="Times New Roman" w:cs="Times New Roman"/>
        </w:rPr>
        <w:tab/>
      </w:r>
      <w:r w:rsidRPr="004B61C2">
        <w:rPr>
          <w:rFonts w:ascii="Times New Roman" w:hAnsi="Times New Roman" w:cs="Times New Roman"/>
        </w:rPr>
        <w:tab/>
      </w:r>
      <w:r w:rsidRPr="004B61C2">
        <w:rPr>
          <w:rFonts w:ascii="Times New Roman" w:hAnsi="Times New Roman" w:cs="Times New Roman"/>
        </w:rPr>
        <w:tab/>
        <w:t>………………………………………</w:t>
      </w:r>
    </w:p>
    <w:p w14:paraId="55041C16" w14:textId="35D89EDC" w:rsidR="00A46A5C" w:rsidRPr="004B61C2" w:rsidRDefault="007439DB" w:rsidP="004B61C2">
      <w:pPr>
        <w:widowControl w:val="0"/>
        <w:spacing w:after="0" w:line="240" w:lineRule="auto"/>
        <w:jc w:val="both"/>
        <w:outlineLvl w:val="0"/>
        <w:rPr>
          <w:rFonts w:ascii="Times New Roman" w:hAnsi="Times New Roman" w:cs="Times New Roman"/>
        </w:rPr>
      </w:pPr>
      <w:r w:rsidRPr="004B61C2">
        <w:rPr>
          <w:rFonts w:ascii="Times New Roman" w:hAnsi="Times New Roman" w:cs="Times New Roman"/>
        </w:rPr>
        <w:t>Libor Střecha</w:t>
      </w:r>
    </w:p>
    <w:p w14:paraId="5B951C46" w14:textId="7C80CE51" w:rsidR="007439DB" w:rsidRPr="004B61C2" w:rsidRDefault="007439DB" w:rsidP="007439DB">
      <w:pPr>
        <w:widowControl w:val="0"/>
        <w:spacing w:line="240" w:lineRule="auto"/>
        <w:jc w:val="both"/>
        <w:outlineLvl w:val="0"/>
        <w:rPr>
          <w:rFonts w:ascii="Times New Roman" w:hAnsi="Times New Roman" w:cs="Times New Roman"/>
        </w:rPr>
      </w:pPr>
      <w:r w:rsidRPr="004B61C2">
        <w:rPr>
          <w:rFonts w:ascii="Times New Roman" w:hAnsi="Times New Roman" w:cs="Times New Roman"/>
        </w:rPr>
        <w:t>starosta města</w:t>
      </w:r>
    </w:p>
    <w:sectPr w:rsidR="007439DB" w:rsidRPr="004B61C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545FD" w14:textId="77777777" w:rsidR="00EC41E3" w:rsidRDefault="00EC41E3" w:rsidP="00F55B43">
      <w:pPr>
        <w:spacing w:after="0" w:line="240" w:lineRule="auto"/>
      </w:pPr>
      <w:r>
        <w:separator/>
      </w:r>
    </w:p>
  </w:endnote>
  <w:endnote w:type="continuationSeparator" w:id="0">
    <w:p w14:paraId="6C24FCBB" w14:textId="77777777" w:rsidR="00EC41E3" w:rsidRDefault="00EC41E3" w:rsidP="00F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402055"/>
      <w:docPartObj>
        <w:docPartGallery w:val="Page Numbers (Bottom of Page)"/>
        <w:docPartUnique/>
      </w:docPartObj>
    </w:sdtPr>
    <w:sdtContent>
      <w:p w14:paraId="4B21954C" w14:textId="77777777" w:rsidR="00CD6D35" w:rsidRDefault="007F0A33">
        <w:pPr>
          <w:pStyle w:val="Zpat"/>
          <w:jc w:val="center"/>
        </w:pPr>
        <w:r>
          <w:fldChar w:fldCharType="begin"/>
        </w:r>
        <w:r>
          <w:instrText>PAGE   \* MERGEFORMAT</w:instrText>
        </w:r>
        <w:r>
          <w:fldChar w:fldCharType="separate"/>
        </w:r>
        <w:r w:rsidR="006E6DB2">
          <w:rPr>
            <w:noProof/>
          </w:rPr>
          <w:t>2</w:t>
        </w:r>
        <w:r>
          <w:fldChar w:fldCharType="end"/>
        </w:r>
      </w:p>
    </w:sdtContent>
  </w:sdt>
  <w:p w14:paraId="62696A6F" w14:textId="77777777" w:rsidR="00CD6D35" w:rsidRDefault="00CD6D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FBB7B" w14:textId="77777777" w:rsidR="00EC41E3" w:rsidRDefault="00EC41E3" w:rsidP="00F55B43">
      <w:pPr>
        <w:spacing w:after="0" w:line="240" w:lineRule="auto"/>
      </w:pPr>
      <w:r>
        <w:separator/>
      </w:r>
    </w:p>
  </w:footnote>
  <w:footnote w:type="continuationSeparator" w:id="0">
    <w:p w14:paraId="4DB4D30E" w14:textId="77777777" w:rsidR="00EC41E3" w:rsidRDefault="00EC41E3" w:rsidP="00F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A87E" w14:textId="77777777" w:rsidR="00CD6D35" w:rsidRDefault="007F0A33" w:rsidP="00AA3291">
    <w:pPr>
      <w:pStyle w:val="Zhlav"/>
    </w:pPr>
    <w:r>
      <w:rPr>
        <w:noProof/>
        <w:lang w:eastAsia="cs-CZ"/>
      </w:rPr>
      <w:drawing>
        <wp:anchor distT="0" distB="0" distL="114300" distR="114300" simplePos="0" relativeHeight="251659776" behindDoc="0" locked="0" layoutInCell="1" allowOverlap="1" wp14:anchorId="60810C4A" wp14:editId="51C15620">
          <wp:simplePos x="0" y="0"/>
          <wp:positionH relativeFrom="column">
            <wp:posOffset>-211455</wp:posOffset>
          </wp:positionH>
          <wp:positionV relativeFrom="paragraph">
            <wp:posOffset>-14605</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ECF4E" w14:textId="1DF50B0F" w:rsidR="00CD6D35" w:rsidRPr="00AC5560" w:rsidRDefault="00F55B43" w:rsidP="00F55B43">
    <w:pPr>
      <w:pStyle w:val="Zhlav"/>
      <w:tabs>
        <w:tab w:val="clear" w:pos="4536"/>
        <w:tab w:val="clear" w:pos="9072"/>
        <w:tab w:val="left" w:pos="8190"/>
      </w:tabs>
      <w:jc w:val="right"/>
      <w:rPr>
        <w:rFonts w:ascii="Times New Roman" w:hAnsi="Times New Roman" w:cs="Times New Roman"/>
        <w:u w:val="single"/>
      </w:rPr>
    </w:pPr>
    <w:r w:rsidRPr="00AC5560">
      <w:rPr>
        <w:rFonts w:ascii="Times New Roman" w:hAnsi="Times New Roman" w:cs="Times New Roman"/>
        <w:sz w:val="20"/>
        <w:szCs w:val="16"/>
        <w:u w:val="single"/>
      </w:rPr>
      <w:t>Číslo smlouvy: SD/20</w:t>
    </w:r>
    <w:r w:rsidR="00D5524B">
      <w:rPr>
        <w:rFonts w:ascii="Times New Roman" w:hAnsi="Times New Roman" w:cs="Times New Roman"/>
        <w:sz w:val="20"/>
        <w:szCs w:val="16"/>
        <w:u w:val="single"/>
      </w:rPr>
      <w:t>2</w:t>
    </w:r>
    <w:r w:rsidR="001077C9">
      <w:rPr>
        <w:rFonts w:ascii="Times New Roman" w:hAnsi="Times New Roman" w:cs="Times New Roman"/>
        <w:sz w:val="20"/>
        <w:szCs w:val="16"/>
        <w:u w:val="single"/>
      </w:rPr>
      <w:t>5</w:t>
    </w:r>
    <w:r w:rsidRPr="00AC5560">
      <w:rPr>
        <w:rFonts w:ascii="Times New Roman" w:hAnsi="Times New Roman" w:cs="Times New Roman"/>
        <w:sz w:val="20"/>
        <w:szCs w:val="16"/>
        <w:u w:val="single"/>
      </w:rPr>
      <w:t>/0</w:t>
    </w:r>
    <w:r w:rsidR="00AF31F6" w:rsidRPr="00AC5560">
      <w:rPr>
        <w:rFonts w:ascii="Times New Roman" w:hAnsi="Times New Roman" w:cs="Times New Roman"/>
        <w:sz w:val="20"/>
        <w:szCs w:val="16"/>
        <w:u w:val="single"/>
      </w:rPr>
      <w:t>xxx</w:t>
    </w:r>
    <w:r w:rsidRPr="00AC5560">
      <w:rPr>
        <w:rFonts w:ascii="Times New Roman" w:hAnsi="Times New Roman" w:cs="Times New Roman"/>
        <w:sz w:val="20"/>
        <w:szCs w:val="16"/>
        <w:u w:val="single"/>
      </w:rPr>
      <w:t>/150</w:t>
    </w:r>
  </w:p>
  <w:p w14:paraId="46A39B88" w14:textId="77777777" w:rsidR="00CD6D35" w:rsidRDefault="00CD6D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86E25"/>
    <w:multiLevelType w:val="multilevel"/>
    <w:tmpl w:val="C58C1C6A"/>
    <w:lvl w:ilvl="0">
      <w:start w:val="1"/>
      <w:numFmt w:val="decimal"/>
      <w:lvlText w:val="%1."/>
      <w:lvlJc w:val="left"/>
      <w:pPr>
        <w:ind w:left="360" w:hanging="360"/>
      </w:pPr>
    </w:lvl>
    <w:lvl w:ilvl="1">
      <w:start w:val="1"/>
      <w:numFmt w:val="decimal"/>
      <w:lvlText w:val="%1.%2."/>
      <w:lvlJc w:val="left"/>
      <w:pPr>
        <w:ind w:left="999" w:hanging="432"/>
      </w:pPr>
      <w:rPr>
        <w:b/>
        <w:bCs/>
        <w:strike w:val="0"/>
        <w:dstrike w:val="0"/>
        <w:u w:val="none"/>
        <w:effect w:val="none"/>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847DEC"/>
    <w:multiLevelType w:val="hybridMultilevel"/>
    <w:tmpl w:val="CED44864"/>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 w15:restartNumberingAfterBreak="0">
    <w:nsid w:val="3BF72A05"/>
    <w:multiLevelType w:val="hybridMultilevel"/>
    <w:tmpl w:val="C5DE55C6"/>
    <w:lvl w:ilvl="0" w:tplc="6228EDD6">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3" w15:restartNumberingAfterBreak="0">
    <w:nsid w:val="58724519"/>
    <w:multiLevelType w:val="hybridMultilevel"/>
    <w:tmpl w:val="0B0AD1E2"/>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654C739A"/>
    <w:multiLevelType w:val="hybridMultilevel"/>
    <w:tmpl w:val="5D9ECEA6"/>
    <w:lvl w:ilvl="0" w:tplc="04050001">
      <w:start w:val="1"/>
      <w:numFmt w:val="bullet"/>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 w15:restartNumberingAfterBreak="0">
    <w:nsid w:val="7020427C"/>
    <w:multiLevelType w:val="multilevel"/>
    <w:tmpl w:val="2C307D1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930" w:hanging="504"/>
      </w:pPr>
      <w:rPr>
        <w:b w:val="0"/>
        <w:bCs w:val="0"/>
      </w:rPr>
    </w:lvl>
    <w:lvl w:ilvl="3">
      <w:start w:val="1"/>
      <w:numFmt w:val="decimal"/>
      <w:lvlText w:val="%1.%2.%3.%4."/>
      <w:lvlJc w:val="left"/>
      <w:pPr>
        <w:ind w:left="277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716582">
    <w:abstractNumId w:val="5"/>
  </w:num>
  <w:num w:numId="2" w16cid:durableId="1051001321">
    <w:abstractNumId w:val="4"/>
  </w:num>
  <w:num w:numId="3" w16cid:durableId="2009474748">
    <w:abstractNumId w:val="3"/>
  </w:num>
  <w:num w:numId="4" w16cid:durableId="1355157081">
    <w:abstractNumId w:val="2"/>
  </w:num>
  <w:num w:numId="5" w16cid:durableId="2141066612">
    <w:abstractNumId w:val="1"/>
  </w:num>
  <w:num w:numId="6" w16cid:durableId="10110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86"/>
    <w:rsid w:val="00003C33"/>
    <w:rsid w:val="00006F06"/>
    <w:rsid w:val="00014954"/>
    <w:rsid w:val="00023486"/>
    <w:rsid w:val="0002684A"/>
    <w:rsid w:val="0004190D"/>
    <w:rsid w:val="00047E1A"/>
    <w:rsid w:val="00051B1E"/>
    <w:rsid w:val="000713A4"/>
    <w:rsid w:val="00091A60"/>
    <w:rsid w:val="000969CF"/>
    <w:rsid w:val="000A2E8B"/>
    <w:rsid w:val="000B2078"/>
    <w:rsid w:val="000C74C8"/>
    <w:rsid w:val="000D2E40"/>
    <w:rsid w:val="000F007E"/>
    <w:rsid w:val="000F1FF9"/>
    <w:rsid w:val="001000EE"/>
    <w:rsid w:val="001077C9"/>
    <w:rsid w:val="00115600"/>
    <w:rsid w:val="00121830"/>
    <w:rsid w:val="00122803"/>
    <w:rsid w:val="001257C4"/>
    <w:rsid w:val="001329F6"/>
    <w:rsid w:val="00173D9B"/>
    <w:rsid w:val="0018275D"/>
    <w:rsid w:val="00184703"/>
    <w:rsid w:val="001B6B8E"/>
    <w:rsid w:val="001B728D"/>
    <w:rsid w:val="001C1307"/>
    <w:rsid w:val="001D0B45"/>
    <w:rsid w:val="001D723F"/>
    <w:rsid w:val="001E7D14"/>
    <w:rsid w:val="001F357D"/>
    <w:rsid w:val="00231D0C"/>
    <w:rsid w:val="00232F8C"/>
    <w:rsid w:val="00234346"/>
    <w:rsid w:val="00240059"/>
    <w:rsid w:val="0024273B"/>
    <w:rsid w:val="00245DDD"/>
    <w:rsid w:val="002716BF"/>
    <w:rsid w:val="002959DD"/>
    <w:rsid w:val="002B01CC"/>
    <w:rsid w:val="002B683C"/>
    <w:rsid w:val="002E45CF"/>
    <w:rsid w:val="002F7C75"/>
    <w:rsid w:val="00304E99"/>
    <w:rsid w:val="00330D81"/>
    <w:rsid w:val="00336C14"/>
    <w:rsid w:val="00352824"/>
    <w:rsid w:val="00357E8D"/>
    <w:rsid w:val="00361C90"/>
    <w:rsid w:val="00365501"/>
    <w:rsid w:val="00367491"/>
    <w:rsid w:val="00371788"/>
    <w:rsid w:val="003845CB"/>
    <w:rsid w:val="003865AD"/>
    <w:rsid w:val="00395610"/>
    <w:rsid w:val="003A0E16"/>
    <w:rsid w:val="003A5318"/>
    <w:rsid w:val="003D68D0"/>
    <w:rsid w:val="003E2C44"/>
    <w:rsid w:val="00405D36"/>
    <w:rsid w:val="00414DA3"/>
    <w:rsid w:val="00421A13"/>
    <w:rsid w:val="00427A63"/>
    <w:rsid w:val="00427E1F"/>
    <w:rsid w:val="004307E4"/>
    <w:rsid w:val="00440981"/>
    <w:rsid w:val="00442AF1"/>
    <w:rsid w:val="00445314"/>
    <w:rsid w:val="00451BB3"/>
    <w:rsid w:val="00461363"/>
    <w:rsid w:val="004823ED"/>
    <w:rsid w:val="004864E5"/>
    <w:rsid w:val="004A7971"/>
    <w:rsid w:val="004A7EA2"/>
    <w:rsid w:val="004B61C2"/>
    <w:rsid w:val="004C42BE"/>
    <w:rsid w:val="004D6128"/>
    <w:rsid w:val="004F516F"/>
    <w:rsid w:val="00503F71"/>
    <w:rsid w:val="0050768C"/>
    <w:rsid w:val="00527390"/>
    <w:rsid w:val="00541D0E"/>
    <w:rsid w:val="005622F3"/>
    <w:rsid w:val="00570725"/>
    <w:rsid w:val="0057361E"/>
    <w:rsid w:val="005744C4"/>
    <w:rsid w:val="00576882"/>
    <w:rsid w:val="00577739"/>
    <w:rsid w:val="0058320C"/>
    <w:rsid w:val="00583A57"/>
    <w:rsid w:val="00586D0A"/>
    <w:rsid w:val="00587737"/>
    <w:rsid w:val="005A7121"/>
    <w:rsid w:val="005C470A"/>
    <w:rsid w:val="005C65D7"/>
    <w:rsid w:val="005E604A"/>
    <w:rsid w:val="005F4221"/>
    <w:rsid w:val="00604196"/>
    <w:rsid w:val="0060519E"/>
    <w:rsid w:val="00623707"/>
    <w:rsid w:val="00646328"/>
    <w:rsid w:val="006529B6"/>
    <w:rsid w:val="00652B59"/>
    <w:rsid w:val="0066730A"/>
    <w:rsid w:val="00695582"/>
    <w:rsid w:val="00697B01"/>
    <w:rsid w:val="006D1CAC"/>
    <w:rsid w:val="006E64AC"/>
    <w:rsid w:val="006E6DB2"/>
    <w:rsid w:val="0071141B"/>
    <w:rsid w:val="00726D35"/>
    <w:rsid w:val="007408CE"/>
    <w:rsid w:val="007439DB"/>
    <w:rsid w:val="007B71A0"/>
    <w:rsid w:val="007C492D"/>
    <w:rsid w:val="007E0FD1"/>
    <w:rsid w:val="007F0A33"/>
    <w:rsid w:val="007F5D73"/>
    <w:rsid w:val="00801840"/>
    <w:rsid w:val="0081021B"/>
    <w:rsid w:val="00810CA0"/>
    <w:rsid w:val="0082130E"/>
    <w:rsid w:val="0083272F"/>
    <w:rsid w:val="008367AC"/>
    <w:rsid w:val="00885DF4"/>
    <w:rsid w:val="00897983"/>
    <w:rsid w:val="008C34C7"/>
    <w:rsid w:val="008F2E54"/>
    <w:rsid w:val="008F2EDF"/>
    <w:rsid w:val="00903EEE"/>
    <w:rsid w:val="00906C7A"/>
    <w:rsid w:val="00907BBA"/>
    <w:rsid w:val="009102BB"/>
    <w:rsid w:val="00950F46"/>
    <w:rsid w:val="0096076A"/>
    <w:rsid w:val="00961777"/>
    <w:rsid w:val="0096494C"/>
    <w:rsid w:val="009704E3"/>
    <w:rsid w:val="00992544"/>
    <w:rsid w:val="009A0556"/>
    <w:rsid w:val="009B27B6"/>
    <w:rsid w:val="009C1738"/>
    <w:rsid w:val="009D3083"/>
    <w:rsid w:val="009D3A71"/>
    <w:rsid w:val="009D6ACF"/>
    <w:rsid w:val="00A00626"/>
    <w:rsid w:val="00A02380"/>
    <w:rsid w:val="00A06511"/>
    <w:rsid w:val="00A1125F"/>
    <w:rsid w:val="00A45683"/>
    <w:rsid w:val="00A45AB0"/>
    <w:rsid w:val="00A46A5C"/>
    <w:rsid w:val="00A538E2"/>
    <w:rsid w:val="00A54596"/>
    <w:rsid w:val="00A54DCD"/>
    <w:rsid w:val="00A57428"/>
    <w:rsid w:val="00A60C3F"/>
    <w:rsid w:val="00A725E2"/>
    <w:rsid w:val="00A84C9D"/>
    <w:rsid w:val="00A8704B"/>
    <w:rsid w:val="00AA0AED"/>
    <w:rsid w:val="00AC5560"/>
    <w:rsid w:val="00AD237D"/>
    <w:rsid w:val="00AD3D52"/>
    <w:rsid w:val="00AE7C1D"/>
    <w:rsid w:val="00AF31F6"/>
    <w:rsid w:val="00B00074"/>
    <w:rsid w:val="00B023DE"/>
    <w:rsid w:val="00B21A27"/>
    <w:rsid w:val="00B377F0"/>
    <w:rsid w:val="00B46F0E"/>
    <w:rsid w:val="00B4732B"/>
    <w:rsid w:val="00B66549"/>
    <w:rsid w:val="00B73262"/>
    <w:rsid w:val="00B76C4A"/>
    <w:rsid w:val="00B80504"/>
    <w:rsid w:val="00B847F4"/>
    <w:rsid w:val="00BA4AD4"/>
    <w:rsid w:val="00BA7280"/>
    <w:rsid w:val="00C0098B"/>
    <w:rsid w:val="00C147D3"/>
    <w:rsid w:val="00C349D7"/>
    <w:rsid w:val="00C60C69"/>
    <w:rsid w:val="00C92740"/>
    <w:rsid w:val="00C94929"/>
    <w:rsid w:val="00CB4722"/>
    <w:rsid w:val="00CC2F42"/>
    <w:rsid w:val="00CC49DE"/>
    <w:rsid w:val="00CC6D21"/>
    <w:rsid w:val="00CD6D35"/>
    <w:rsid w:val="00CE5F4A"/>
    <w:rsid w:val="00CF1766"/>
    <w:rsid w:val="00CF5D06"/>
    <w:rsid w:val="00D04819"/>
    <w:rsid w:val="00D174B9"/>
    <w:rsid w:val="00D17EDD"/>
    <w:rsid w:val="00D208F9"/>
    <w:rsid w:val="00D3520C"/>
    <w:rsid w:val="00D5524B"/>
    <w:rsid w:val="00D610F9"/>
    <w:rsid w:val="00D66EBA"/>
    <w:rsid w:val="00D70608"/>
    <w:rsid w:val="00D766DD"/>
    <w:rsid w:val="00D927B0"/>
    <w:rsid w:val="00DA41F9"/>
    <w:rsid w:val="00DA42D7"/>
    <w:rsid w:val="00DB095C"/>
    <w:rsid w:val="00DB2367"/>
    <w:rsid w:val="00DC46B5"/>
    <w:rsid w:val="00DC63DB"/>
    <w:rsid w:val="00DD06B2"/>
    <w:rsid w:val="00DE4386"/>
    <w:rsid w:val="00E05615"/>
    <w:rsid w:val="00E13743"/>
    <w:rsid w:val="00E268FA"/>
    <w:rsid w:val="00E33981"/>
    <w:rsid w:val="00E424A2"/>
    <w:rsid w:val="00E61E62"/>
    <w:rsid w:val="00E6738E"/>
    <w:rsid w:val="00E73BB4"/>
    <w:rsid w:val="00E766F1"/>
    <w:rsid w:val="00EA49A4"/>
    <w:rsid w:val="00EB0530"/>
    <w:rsid w:val="00EB2E97"/>
    <w:rsid w:val="00EC41E3"/>
    <w:rsid w:val="00EC43B9"/>
    <w:rsid w:val="00EC48AF"/>
    <w:rsid w:val="00ED7FA5"/>
    <w:rsid w:val="00EE1E5B"/>
    <w:rsid w:val="00EE29B9"/>
    <w:rsid w:val="00F00D78"/>
    <w:rsid w:val="00F129EA"/>
    <w:rsid w:val="00F14B3F"/>
    <w:rsid w:val="00F24075"/>
    <w:rsid w:val="00F37A24"/>
    <w:rsid w:val="00F4202E"/>
    <w:rsid w:val="00F55B43"/>
    <w:rsid w:val="00F61282"/>
    <w:rsid w:val="00F62FB0"/>
    <w:rsid w:val="00F94BA0"/>
    <w:rsid w:val="00F94C4D"/>
    <w:rsid w:val="00F97EA9"/>
    <w:rsid w:val="00FA3433"/>
    <w:rsid w:val="00FD0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6CBB858"/>
  <w15:docId w15:val="{DF8C055A-E32D-4AF9-9604-6C0622F2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1BB3"/>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DE4386"/>
    <w:pPr>
      <w:shd w:val="clear" w:color="auto" w:fill="FFFFFF" w:themeFill="background1"/>
      <w:spacing w:after="0" w:line="271" w:lineRule="auto"/>
      <w:outlineLvl w:val="5"/>
    </w:pPr>
    <w:rPr>
      <w:b/>
      <w:bCs/>
      <w:color w:val="595959" w:themeColor="text1" w:themeTint="A6"/>
      <w:spacing w:val="5"/>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DE4386"/>
    <w:rPr>
      <w:rFonts w:asciiTheme="majorHAnsi" w:eastAsiaTheme="majorEastAsia" w:hAnsiTheme="majorHAnsi" w:cstheme="majorBidi"/>
      <w:b/>
      <w:bCs/>
      <w:color w:val="595959" w:themeColor="text1" w:themeTint="A6"/>
      <w:spacing w:val="5"/>
      <w:shd w:val="clear" w:color="auto" w:fill="FFFFFF" w:themeFill="background1"/>
    </w:rPr>
  </w:style>
  <w:style w:type="paragraph" w:styleId="Zhlav">
    <w:name w:val="header"/>
    <w:basedOn w:val="Normln"/>
    <w:link w:val="ZhlavChar"/>
    <w:unhideWhenUsed/>
    <w:rsid w:val="00DE4386"/>
    <w:pPr>
      <w:tabs>
        <w:tab w:val="center" w:pos="4536"/>
        <w:tab w:val="right" w:pos="9072"/>
      </w:tabs>
      <w:spacing w:after="0" w:line="240" w:lineRule="auto"/>
    </w:pPr>
  </w:style>
  <w:style w:type="character" w:customStyle="1" w:styleId="ZhlavChar">
    <w:name w:val="Záhlaví Char"/>
    <w:basedOn w:val="Standardnpsmoodstavce"/>
    <w:link w:val="Zhlav"/>
    <w:rsid w:val="00DE4386"/>
    <w:rPr>
      <w:rFonts w:asciiTheme="majorHAnsi" w:eastAsiaTheme="majorEastAsia" w:hAnsiTheme="majorHAnsi" w:cstheme="majorBidi"/>
    </w:rPr>
  </w:style>
  <w:style w:type="paragraph" w:styleId="Zpat">
    <w:name w:val="footer"/>
    <w:basedOn w:val="Normln"/>
    <w:link w:val="ZpatChar"/>
    <w:uiPriority w:val="99"/>
    <w:unhideWhenUsed/>
    <w:rsid w:val="00DE4386"/>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386"/>
    <w:rPr>
      <w:rFonts w:asciiTheme="majorHAnsi" w:eastAsiaTheme="majorEastAsia" w:hAnsiTheme="majorHAnsi" w:cstheme="majorBidi"/>
    </w:rPr>
  </w:style>
  <w:style w:type="paragraph" w:styleId="Odstavecseseznamem">
    <w:name w:val="List Paragraph"/>
    <w:basedOn w:val="Normln"/>
    <w:uiPriority w:val="34"/>
    <w:qFormat/>
    <w:rsid w:val="00DE4386"/>
    <w:pPr>
      <w:ind w:left="720"/>
      <w:contextualSpacing/>
    </w:pPr>
  </w:style>
  <w:style w:type="paragraph" w:styleId="Zkladntext">
    <w:name w:val="Body Text"/>
    <w:basedOn w:val="Normln"/>
    <w:link w:val="ZkladntextChar"/>
    <w:rsid w:val="00DE4386"/>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DE4386"/>
    <w:rPr>
      <w:rFonts w:asciiTheme="majorHAnsi" w:eastAsia="Times New Roman" w:hAnsiTheme="majorHAnsi" w:cstheme="majorBidi"/>
      <w:sz w:val="24"/>
      <w:szCs w:val="20"/>
      <w:lang w:eastAsia="cs-CZ"/>
    </w:rPr>
  </w:style>
  <w:style w:type="character" w:styleId="Odkaznakoment">
    <w:name w:val="annotation reference"/>
    <w:semiHidden/>
    <w:rsid w:val="00DE4386"/>
    <w:rPr>
      <w:sz w:val="16"/>
      <w:szCs w:val="16"/>
    </w:rPr>
  </w:style>
  <w:style w:type="paragraph" w:styleId="Textkomente">
    <w:name w:val="annotation text"/>
    <w:basedOn w:val="Normln"/>
    <w:link w:val="TextkomenteChar"/>
    <w:semiHidden/>
    <w:rsid w:val="00DE4386"/>
    <w:pPr>
      <w:spacing w:after="0" w:line="240" w:lineRule="auto"/>
    </w:pPr>
    <w:rPr>
      <w:rFonts w:eastAsia="Times New Roman"/>
      <w:sz w:val="20"/>
      <w:szCs w:val="20"/>
      <w:lang w:eastAsia="cs-CZ"/>
    </w:rPr>
  </w:style>
  <w:style w:type="character" w:customStyle="1" w:styleId="TextkomenteChar">
    <w:name w:val="Text komentáře Char"/>
    <w:basedOn w:val="Standardnpsmoodstavce"/>
    <w:link w:val="Textkomente"/>
    <w:semiHidden/>
    <w:rsid w:val="00DE4386"/>
    <w:rPr>
      <w:rFonts w:asciiTheme="majorHAnsi" w:eastAsia="Times New Roman" w:hAnsiTheme="majorHAnsi" w:cstheme="majorBidi"/>
      <w:sz w:val="20"/>
      <w:szCs w:val="20"/>
      <w:lang w:eastAsia="cs-CZ"/>
    </w:rPr>
  </w:style>
  <w:style w:type="paragraph" w:styleId="Textbubliny">
    <w:name w:val="Balloon Text"/>
    <w:basedOn w:val="Normln"/>
    <w:link w:val="TextbublinyChar"/>
    <w:uiPriority w:val="99"/>
    <w:semiHidden/>
    <w:unhideWhenUsed/>
    <w:rsid w:val="00DE438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E4386"/>
    <w:rPr>
      <w:rFonts w:ascii="Tahoma" w:eastAsiaTheme="majorEastAsia" w:hAnsi="Tahoma" w:cs="Tahoma"/>
      <w:sz w:val="16"/>
      <w:szCs w:val="16"/>
    </w:rPr>
  </w:style>
  <w:style w:type="paragraph" w:styleId="Bezmezer">
    <w:name w:val="No Spacing"/>
    <w:uiPriority w:val="1"/>
    <w:qFormat/>
    <w:rsid w:val="000F007E"/>
    <w:pPr>
      <w:widowControl w:val="0"/>
      <w:spacing w:after="0" w:line="240" w:lineRule="auto"/>
    </w:pPr>
    <w:rPr>
      <w:rFonts w:ascii="Times New Roman" w:eastAsia="Times New Roman" w:hAnsi="Times New Roman" w:cs="Times New Roman"/>
      <w:noProof/>
      <w:sz w:val="24"/>
      <w:szCs w:val="20"/>
      <w:lang w:eastAsia="cs-CZ"/>
    </w:rPr>
  </w:style>
  <w:style w:type="table" w:styleId="Mkatabulky">
    <w:name w:val="Table Grid"/>
    <w:basedOn w:val="Normlntabulka"/>
    <w:uiPriority w:val="59"/>
    <w:unhideWhenUsed/>
    <w:rsid w:val="00740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semiHidden/>
    <w:rsid w:val="007408CE"/>
    <w:rPr>
      <w:rFonts w:ascii="Times New Roman" w:hAnsi="Times New Roman" w:cs="Times New Roman"/>
      <w:b/>
      <w:bCs/>
    </w:rPr>
  </w:style>
  <w:style w:type="character" w:customStyle="1" w:styleId="PedmtkomenteChar">
    <w:name w:val="Předmět komentáře Char"/>
    <w:basedOn w:val="TextkomenteChar"/>
    <w:link w:val="Pedmtkomente"/>
    <w:semiHidden/>
    <w:rsid w:val="007408CE"/>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101849">
      <w:bodyDiv w:val="1"/>
      <w:marLeft w:val="0"/>
      <w:marRight w:val="0"/>
      <w:marTop w:val="0"/>
      <w:marBottom w:val="0"/>
      <w:divBdr>
        <w:top w:val="none" w:sz="0" w:space="0" w:color="auto"/>
        <w:left w:val="none" w:sz="0" w:space="0" w:color="auto"/>
        <w:bottom w:val="none" w:sz="0" w:space="0" w:color="auto"/>
        <w:right w:val="none" w:sz="0" w:space="0" w:color="auto"/>
      </w:divBdr>
    </w:div>
    <w:div w:id="958997823">
      <w:bodyDiv w:val="1"/>
      <w:marLeft w:val="0"/>
      <w:marRight w:val="0"/>
      <w:marTop w:val="0"/>
      <w:marBottom w:val="0"/>
      <w:divBdr>
        <w:top w:val="none" w:sz="0" w:space="0" w:color="auto"/>
        <w:left w:val="none" w:sz="0" w:space="0" w:color="auto"/>
        <w:bottom w:val="none" w:sz="0" w:space="0" w:color="auto"/>
        <w:right w:val="none" w:sz="0" w:space="0" w:color="auto"/>
      </w:divBdr>
    </w:div>
    <w:div w:id="1563952796">
      <w:bodyDiv w:val="1"/>
      <w:marLeft w:val="0"/>
      <w:marRight w:val="0"/>
      <w:marTop w:val="0"/>
      <w:marBottom w:val="0"/>
      <w:divBdr>
        <w:top w:val="none" w:sz="0" w:space="0" w:color="auto"/>
        <w:left w:val="none" w:sz="0" w:space="0" w:color="auto"/>
        <w:bottom w:val="none" w:sz="0" w:space="0" w:color="auto"/>
        <w:right w:val="none" w:sz="0" w:space="0" w:color="auto"/>
      </w:divBdr>
    </w:div>
    <w:div w:id="200246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A54B3-B94A-4A87-AA1C-4AE6E2821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4747</Words>
  <Characters>28011</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Tomčalová Eva DiS.</dc:creator>
  <cp:lastModifiedBy>Drábek Petr</cp:lastModifiedBy>
  <cp:revision>25</cp:revision>
  <cp:lastPrinted>2025-07-14T14:39:00Z</cp:lastPrinted>
  <dcterms:created xsi:type="dcterms:W3CDTF">2025-08-07T07:45:00Z</dcterms:created>
  <dcterms:modified xsi:type="dcterms:W3CDTF">2025-08-21T10:27:00Z</dcterms:modified>
</cp:coreProperties>
</file>