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415E883B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</w:p>
    <w:p w14:paraId="588347D0" w14:textId="65200D7B" w:rsidR="00AB0F24" w:rsidRPr="00CA50B2" w:rsidRDefault="00D8566E" w:rsidP="00CC2679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CA50B2" w:rsidRPr="00CA50B2">
        <w:rPr>
          <w:i/>
          <w:sz w:val="22"/>
          <w:szCs w:val="22"/>
        </w:rPr>
        <w:t>2023/1214 ze dne 23. června 2023 v platném znění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07217E">
        <w:trPr>
          <w:trHeight w:val="330"/>
          <w:jc w:val="center"/>
        </w:trPr>
        <w:tc>
          <w:tcPr>
            <w:tcW w:w="3199" w:type="dxa"/>
            <w:noWrap/>
            <w:vAlign w:val="center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50323D1" w:rsidR="00AB0F24" w:rsidRPr="00CF6FED" w:rsidRDefault="00C63224" w:rsidP="00771E9E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63224">
              <w:rPr>
                <w:b/>
                <w:sz w:val="22"/>
                <w:szCs w:val="22"/>
              </w:rPr>
              <w:t xml:space="preserve">Nátěr spodní části tramvajového mostu </w:t>
            </w:r>
            <w:proofErr w:type="spellStart"/>
            <w:r w:rsidRPr="00C63224">
              <w:rPr>
                <w:b/>
                <w:sz w:val="22"/>
                <w:szCs w:val="22"/>
              </w:rPr>
              <w:t>ev.č</w:t>
            </w:r>
            <w:proofErr w:type="spellEnd"/>
            <w:r w:rsidRPr="00C63224">
              <w:rPr>
                <w:b/>
                <w:sz w:val="22"/>
                <w:szCs w:val="22"/>
              </w:rPr>
              <w:t>. 2-006 přes řeku Odru I.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3224">
              <w:rPr>
                <w:b/>
                <w:sz w:val="22"/>
                <w:szCs w:val="22"/>
              </w:rPr>
              <w:t>etapa</w:t>
            </w:r>
          </w:p>
        </w:tc>
      </w:tr>
      <w:tr w:rsidR="00AB0F24" w:rsidRPr="00AB0F24" w14:paraId="02AA7F76" w14:textId="77777777" w:rsidTr="0007217E">
        <w:trPr>
          <w:trHeight w:val="315"/>
          <w:jc w:val="center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8CDD0EE" w:rsidR="00AB0F24" w:rsidRPr="00CF6FED" w:rsidRDefault="00160D1F" w:rsidP="001B3B13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C63224">
              <w:rPr>
                <w:noProof/>
                <w:sz w:val="22"/>
                <w:szCs w:val="22"/>
              </w:rPr>
              <w:t>92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 w:rsidR="00C63224">
              <w:rPr>
                <w:noProof/>
                <w:sz w:val="22"/>
                <w:szCs w:val="22"/>
              </w:rPr>
              <w:t>5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</w:t>
            </w:r>
            <w:r w:rsidR="001B3B13">
              <w:rPr>
                <w:noProof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4893AEC4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432FB336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</w:p>
    <w:p w14:paraId="40AE2EDD" w14:textId="6DD6D1E0" w:rsidR="001501FF" w:rsidRPr="007A7602" w:rsidRDefault="0007217E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>
        <w:rPr>
          <w:rFonts w:eastAsia="Arial Unicode MS"/>
          <w:sz w:val="22"/>
          <w:szCs w:val="22"/>
        </w:rPr>
        <w:t>obchodní</w:t>
      </w:r>
      <w:proofErr w:type="gramEnd"/>
      <w:r w:rsidR="001501FF"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="001501FF"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="001501FF" w:rsidRPr="007A7602">
        <w:rPr>
          <w:rFonts w:eastAsia="Arial Unicode MS"/>
          <w:sz w:val="22"/>
          <w:szCs w:val="22"/>
        </w:rPr>
        <w:t>ust</w:t>
      </w:r>
      <w:proofErr w:type="spellEnd"/>
      <w:r w:rsidR="001501FF" w:rsidRPr="007A7602">
        <w:rPr>
          <w:rFonts w:eastAsia="Arial Unicode MS"/>
          <w:sz w:val="22"/>
          <w:szCs w:val="22"/>
        </w:rPr>
        <w:t>.</w:t>
      </w:r>
      <w:proofErr w:type="gramEnd"/>
      <w:r w:rsidR="001501FF" w:rsidRPr="007A7602">
        <w:rPr>
          <w:rFonts w:eastAsia="Arial Unicode MS"/>
          <w:sz w:val="22"/>
          <w:szCs w:val="22"/>
        </w:rPr>
        <w:t xml:space="preserve"> § 2 odst. 1 písm. c) zákona o střetu zájmů (tj. </w:t>
      </w:r>
      <w:r>
        <w:rPr>
          <w:rFonts w:eastAsia="Arial Unicode MS"/>
          <w:sz w:val="22"/>
          <w:szCs w:val="22"/>
        </w:rPr>
        <w:t xml:space="preserve">prezident republiky, </w:t>
      </w:r>
      <w:r w:rsidR="001501FF"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2C25551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07217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A1C8C7C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CA50B2" w:rsidRPr="00CA50B2">
        <w:rPr>
          <w:rFonts w:ascii="Times New Roman" w:hAnsi="Times New Roman" w:cs="Times New Roman"/>
          <w:b/>
          <w:bCs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B3B1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07217E">
      <w:headerReference w:type="default" r:id="rId7"/>
      <w:footerReference w:type="default" r:id="rId8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754294E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B3B1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B3B1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35517"/>
    <w:rsid w:val="00044FD9"/>
    <w:rsid w:val="00052988"/>
    <w:rsid w:val="00063446"/>
    <w:rsid w:val="0007217E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B3B13"/>
    <w:rsid w:val="001C4264"/>
    <w:rsid w:val="001E33C5"/>
    <w:rsid w:val="00222D80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1E9E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551D9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63224"/>
    <w:rsid w:val="00C93816"/>
    <w:rsid w:val="00CA200F"/>
    <w:rsid w:val="00CA50B2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35</cp:revision>
  <cp:lastPrinted>2022-06-07T07:42:00Z</cp:lastPrinted>
  <dcterms:created xsi:type="dcterms:W3CDTF">2022-05-10T08:25:00Z</dcterms:created>
  <dcterms:modified xsi:type="dcterms:W3CDTF">2025-08-27T08:54:00Z</dcterms:modified>
</cp:coreProperties>
</file>