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18D06" w14:textId="1AA15554" w:rsidR="001B3D03" w:rsidRDefault="00D56FB4" w:rsidP="009B7B4A">
      <w:pPr>
        <w:jc w:val="center"/>
        <w:rPr>
          <w:b/>
          <w:bCs/>
          <w:sz w:val="32"/>
          <w:szCs w:val="32"/>
        </w:rPr>
      </w:pPr>
      <w:r w:rsidRPr="009B7B4A">
        <w:rPr>
          <w:b/>
          <w:bCs/>
          <w:sz w:val="32"/>
          <w:szCs w:val="32"/>
        </w:rPr>
        <w:t xml:space="preserve">SOUPIS POŽADAVKŮ </w:t>
      </w:r>
      <w:r w:rsidR="002E19E0">
        <w:rPr>
          <w:b/>
          <w:bCs/>
          <w:sz w:val="32"/>
          <w:szCs w:val="32"/>
        </w:rPr>
        <w:t xml:space="preserve">NA </w:t>
      </w:r>
      <w:r w:rsidR="001B3D03">
        <w:rPr>
          <w:b/>
          <w:bCs/>
          <w:sz w:val="32"/>
          <w:szCs w:val="32"/>
        </w:rPr>
        <w:t>DODÁVKU M</w:t>
      </w:r>
      <w:r w:rsidR="002E19E0">
        <w:rPr>
          <w:b/>
          <w:bCs/>
          <w:sz w:val="32"/>
          <w:szCs w:val="32"/>
        </w:rPr>
        <w:t>ODERNIZAČNÍ</w:t>
      </w:r>
      <w:r w:rsidR="001B3D03">
        <w:rPr>
          <w:b/>
          <w:bCs/>
          <w:sz w:val="32"/>
          <w:szCs w:val="32"/>
        </w:rPr>
        <w:t xml:space="preserve">CH KOMPONENTŮ PRO </w:t>
      </w:r>
      <w:r w:rsidRPr="009B7B4A">
        <w:rPr>
          <w:b/>
          <w:bCs/>
          <w:sz w:val="32"/>
          <w:szCs w:val="32"/>
        </w:rPr>
        <w:t>VOZID</w:t>
      </w:r>
      <w:r w:rsidR="00EC1B81">
        <w:rPr>
          <w:b/>
          <w:bCs/>
          <w:sz w:val="32"/>
          <w:szCs w:val="32"/>
        </w:rPr>
        <w:t>LA</w:t>
      </w:r>
      <w:r w:rsidRPr="009B7B4A">
        <w:rPr>
          <w:b/>
          <w:bCs/>
          <w:sz w:val="32"/>
          <w:szCs w:val="32"/>
        </w:rPr>
        <w:t xml:space="preserve"> VARIO LFR.</w:t>
      </w:r>
      <w:r w:rsidRPr="001B3D03">
        <w:rPr>
          <w:b/>
          <w:bCs/>
          <w:sz w:val="32"/>
          <w:szCs w:val="32"/>
        </w:rPr>
        <w:t>E</w:t>
      </w:r>
      <w:r w:rsidR="00EC1B81">
        <w:rPr>
          <w:b/>
          <w:bCs/>
          <w:sz w:val="32"/>
          <w:szCs w:val="32"/>
        </w:rPr>
        <w:t xml:space="preserve"> A VARIO LF2R.E</w:t>
      </w:r>
      <w:r w:rsidR="001B3D03" w:rsidRPr="001B3D03">
        <w:rPr>
          <w:b/>
          <w:bCs/>
          <w:sz w:val="32"/>
          <w:szCs w:val="32"/>
        </w:rPr>
        <w:t xml:space="preserve"> </w:t>
      </w:r>
    </w:p>
    <w:p w14:paraId="0A2EE3C7" w14:textId="3E142DE5" w:rsidR="008F78C2" w:rsidRPr="009B7B4A" w:rsidRDefault="001B3D03" w:rsidP="009B7B4A">
      <w:pPr>
        <w:jc w:val="center"/>
        <w:rPr>
          <w:b/>
          <w:bCs/>
          <w:sz w:val="32"/>
          <w:szCs w:val="32"/>
        </w:rPr>
      </w:pPr>
      <w:r w:rsidRPr="001B3D03">
        <w:rPr>
          <w:sz w:val="32"/>
          <w:szCs w:val="32"/>
        </w:rPr>
        <w:t>(včetně kompletní sady služeb, činností, materiálů a předpokladů</w:t>
      </w:r>
      <w:r>
        <w:rPr>
          <w:sz w:val="32"/>
          <w:szCs w:val="32"/>
        </w:rPr>
        <w:t>)</w:t>
      </w:r>
    </w:p>
    <w:p w14:paraId="30391AA2" w14:textId="77777777" w:rsidR="00D56FB4" w:rsidRDefault="00D56FB4" w:rsidP="00D50FB6">
      <w:pPr>
        <w:jc w:val="center"/>
      </w:pPr>
    </w:p>
    <w:p w14:paraId="2756D966" w14:textId="71ED7127" w:rsidR="00EC1B81" w:rsidRPr="00D50FB6" w:rsidRDefault="00EC1B81" w:rsidP="00D50FB6">
      <w:pPr>
        <w:jc w:val="center"/>
        <w:rPr>
          <w:b/>
          <w:bCs/>
          <w:sz w:val="32"/>
          <w:szCs w:val="32"/>
        </w:rPr>
      </w:pPr>
      <w:r w:rsidRPr="00D50FB6">
        <w:rPr>
          <w:b/>
          <w:bCs/>
          <w:sz w:val="32"/>
          <w:szCs w:val="32"/>
        </w:rPr>
        <w:t>VOZIDLA MODELOVÉ ŘADY VARIO LFR.E</w:t>
      </w:r>
    </w:p>
    <w:p w14:paraId="07D09546" w14:textId="77777777" w:rsidR="00EC1B81" w:rsidRDefault="00EC1B81"/>
    <w:p w14:paraId="0528C20A" w14:textId="69E06E1B" w:rsidR="001B3D03" w:rsidRDefault="001B3D03" w:rsidP="002E19E0">
      <w:pPr>
        <w:pStyle w:val="Odstavecseseznamem"/>
        <w:numPr>
          <w:ilvl w:val="0"/>
          <w:numId w:val="5"/>
        </w:numPr>
        <w:ind w:left="142" w:hanging="426"/>
        <w:rPr>
          <w:b/>
          <w:bCs/>
        </w:rPr>
      </w:pPr>
      <w:r>
        <w:rPr>
          <w:b/>
          <w:bCs/>
        </w:rPr>
        <w:t>DODÁVKA KOMPLETNÍ MONTÁŽNÍ, VÝKRESOVÉ DOKUMENTACE, JENŽ JE PRO REALIZACI MODERNIZACE VOZIDEL VARIO LFR.E NEZBYTNÁ</w:t>
      </w:r>
      <w:r w:rsidR="005E07A4">
        <w:rPr>
          <w:b/>
          <w:bCs/>
        </w:rPr>
        <w:t xml:space="preserve"> </w:t>
      </w:r>
      <w:r w:rsidR="005E07A4" w:rsidRPr="005A521D">
        <w:t>(podrobně uvedeno v bodě B a C)</w:t>
      </w:r>
    </w:p>
    <w:p w14:paraId="0569B299" w14:textId="77777777" w:rsidR="001B3D03" w:rsidRDefault="001B3D03" w:rsidP="001B3D03">
      <w:pPr>
        <w:pStyle w:val="Odstavecseseznamem"/>
        <w:ind w:left="142"/>
        <w:rPr>
          <w:b/>
          <w:bCs/>
        </w:rPr>
      </w:pPr>
    </w:p>
    <w:p w14:paraId="20FEEF61" w14:textId="77777777" w:rsidR="005A521D" w:rsidRDefault="005A521D" w:rsidP="001B3D03">
      <w:pPr>
        <w:pStyle w:val="Odstavecseseznamem"/>
        <w:ind w:left="142"/>
        <w:rPr>
          <w:b/>
          <w:bCs/>
        </w:rPr>
      </w:pPr>
    </w:p>
    <w:p w14:paraId="57CAAFEF" w14:textId="2A8C942A" w:rsidR="002E19E0" w:rsidRDefault="002E19E0" w:rsidP="002E19E0">
      <w:pPr>
        <w:pStyle w:val="Odstavecseseznamem"/>
        <w:numPr>
          <w:ilvl w:val="0"/>
          <w:numId w:val="5"/>
        </w:numPr>
        <w:ind w:left="142" w:hanging="426"/>
        <w:rPr>
          <w:b/>
          <w:bCs/>
        </w:rPr>
      </w:pPr>
      <w:r w:rsidRPr="002E19E0">
        <w:rPr>
          <w:b/>
          <w:bCs/>
        </w:rPr>
        <w:t>MODERNIZACE VÝZBROJOVÉ ČÁSTI</w:t>
      </w:r>
      <w:r>
        <w:rPr>
          <w:b/>
          <w:bCs/>
        </w:rPr>
        <w:t xml:space="preserve"> VČETNĚ DODÁVKY NOVÉHO STATISKÉHO MĚNIČE</w:t>
      </w:r>
    </w:p>
    <w:p w14:paraId="713532C2" w14:textId="77777777" w:rsidR="005A521D" w:rsidRPr="002E19E0" w:rsidRDefault="005A521D" w:rsidP="005A521D">
      <w:pPr>
        <w:pStyle w:val="Odstavecseseznamem"/>
        <w:ind w:left="142"/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73ADA" w:rsidRPr="00D56FB4" w14:paraId="71A99B3E" w14:textId="77777777" w:rsidTr="002B5063">
        <w:tc>
          <w:tcPr>
            <w:tcW w:w="9062" w:type="dxa"/>
            <w:shd w:val="clear" w:color="auto" w:fill="156082" w:themeFill="accent1"/>
          </w:tcPr>
          <w:p w14:paraId="60AD4129" w14:textId="77777777" w:rsidR="00673ADA" w:rsidRPr="00D56FB4" w:rsidRDefault="00673ADA" w:rsidP="002B5063">
            <w:pPr>
              <w:rPr>
                <w:b/>
                <w:bCs/>
              </w:rPr>
            </w:pPr>
            <w:r w:rsidRPr="00D56FB4">
              <w:rPr>
                <w:b/>
                <w:bCs/>
                <w:color w:val="FFFFFF" w:themeColor="background1"/>
              </w:rPr>
              <w:t>POŽADOVANÉ PARAMETRY PRO REALIZACI PŘEDMĚTU DODÁVKY</w:t>
            </w:r>
          </w:p>
        </w:tc>
      </w:tr>
      <w:tr w:rsidR="00673ADA" w14:paraId="5C755F47" w14:textId="77777777" w:rsidTr="002B5063">
        <w:tc>
          <w:tcPr>
            <w:tcW w:w="9062" w:type="dxa"/>
          </w:tcPr>
          <w:p w14:paraId="12B59DDA" w14:textId="347A7CEB" w:rsidR="00673ADA" w:rsidRDefault="00673ADA" w:rsidP="002B5063">
            <w:pPr>
              <w:jc w:val="both"/>
            </w:pPr>
            <w:r>
              <w:t xml:space="preserve">Předmětem </w:t>
            </w:r>
            <w:r w:rsidR="000227FC">
              <w:t xml:space="preserve">dodávky </w:t>
            </w:r>
            <w:r>
              <w:t xml:space="preserve">je modernizace trakčních kontejnerů tramvajových vozidel </w:t>
            </w:r>
            <w:r w:rsidRPr="00673ADA">
              <w:t>VARIO LFR.E</w:t>
            </w:r>
            <w:r w:rsidR="00222175">
              <w:t xml:space="preserve">, </w:t>
            </w:r>
            <w:r w:rsidR="00B12C9C">
              <w:t>dodávka nových komponent</w:t>
            </w:r>
            <w:r w:rsidR="00222175">
              <w:t>, vývoj nového software pro zabezpečení provozu vozidel (SW trakční výzbroje – regulátorů, nadřazený systém řízení apod.)</w:t>
            </w:r>
            <w:r w:rsidR="00792AFE">
              <w:t xml:space="preserve"> </w:t>
            </w:r>
          </w:p>
        </w:tc>
      </w:tr>
      <w:tr w:rsidR="00673ADA" w14:paraId="12129B2B" w14:textId="77777777" w:rsidTr="002B5063">
        <w:tc>
          <w:tcPr>
            <w:tcW w:w="9062" w:type="dxa"/>
          </w:tcPr>
          <w:p w14:paraId="45E3391F" w14:textId="013AC7D3" w:rsidR="00B12C9C" w:rsidRDefault="00792AFE" w:rsidP="002B5063">
            <w:pPr>
              <w:jc w:val="both"/>
            </w:pPr>
            <w:r>
              <w:t xml:space="preserve">U vozidel po provedené </w:t>
            </w:r>
            <w:r w:rsidR="00B83D65">
              <w:t>celkové</w:t>
            </w:r>
            <w:r>
              <w:t xml:space="preserve"> opravě</w:t>
            </w:r>
            <w:r w:rsidR="00B83D65">
              <w:t xml:space="preserve"> a </w:t>
            </w:r>
            <w:r w:rsidR="00E80CAE">
              <w:t>modernizaci</w:t>
            </w:r>
            <w:r>
              <w:t>,</w:t>
            </w:r>
            <w:r w:rsidR="00B12C9C">
              <w:t xml:space="preserve"> se počítá s možným následným spřahováním vozidel </w:t>
            </w:r>
            <w:r>
              <w:t>dle níže uvedených variant</w:t>
            </w:r>
            <w:r w:rsidR="00B12C9C">
              <w:t xml:space="preserve"> (dodavatel musí s těmito variantami počítat při </w:t>
            </w:r>
            <w:r>
              <w:t>vývoji</w:t>
            </w:r>
            <w:r w:rsidR="00B12C9C">
              <w:t xml:space="preserve"> SW):</w:t>
            </w:r>
          </w:p>
          <w:p w14:paraId="66EB9ADF" w14:textId="5C0AAE00" w:rsidR="00673ADA" w:rsidRDefault="00B12C9C" w:rsidP="00B12C9C">
            <w:pPr>
              <w:pStyle w:val="Odstavecseseznamem"/>
              <w:numPr>
                <w:ilvl w:val="0"/>
                <w:numId w:val="4"/>
              </w:numPr>
              <w:jc w:val="both"/>
            </w:pPr>
            <w:r w:rsidRPr="00B12C9C">
              <w:t>VARIO LFR.E</w:t>
            </w:r>
            <w:r>
              <w:t xml:space="preserve"> + </w:t>
            </w:r>
            <w:r w:rsidRPr="00B12C9C">
              <w:t>VARIO LFR.E</w:t>
            </w:r>
          </w:p>
          <w:p w14:paraId="25AD9AF0" w14:textId="71A263C2" w:rsidR="00B12C9C" w:rsidRDefault="00B12C9C" w:rsidP="00B12C9C">
            <w:pPr>
              <w:pStyle w:val="Odstavecseseznamem"/>
              <w:numPr>
                <w:ilvl w:val="0"/>
                <w:numId w:val="4"/>
              </w:numPr>
            </w:pPr>
            <w:r w:rsidRPr="00B12C9C">
              <w:t>VARIO</w:t>
            </w:r>
            <w:r>
              <w:t xml:space="preserve"> </w:t>
            </w:r>
            <w:r w:rsidRPr="00B12C9C">
              <w:t>LF2R.E</w:t>
            </w:r>
            <w:r>
              <w:t xml:space="preserve"> + </w:t>
            </w:r>
            <w:r w:rsidRPr="00B12C9C">
              <w:t>VARIO LFR.E</w:t>
            </w:r>
          </w:p>
          <w:p w14:paraId="373DE88D" w14:textId="77777777" w:rsidR="00D50FB6" w:rsidRPr="00B12C9C" w:rsidRDefault="00D50FB6" w:rsidP="00D50FB6">
            <w:pPr>
              <w:pStyle w:val="Odstavecseseznamem"/>
              <w:numPr>
                <w:ilvl w:val="0"/>
                <w:numId w:val="4"/>
              </w:numPr>
            </w:pPr>
            <w:r>
              <w:t xml:space="preserve">VARIO LF2R.E + </w:t>
            </w:r>
            <w:r w:rsidRPr="00D50FB6">
              <w:t>VARIO LF2R.E</w:t>
            </w:r>
          </w:p>
          <w:p w14:paraId="1DD511A5" w14:textId="0BCF1E97" w:rsidR="00B83D65" w:rsidRDefault="00B83D65" w:rsidP="00B83D65">
            <w:pPr>
              <w:jc w:val="both"/>
            </w:pPr>
            <w:r w:rsidRPr="00B83D65">
              <w:t>Pro spojení se počítá vždy s vozidly po celkové opravě a modernizaci, tzv. nebudou spojována vozidla s a bez provedené celkové opravě a modernizaci</w:t>
            </w:r>
            <w:r>
              <w:t>.</w:t>
            </w:r>
          </w:p>
        </w:tc>
      </w:tr>
    </w:tbl>
    <w:p w14:paraId="7F289EDB" w14:textId="77777777" w:rsidR="00673ADA" w:rsidRDefault="00673AD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73ADA" w:rsidRPr="00D56FB4" w14:paraId="6E4457A4" w14:textId="77777777" w:rsidTr="002B5063">
        <w:tc>
          <w:tcPr>
            <w:tcW w:w="9062" w:type="dxa"/>
            <w:shd w:val="clear" w:color="auto" w:fill="156082" w:themeFill="accent1"/>
          </w:tcPr>
          <w:p w14:paraId="64DF86D4" w14:textId="77777777" w:rsidR="00673ADA" w:rsidRPr="00D56FB4" w:rsidRDefault="00673ADA" w:rsidP="002B5063">
            <w:pPr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>PŘEDMĚTEM DODÁVKY JE</w:t>
            </w:r>
          </w:p>
        </w:tc>
      </w:tr>
      <w:tr w:rsidR="00673ADA" w14:paraId="08FF307E" w14:textId="77777777" w:rsidTr="002B5063">
        <w:tc>
          <w:tcPr>
            <w:tcW w:w="9062" w:type="dxa"/>
          </w:tcPr>
          <w:p w14:paraId="45D7A4AC" w14:textId="5F586880" w:rsidR="00673ADA" w:rsidRPr="00673ADA" w:rsidRDefault="000227FC" w:rsidP="00792AFE">
            <w:pPr>
              <w:rPr>
                <w:sz w:val="8"/>
                <w:szCs w:val="8"/>
              </w:rPr>
            </w:pPr>
            <w:r>
              <w:t xml:space="preserve">Modernizace </w:t>
            </w:r>
            <w:r w:rsidR="00673ADA">
              <w:t>uzlů trakčního měniče</w:t>
            </w:r>
            <w:r w:rsidR="0073329D">
              <w:t xml:space="preserve"> CAC165</w:t>
            </w:r>
            <w:r w:rsidR="00792AFE">
              <w:t xml:space="preserve"> (</w:t>
            </w:r>
            <w:r w:rsidR="00767160">
              <w:t>u</w:t>
            </w:r>
            <w:r w:rsidR="00792AFE">
              <w:t xml:space="preserve"> vozidel </w:t>
            </w:r>
            <w:r w:rsidR="00792AFE" w:rsidRPr="00792AFE">
              <w:t xml:space="preserve">VARIO </w:t>
            </w:r>
            <w:proofErr w:type="gramStart"/>
            <w:r w:rsidR="00792AFE" w:rsidRPr="00792AFE">
              <w:t>LFR.E</w:t>
            </w:r>
            <w:r w:rsidR="00792AFE">
              <w:t xml:space="preserve">  se</w:t>
            </w:r>
            <w:proofErr w:type="gramEnd"/>
            <w:r w:rsidR="00792AFE">
              <w:t xml:space="preserve"> jedná o 2 kusy trakčních měničů</w:t>
            </w:r>
            <w:r w:rsidR="002E19E0">
              <w:t>)</w:t>
            </w:r>
            <w:r w:rsidR="00673ADA">
              <w:t>:</w:t>
            </w:r>
            <w:r w:rsidR="00673ADA">
              <w:br/>
            </w:r>
          </w:p>
          <w:p w14:paraId="7075D26D" w14:textId="5892B50D" w:rsidR="00673ADA" w:rsidRPr="00673ADA" w:rsidRDefault="00673ADA" w:rsidP="00673ADA">
            <w:pPr>
              <w:numPr>
                <w:ilvl w:val="0"/>
                <w:numId w:val="3"/>
              </w:numPr>
            </w:pPr>
            <w:r w:rsidRPr="00673ADA">
              <w:t>celková demontáž veškerých komponentů z trakčního měniče</w:t>
            </w:r>
            <w:r>
              <w:t>,</w:t>
            </w:r>
          </w:p>
          <w:p w14:paraId="7316820D" w14:textId="0F38A64B" w:rsidR="00673ADA" w:rsidRDefault="00673ADA" w:rsidP="00673ADA">
            <w:pPr>
              <w:numPr>
                <w:ilvl w:val="0"/>
                <w:numId w:val="3"/>
              </w:numPr>
            </w:pPr>
            <w:r w:rsidRPr="00673ADA">
              <w:t>celkové umytí skříně trakčního měniče</w:t>
            </w:r>
            <w:r>
              <w:t>,</w:t>
            </w:r>
          </w:p>
          <w:p w14:paraId="5330C86F" w14:textId="74288DE3" w:rsidR="00705FF3" w:rsidRPr="00673ADA" w:rsidRDefault="00705FF3" w:rsidP="00673ADA">
            <w:pPr>
              <w:numPr>
                <w:ilvl w:val="0"/>
                <w:numId w:val="3"/>
              </w:numPr>
            </w:pPr>
            <w:r>
              <w:t>výměna těsnění, zámků</w:t>
            </w:r>
            <w:r w:rsidR="009B51BA">
              <w:t>, ventilačních mřížek</w:t>
            </w:r>
            <w:r>
              <w:t xml:space="preserve"> a ostatních opotřebených dílů,</w:t>
            </w:r>
          </w:p>
          <w:p w14:paraId="418820A3" w14:textId="1B26452D" w:rsidR="00673ADA" w:rsidRPr="00673ADA" w:rsidRDefault="00673ADA" w:rsidP="00673ADA">
            <w:pPr>
              <w:numPr>
                <w:ilvl w:val="0"/>
                <w:numId w:val="3"/>
              </w:numPr>
            </w:pPr>
            <w:r w:rsidRPr="00673ADA">
              <w:t xml:space="preserve">výměna </w:t>
            </w:r>
            <w:r w:rsidR="00767160">
              <w:t xml:space="preserve">vnitřní </w:t>
            </w:r>
            <w:r w:rsidRPr="00673ADA">
              <w:t>kabeláže</w:t>
            </w:r>
            <w:r w:rsidR="00767160">
              <w:t xml:space="preserve">, </w:t>
            </w:r>
            <w:proofErr w:type="spellStart"/>
            <w:r w:rsidR="00767160">
              <w:t>propojů</w:t>
            </w:r>
            <w:proofErr w:type="spellEnd"/>
            <w:r w:rsidRPr="00673ADA">
              <w:t xml:space="preserve"> a konektorů</w:t>
            </w:r>
            <w:r>
              <w:t>,</w:t>
            </w:r>
            <w:r w:rsidRPr="00673ADA">
              <w:t xml:space="preserve"> </w:t>
            </w:r>
          </w:p>
          <w:p w14:paraId="1E58E70E" w14:textId="1EF382DC" w:rsidR="00673ADA" w:rsidRPr="00673ADA" w:rsidRDefault="00673ADA" w:rsidP="00673ADA">
            <w:pPr>
              <w:numPr>
                <w:ilvl w:val="0"/>
                <w:numId w:val="3"/>
              </w:numPr>
            </w:pPr>
            <w:r w:rsidRPr="00673ADA">
              <w:t>výměna konektorů výrobce ILME za výrobce HARTING</w:t>
            </w:r>
            <w:r>
              <w:t>,</w:t>
            </w:r>
          </w:p>
          <w:p w14:paraId="53A4D5C2" w14:textId="7EEFE252" w:rsidR="00673ADA" w:rsidRPr="00673ADA" w:rsidRDefault="00673ADA" w:rsidP="00673ADA">
            <w:pPr>
              <w:numPr>
                <w:ilvl w:val="0"/>
                <w:numId w:val="3"/>
              </w:numPr>
            </w:pPr>
            <w:r w:rsidRPr="00673ADA">
              <w:t>doplnění jednotky podpory napájení</w:t>
            </w:r>
            <w:r>
              <w:t>,</w:t>
            </w:r>
          </w:p>
          <w:p w14:paraId="75A94CDD" w14:textId="53CA7107" w:rsidR="00673ADA" w:rsidRPr="00673ADA" w:rsidRDefault="00673ADA" w:rsidP="00673ADA">
            <w:pPr>
              <w:numPr>
                <w:ilvl w:val="0"/>
                <w:numId w:val="3"/>
              </w:numPr>
            </w:pPr>
            <w:r w:rsidRPr="00673ADA">
              <w:t>výměna trakčního regulátoru řady TRS B na regulátor RTT</w:t>
            </w:r>
            <w:r>
              <w:t>,</w:t>
            </w:r>
          </w:p>
          <w:p w14:paraId="7AF6AEDF" w14:textId="185F0285" w:rsidR="00673ADA" w:rsidRPr="00673ADA" w:rsidRDefault="00673ADA" w:rsidP="00673ADA">
            <w:pPr>
              <w:numPr>
                <w:ilvl w:val="0"/>
                <w:numId w:val="3"/>
              </w:numPr>
            </w:pPr>
            <w:r w:rsidRPr="00673ADA">
              <w:t>výměna ventilátoru za nový kus</w:t>
            </w:r>
            <w:r>
              <w:t>,</w:t>
            </w:r>
          </w:p>
          <w:p w14:paraId="649F9320" w14:textId="0FF06E27" w:rsidR="00673ADA" w:rsidRPr="00673ADA" w:rsidRDefault="00673ADA" w:rsidP="00673ADA">
            <w:pPr>
              <w:numPr>
                <w:ilvl w:val="0"/>
                <w:numId w:val="3"/>
              </w:numPr>
            </w:pPr>
            <w:r w:rsidRPr="00673ADA">
              <w:t>výměna řídicích obvodů ROM-IH2</w:t>
            </w:r>
            <w:r>
              <w:t>,</w:t>
            </w:r>
          </w:p>
          <w:p w14:paraId="58DC250A" w14:textId="15BE8CBC" w:rsidR="00673ADA" w:rsidRPr="00673ADA" w:rsidRDefault="00673ADA" w:rsidP="00673ADA">
            <w:pPr>
              <w:numPr>
                <w:ilvl w:val="0"/>
                <w:numId w:val="3"/>
              </w:numPr>
            </w:pPr>
            <w:r w:rsidRPr="00673ADA">
              <w:t>výměna čidel napětí za nové kusy</w:t>
            </w:r>
            <w:r>
              <w:t>,</w:t>
            </w:r>
          </w:p>
          <w:p w14:paraId="1085D87D" w14:textId="4A29D579" w:rsidR="00673ADA" w:rsidRDefault="00673ADA" w:rsidP="00673ADA">
            <w:pPr>
              <w:numPr>
                <w:ilvl w:val="0"/>
                <w:numId w:val="3"/>
              </w:numPr>
            </w:pPr>
            <w:r w:rsidRPr="00673ADA">
              <w:t xml:space="preserve">doplnění obvodu </w:t>
            </w:r>
            <w:proofErr w:type="spellStart"/>
            <w:r w:rsidRPr="00673ADA">
              <w:t>předbíjení</w:t>
            </w:r>
            <w:proofErr w:type="spellEnd"/>
            <w:r>
              <w:t>,</w:t>
            </w:r>
          </w:p>
          <w:p w14:paraId="742FD343" w14:textId="3A522B11" w:rsidR="008D58A0" w:rsidRDefault="008D58A0" w:rsidP="008D58A0">
            <w:pPr>
              <w:numPr>
                <w:ilvl w:val="0"/>
                <w:numId w:val="3"/>
              </w:numPr>
              <w:jc w:val="both"/>
            </w:pPr>
            <w:r>
              <w:t xml:space="preserve">vytěžené komponenty, </w:t>
            </w:r>
            <w:proofErr w:type="gramStart"/>
            <w:r>
              <w:t>jenž</w:t>
            </w:r>
            <w:proofErr w:type="gramEnd"/>
            <w:r>
              <w:t xml:space="preserve"> budou v rámci celkové modernizace měněny, budou vráceny </w:t>
            </w:r>
            <w:r w:rsidR="000227FC">
              <w:t xml:space="preserve">kupujícímu </w:t>
            </w:r>
            <w:r>
              <w:t xml:space="preserve">(primárně se jedná o komponenty </w:t>
            </w:r>
            <w:proofErr w:type="spellStart"/>
            <w:r>
              <w:t>výzbrojové</w:t>
            </w:r>
            <w:proofErr w:type="spellEnd"/>
            <w:r>
              <w:t xml:space="preserve"> části),</w:t>
            </w:r>
          </w:p>
          <w:p w14:paraId="132053F0" w14:textId="7D4B10A0" w:rsidR="00767160" w:rsidRDefault="000227FC" w:rsidP="008D58A0">
            <w:pPr>
              <w:numPr>
                <w:ilvl w:val="0"/>
                <w:numId w:val="3"/>
              </w:numPr>
              <w:jc w:val="both"/>
            </w:pPr>
            <w:r>
              <w:t xml:space="preserve">modernizace </w:t>
            </w:r>
            <w:r w:rsidR="00767160">
              <w:t>pomocných agregátů, komponent a doplnění funkční nadřazeného řízení,</w:t>
            </w:r>
          </w:p>
          <w:p w14:paraId="174C09D6" w14:textId="2C390246" w:rsidR="00673ADA" w:rsidRDefault="00B83D65" w:rsidP="009B51BA">
            <w:pPr>
              <w:numPr>
                <w:ilvl w:val="0"/>
                <w:numId w:val="3"/>
              </w:numPr>
              <w:jc w:val="both"/>
            </w:pPr>
            <w:r>
              <w:lastRenderedPageBreak/>
              <w:t>d</w:t>
            </w:r>
            <w:r w:rsidR="00673ADA">
              <w:t xml:space="preserve">odávka nového ručního řadiče </w:t>
            </w:r>
            <w:r w:rsidR="009B51BA">
              <w:t xml:space="preserve">například typ </w:t>
            </w:r>
            <w:r w:rsidR="00673ADA">
              <w:t>HH220EVO2B</w:t>
            </w:r>
            <w:r w:rsidR="009B51BA">
              <w:t xml:space="preserve"> jenž objednatel již na svých vozidlech provozuje a jsou mezi řidiči díky svým vlastnostem </w:t>
            </w:r>
            <w:r w:rsidR="00767160">
              <w:t>provozně ověřené a oblíbené:</w:t>
            </w:r>
          </w:p>
          <w:p w14:paraId="52021D4F" w14:textId="3EBC71C9" w:rsidR="00C9108A" w:rsidRDefault="00C9108A" w:rsidP="00C9108A">
            <w:pPr>
              <w:ind w:left="1016"/>
            </w:pPr>
            <w:r>
              <w:t xml:space="preserve">- </w:t>
            </w:r>
            <w:r w:rsidRPr="00C9108A">
              <w:t>ovládaným levou rukou, s funkcí „mrtvého muže</w:t>
            </w:r>
            <w:proofErr w:type="gramStart"/>
            <w:r w:rsidRPr="00C9108A">
              <w:t>“  a</w:t>
            </w:r>
            <w:proofErr w:type="gramEnd"/>
            <w:r w:rsidRPr="00C9108A">
              <w:t xml:space="preserve"> </w:t>
            </w:r>
            <w:r w:rsidR="00767160">
              <w:t xml:space="preserve">v hlavici </w:t>
            </w:r>
            <w:r w:rsidRPr="00C9108A">
              <w:t>vestavěným tlačítkem výstražného zvonce</w:t>
            </w:r>
          </w:p>
          <w:p w14:paraId="47502FE4" w14:textId="469DD1CF" w:rsidR="00C9108A" w:rsidRDefault="00C9108A" w:rsidP="00C9108A">
            <w:pPr>
              <w:ind w:left="1016"/>
            </w:pPr>
            <w:r>
              <w:t>- z</w:t>
            </w:r>
            <w:r w:rsidRPr="00C9108A">
              <w:t>adání jízdy řadičem před uzavřením všech dveří tramvaje je ignorováno a po zavření dveří musí vždy dojít k novému zadání jízdy</w:t>
            </w:r>
          </w:p>
          <w:p w14:paraId="0EDDC8EF" w14:textId="1A91E2BC" w:rsidR="00C9108A" w:rsidRDefault="00C9108A" w:rsidP="00C9108A">
            <w:pPr>
              <w:ind w:left="1016"/>
            </w:pPr>
            <w:r>
              <w:t xml:space="preserve">- </w:t>
            </w:r>
            <w:r w:rsidRPr="00C9108A">
              <w:t xml:space="preserve">Je požadováno plynulé řízení jízdy a brzdy –bude odladěno na 1. </w:t>
            </w:r>
            <w:r>
              <w:t>realizovaném</w:t>
            </w:r>
            <w:r w:rsidRPr="00C9108A">
              <w:t xml:space="preserve"> vozidle</w:t>
            </w:r>
          </w:p>
          <w:p w14:paraId="3E26F6D4" w14:textId="265D7664" w:rsidR="00307E14" w:rsidRDefault="00B83D65" w:rsidP="009B51BA">
            <w:pPr>
              <w:numPr>
                <w:ilvl w:val="0"/>
                <w:numId w:val="3"/>
              </w:numPr>
              <w:jc w:val="both"/>
            </w:pPr>
            <w:r>
              <w:t>d</w:t>
            </w:r>
            <w:r w:rsidR="00307E14">
              <w:t>odávka</w:t>
            </w:r>
            <w:r>
              <w:t xml:space="preserve"> dotykového</w:t>
            </w:r>
            <w:r w:rsidR="00307E14">
              <w:t xml:space="preserve"> displeje nadřazeného řízení v kabině řidiče</w:t>
            </w:r>
            <w:r>
              <w:t xml:space="preserve"> </w:t>
            </w:r>
            <w:r w:rsidRPr="00B83D65">
              <w:t>včetně nového software vycházející z</w:t>
            </w:r>
            <w:r w:rsidR="00767160">
              <w:t xml:space="preserve"> principů</w:t>
            </w:r>
            <w:r w:rsidRPr="00B83D65">
              <w:t xml:space="preserve"> ovládání dosud provozovaných vozid</w:t>
            </w:r>
            <w:r w:rsidR="00767160">
              <w:t>e</w:t>
            </w:r>
            <w:r w:rsidRPr="00B83D65">
              <w:t xml:space="preserve">l </w:t>
            </w:r>
            <w:proofErr w:type="gramStart"/>
            <w:r w:rsidRPr="00B83D65">
              <w:t>45T</w:t>
            </w:r>
            <w:proofErr w:type="gramEnd"/>
            <w:r w:rsidRPr="00B83D65">
              <w:t xml:space="preserve"> a EVO2, včetně zobrazení poruch, spojení vozidel v soupravě apod</w:t>
            </w:r>
            <w:r>
              <w:t>.</w:t>
            </w:r>
          </w:p>
          <w:p w14:paraId="7EF53F66" w14:textId="49053C0F" w:rsidR="00B83D65" w:rsidRDefault="00B83D65" w:rsidP="00673ADA">
            <w:pPr>
              <w:numPr>
                <w:ilvl w:val="0"/>
                <w:numId w:val="3"/>
              </w:numPr>
            </w:pPr>
            <w:r>
              <w:t>z</w:t>
            </w:r>
            <w:r w:rsidRPr="00B83D65">
              <w:t>obrazovací jednotka tachografu bude nově součástí displeje v kabině řidiče</w:t>
            </w:r>
          </w:p>
          <w:p w14:paraId="2FEAF215" w14:textId="478F9E5C" w:rsidR="00673ADA" w:rsidRDefault="00B83D65" w:rsidP="00673ADA">
            <w:pPr>
              <w:numPr>
                <w:ilvl w:val="0"/>
                <w:numId w:val="3"/>
              </w:numPr>
            </w:pPr>
            <w:r>
              <w:t>d</w:t>
            </w:r>
            <w:r w:rsidR="00673ADA">
              <w:t xml:space="preserve">odávka nového statického měniče (střešní provedení) </w:t>
            </w:r>
          </w:p>
          <w:p w14:paraId="7FAD1489" w14:textId="3E938273" w:rsidR="009B51BA" w:rsidRDefault="009B51BA" w:rsidP="009B51BA">
            <w:pPr>
              <w:ind w:left="1016"/>
            </w:pPr>
            <w:r>
              <w:t xml:space="preserve">- </w:t>
            </w:r>
            <w:r w:rsidRPr="009B51BA">
              <w:t>Napájecí napětí 600 V DC v toleranci 400 až 900 V</w:t>
            </w:r>
          </w:p>
          <w:p w14:paraId="72F85232" w14:textId="29B0E2A3" w:rsidR="009B51BA" w:rsidRDefault="009B51BA" w:rsidP="009B51BA">
            <w:pPr>
              <w:ind w:left="1016"/>
            </w:pPr>
            <w:r>
              <w:t xml:space="preserve">- </w:t>
            </w:r>
            <w:r w:rsidRPr="009B51BA">
              <w:t xml:space="preserve">Maximální opakovatelná špička na vstupním napětí dle </w:t>
            </w:r>
            <w:r w:rsidR="00767160">
              <w:t>ČSN EN 61287-1 ed.2</w:t>
            </w:r>
          </w:p>
          <w:p w14:paraId="3518BEDE" w14:textId="77777777" w:rsidR="009B51BA" w:rsidRDefault="009B51BA" w:rsidP="009B51BA">
            <w:pPr>
              <w:ind w:left="1016"/>
            </w:pPr>
            <w:r>
              <w:t>- jmenovitá hodnota vstupního proudu max. 23 A při 400 V DC</w:t>
            </w:r>
          </w:p>
          <w:p w14:paraId="3481EC2D" w14:textId="115F0D56" w:rsidR="009B51BA" w:rsidRDefault="009B51BA" w:rsidP="009B51BA">
            <w:pPr>
              <w:ind w:left="1016"/>
            </w:pPr>
            <w:r>
              <w:t xml:space="preserve">- vstup posílený vůči přepětí na </w:t>
            </w:r>
            <w:proofErr w:type="gramStart"/>
            <w:r>
              <w:t>1700V</w:t>
            </w:r>
            <w:proofErr w:type="gramEnd"/>
          </w:p>
          <w:p w14:paraId="46BDABCE" w14:textId="7ADABB74" w:rsidR="009B51BA" w:rsidRDefault="009B51BA" w:rsidP="009B51BA">
            <w:pPr>
              <w:ind w:left="1016"/>
              <w:jc w:val="both"/>
            </w:pPr>
            <w:r>
              <w:t xml:space="preserve">- </w:t>
            </w:r>
            <w:r w:rsidRPr="009B51BA">
              <w:rPr>
                <w:u w:val="single"/>
              </w:rPr>
              <w:t>Stejnosměrná</w:t>
            </w:r>
            <w:r w:rsidR="00767160">
              <w:rPr>
                <w:u w:val="single"/>
              </w:rPr>
              <w:t xml:space="preserve"> výstupní</w:t>
            </w:r>
            <w:r w:rsidRPr="009B51BA">
              <w:rPr>
                <w:u w:val="single"/>
              </w:rPr>
              <w:t xml:space="preserve"> část</w:t>
            </w:r>
            <w:r>
              <w:t xml:space="preserve">: </w:t>
            </w:r>
            <w:r w:rsidRPr="009B51BA">
              <w:t xml:space="preserve">Výstupní </w:t>
            </w:r>
            <w:r w:rsidR="00767160">
              <w:t xml:space="preserve">jmenovité </w:t>
            </w:r>
            <w:r w:rsidRPr="009B51BA">
              <w:t>napětí 2</w:t>
            </w:r>
            <w:r w:rsidR="00767160">
              <w:t>4</w:t>
            </w:r>
            <w:r w:rsidRPr="009B51BA">
              <w:t xml:space="preserve"> V</w:t>
            </w:r>
            <w:r w:rsidR="00767160">
              <w:t> </w:t>
            </w:r>
            <w:r w:rsidRPr="009B51BA">
              <w:t>DC</w:t>
            </w:r>
            <w:r w:rsidR="00767160">
              <w:t>, dobíjení nastavitelné do 27 V DC v toleranci 26 až 28 V DC</w:t>
            </w:r>
            <w:r>
              <w:t xml:space="preserve">, </w:t>
            </w:r>
            <w:r w:rsidRPr="009B51BA">
              <w:t xml:space="preserve">jmenovitý výstupní </w:t>
            </w:r>
            <w:r w:rsidR="00767160">
              <w:t xml:space="preserve">trvalý </w:t>
            </w:r>
            <w:r w:rsidRPr="009B51BA">
              <w:t>proud 230 A</w:t>
            </w:r>
            <w:r>
              <w:t xml:space="preserve">, </w:t>
            </w:r>
            <w:r w:rsidRPr="009B51BA">
              <w:t>ochrana proti zkratu elektronicky</w:t>
            </w:r>
            <w:r>
              <w:t>, indikace chodu stejnosměrné části s možností zapojení vnější kontrolky</w:t>
            </w:r>
          </w:p>
          <w:p w14:paraId="6157E307" w14:textId="041C0C9B" w:rsidR="009B51BA" w:rsidRDefault="009B51BA" w:rsidP="009B51BA">
            <w:pPr>
              <w:ind w:left="1016"/>
              <w:jc w:val="both"/>
            </w:pPr>
            <w:r>
              <w:t xml:space="preserve">- </w:t>
            </w:r>
            <w:r w:rsidRPr="009B51BA">
              <w:rPr>
                <w:u w:val="single"/>
              </w:rPr>
              <w:t>Střídavá část</w:t>
            </w:r>
            <w:r>
              <w:t xml:space="preserve">: </w:t>
            </w:r>
            <w:r w:rsidRPr="009B51BA">
              <w:t>soustava IT do trojúhelníku</w:t>
            </w:r>
            <w:r>
              <w:t xml:space="preserve">, </w:t>
            </w:r>
            <w:r w:rsidRPr="009B51BA">
              <w:t>výstupní napětí 3 x 230 V AC regulovatelné sinusového průběhu</w:t>
            </w:r>
            <w:r>
              <w:t xml:space="preserve">, </w:t>
            </w:r>
            <w:r w:rsidRPr="009B51BA">
              <w:t>možnost přepínání frekvencí ovládacím napětím 24 V</w:t>
            </w:r>
            <w:r>
              <w:t> </w:t>
            </w:r>
            <w:r w:rsidRPr="009B51BA">
              <w:t>DC</w:t>
            </w:r>
            <w:r>
              <w:t xml:space="preserve"> (</w:t>
            </w:r>
            <w:r w:rsidRPr="009B51BA">
              <w:t>při ovládacím napětí 0 V frekvence 65 Hz</w:t>
            </w:r>
            <w:r>
              <w:t xml:space="preserve">, </w:t>
            </w:r>
            <w:r w:rsidRPr="009B51BA">
              <w:t>při ovládacím napětí 24 V frekvence 30 Hz</w:t>
            </w:r>
            <w:r>
              <w:t xml:space="preserve">), </w:t>
            </w:r>
            <w:r w:rsidRPr="009B51BA">
              <w:t xml:space="preserve">jmenovitý výstupní proud 3 x 10,5 </w:t>
            </w:r>
            <w:proofErr w:type="spellStart"/>
            <w:r w:rsidRPr="009B51BA">
              <w:t>Aef</w:t>
            </w:r>
            <w:proofErr w:type="spellEnd"/>
            <w:r>
              <w:t xml:space="preserve">, </w:t>
            </w:r>
            <w:r w:rsidRPr="009B51BA">
              <w:t>jmenovitý činný výkon pro indukční zátěž (motory 1,65 kW)</w:t>
            </w:r>
            <w:r>
              <w:t xml:space="preserve">, </w:t>
            </w:r>
            <w:r w:rsidRPr="009B51BA">
              <w:t>přetížitelnost 150%/ 1min a 200%/ 3 sekundy</w:t>
            </w:r>
            <w:r>
              <w:t xml:space="preserve">, </w:t>
            </w:r>
            <w:r w:rsidRPr="009B51BA">
              <w:t>rozběh/ doběh (</w:t>
            </w:r>
            <w:proofErr w:type="spellStart"/>
            <w:r w:rsidRPr="009B51BA">
              <w:t>softstart</w:t>
            </w:r>
            <w:proofErr w:type="spellEnd"/>
            <w:r w:rsidRPr="009B51BA">
              <w:t>) nastavitelný 20 Hz/sekunda</w:t>
            </w:r>
            <w:r>
              <w:t xml:space="preserve">, </w:t>
            </w:r>
            <w:r w:rsidRPr="009B51BA">
              <w:t>ochrana proti zkratu elektronicky</w:t>
            </w:r>
            <w:r>
              <w:t xml:space="preserve">, </w:t>
            </w:r>
            <w:r w:rsidRPr="009B51BA">
              <w:t>indikace chodu střídavé části s možností zapojení vnější kontrolky</w:t>
            </w:r>
          </w:p>
          <w:p w14:paraId="4E680E73" w14:textId="6541A296" w:rsidR="00673ADA" w:rsidRDefault="00B12C9C" w:rsidP="00673ADA">
            <w:pPr>
              <w:numPr>
                <w:ilvl w:val="0"/>
                <w:numId w:val="3"/>
              </w:numPr>
            </w:pPr>
            <w:r>
              <w:t xml:space="preserve">Vyhotovení kompletní dokumentace, jenž je pro realizaci díla nutná (schéma zapojení – větev </w:t>
            </w:r>
            <w:proofErr w:type="gramStart"/>
            <w:r>
              <w:t>600V</w:t>
            </w:r>
            <w:proofErr w:type="gramEnd"/>
            <w:r>
              <w:t xml:space="preserve"> a </w:t>
            </w:r>
            <w:proofErr w:type="gramStart"/>
            <w:r>
              <w:t>24V</w:t>
            </w:r>
            <w:proofErr w:type="gramEnd"/>
            <w:r>
              <w:t>, střihací plány kabeláže atd.).</w:t>
            </w:r>
          </w:p>
        </w:tc>
      </w:tr>
      <w:tr w:rsidR="00B12C9C" w14:paraId="401A0665" w14:textId="77777777" w:rsidTr="002B5063">
        <w:tc>
          <w:tcPr>
            <w:tcW w:w="9062" w:type="dxa"/>
          </w:tcPr>
          <w:p w14:paraId="45E36803" w14:textId="43C9C814" w:rsidR="00B12C9C" w:rsidRDefault="000227FC" w:rsidP="00B12C9C">
            <w:pPr>
              <w:jc w:val="both"/>
            </w:pPr>
            <w:r>
              <w:lastRenderedPageBreak/>
              <w:t xml:space="preserve">Prodávající </w:t>
            </w:r>
            <w:r w:rsidR="00B12C9C">
              <w:t xml:space="preserve">zabezpečí vývoj a kompletní tvorbu nového SW trakční výzbroje, </w:t>
            </w:r>
            <w:r w:rsidR="00767160">
              <w:t xml:space="preserve">SW </w:t>
            </w:r>
            <w:r w:rsidR="00B12C9C">
              <w:t xml:space="preserve">nadřazeného systému řízení atd. jenž je pro provoz vozidel nezbytný. </w:t>
            </w:r>
          </w:p>
        </w:tc>
      </w:tr>
      <w:tr w:rsidR="00673ADA" w14:paraId="6A2454D2" w14:textId="77777777" w:rsidTr="002B5063">
        <w:tc>
          <w:tcPr>
            <w:tcW w:w="9062" w:type="dxa"/>
          </w:tcPr>
          <w:p w14:paraId="40F3F5AA" w14:textId="0D90EF05" w:rsidR="00673ADA" w:rsidRDefault="00673ADA" w:rsidP="002B5063">
            <w:pPr>
              <w:jc w:val="both"/>
            </w:pPr>
            <w:r>
              <w:t xml:space="preserve">Statický </w:t>
            </w:r>
            <w:r w:rsidR="00767160">
              <w:t xml:space="preserve">pevnostní </w:t>
            </w:r>
            <w:r>
              <w:t xml:space="preserve">výpočet pro umístění </w:t>
            </w:r>
            <w:r w:rsidR="00B83D65">
              <w:t xml:space="preserve">nového </w:t>
            </w:r>
            <w:r>
              <w:t>statického měniče na střech</w:t>
            </w:r>
            <w:r w:rsidR="00B12C9C">
              <w:t>u</w:t>
            </w:r>
            <w:r>
              <w:t xml:space="preserve"> vozidel (včetně výkresové dokumentace pro realizaci).</w:t>
            </w:r>
          </w:p>
        </w:tc>
      </w:tr>
      <w:tr w:rsidR="00673ADA" w14:paraId="64CA2BAC" w14:textId="77777777" w:rsidTr="002B5063">
        <w:tc>
          <w:tcPr>
            <w:tcW w:w="9062" w:type="dxa"/>
          </w:tcPr>
          <w:p w14:paraId="2E459F9F" w14:textId="28B95822" w:rsidR="00673ADA" w:rsidRDefault="00673ADA" w:rsidP="002B5063">
            <w:pPr>
              <w:jc w:val="both"/>
            </w:pPr>
            <w:r w:rsidRPr="00433682">
              <w:t>Dodání veškerého potřebného softwarového vybavení potřebného pro správnou funkci</w:t>
            </w:r>
            <w:r w:rsidR="00767160">
              <w:t>,</w:t>
            </w:r>
            <w:r>
              <w:t xml:space="preserve"> diagnostiku</w:t>
            </w:r>
            <w:r w:rsidRPr="00433682">
              <w:t xml:space="preserve"> </w:t>
            </w:r>
            <w:r w:rsidR="00767160">
              <w:t xml:space="preserve">a údržbu </w:t>
            </w:r>
            <w:r w:rsidRPr="00433682">
              <w:t>zařízení</w:t>
            </w:r>
            <w:r>
              <w:t xml:space="preserve"> (minimálně 5 licencí), včetně </w:t>
            </w:r>
            <w:r w:rsidR="00767160">
              <w:t>proškolení</w:t>
            </w:r>
            <w:r>
              <w:t xml:space="preserve"> techniků objednatele.</w:t>
            </w:r>
          </w:p>
          <w:p w14:paraId="0ED6E2DF" w14:textId="5063333B" w:rsidR="00705FF3" w:rsidRDefault="00705FF3" w:rsidP="002B5063">
            <w:pPr>
              <w:jc w:val="both"/>
            </w:pPr>
            <w:r>
              <w:t>Případné aktualizace a upgrade SW pro vozidla a diagnostické zařízení, bude realizována bezplatně po dobu minimálně 15 let.</w:t>
            </w:r>
          </w:p>
        </w:tc>
      </w:tr>
      <w:tr w:rsidR="00673ADA" w14:paraId="318974B7" w14:textId="77777777" w:rsidTr="002B5063">
        <w:tc>
          <w:tcPr>
            <w:tcW w:w="9062" w:type="dxa"/>
          </w:tcPr>
          <w:p w14:paraId="3AFA5B33" w14:textId="2F0D8E25" w:rsidR="00673ADA" w:rsidRDefault="00673ADA" w:rsidP="002B5063">
            <w:pPr>
              <w:jc w:val="both"/>
            </w:pPr>
            <w:r>
              <w:t>P</w:t>
            </w:r>
            <w:r w:rsidRPr="00D56FB4">
              <w:t xml:space="preserve">rovedení veškerých potřebných zkoušek, které jsou předepsané platnými normami pro uvedení </w:t>
            </w:r>
            <w:r w:rsidR="000227FC">
              <w:t xml:space="preserve">modernizovaného </w:t>
            </w:r>
            <w:r>
              <w:t>trakčního měniče a ostatních souvisejících komponent</w:t>
            </w:r>
            <w:r w:rsidRPr="00D56FB4">
              <w:t xml:space="preserve"> vozidla do provozu na náklady prodávajícího</w:t>
            </w:r>
            <w:r>
              <w:t>.</w:t>
            </w:r>
          </w:p>
        </w:tc>
      </w:tr>
      <w:tr w:rsidR="00B12C9C" w14:paraId="5ED6DBA6" w14:textId="77777777" w:rsidTr="002B5063">
        <w:tc>
          <w:tcPr>
            <w:tcW w:w="9062" w:type="dxa"/>
          </w:tcPr>
          <w:p w14:paraId="014F6B5F" w14:textId="2D7A8BB0" w:rsidR="00B12C9C" w:rsidRDefault="00B12C9C" w:rsidP="00B12C9C">
            <w:pPr>
              <w:jc w:val="both"/>
            </w:pPr>
            <w:r>
              <w:t>Š</w:t>
            </w:r>
            <w:r w:rsidRPr="00D56FB4">
              <w:t>éfmontáž, oživení a zprovoznění vozidla</w:t>
            </w:r>
            <w:r>
              <w:t>.</w:t>
            </w:r>
          </w:p>
        </w:tc>
      </w:tr>
      <w:tr w:rsidR="00B12C9C" w:rsidRPr="00433682" w14:paraId="0F8CCD82" w14:textId="77777777" w:rsidTr="002B5063">
        <w:tc>
          <w:tcPr>
            <w:tcW w:w="9062" w:type="dxa"/>
          </w:tcPr>
          <w:p w14:paraId="73B55BB9" w14:textId="4A6D7898" w:rsidR="00B12C9C" w:rsidRPr="00433682" w:rsidRDefault="00B12C9C" w:rsidP="00B12C9C">
            <w:pPr>
              <w:jc w:val="both"/>
            </w:pPr>
            <w:r>
              <w:t>Z</w:t>
            </w:r>
            <w:r w:rsidRPr="00D56FB4">
              <w:t xml:space="preserve">ajištění schválení provedeného technického </w:t>
            </w:r>
            <w:r w:rsidR="00B83D65">
              <w:t xml:space="preserve">řešení </w:t>
            </w:r>
            <w:r w:rsidRPr="00D56FB4">
              <w:t xml:space="preserve">na </w:t>
            </w:r>
            <w:r>
              <w:t xml:space="preserve">tramvajových vozidlech </w:t>
            </w:r>
            <w:proofErr w:type="spellStart"/>
            <w:r w:rsidRPr="00D56FB4">
              <w:t>Vario</w:t>
            </w:r>
            <w:proofErr w:type="spellEnd"/>
            <w:r w:rsidRPr="00D56FB4">
              <w:t xml:space="preserve"> </w:t>
            </w:r>
            <w:proofErr w:type="gramStart"/>
            <w:r w:rsidRPr="00D56FB4">
              <w:t>LFR.E  Drážním</w:t>
            </w:r>
            <w:proofErr w:type="gramEnd"/>
            <w:r w:rsidRPr="00D56FB4">
              <w:t xml:space="preserve"> úřadem pro provoz na tramvajové dráze v městské dopravě osob na území České republiky</w:t>
            </w:r>
            <w:r>
              <w:t>.</w:t>
            </w:r>
          </w:p>
        </w:tc>
      </w:tr>
      <w:tr w:rsidR="00B12C9C" w:rsidRPr="00433682" w14:paraId="570F95E7" w14:textId="77777777" w:rsidTr="002B5063">
        <w:tc>
          <w:tcPr>
            <w:tcW w:w="9062" w:type="dxa"/>
          </w:tcPr>
          <w:p w14:paraId="10B05091" w14:textId="5FA1FD7A" w:rsidR="00B12C9C" w:rsidRDefault="00AB241C" w:rsidP="00B12C9C">
            <w:pPr>
              <w:jc w:val="both"/>
            </w:pPr>
            <w:r>
              <w:t>Provedení záznamu z</w:t>
            </w:r>
            <w:r w:rsidR="00B12C9C" w:rsidRPr="00D56FB4">
              <w:t>měny v</w:t>
            </w:r>
            <w:r>
              <w:t> </w:t>
            </w:r>
            <w:r w:rsidR="00B12C9C" w:rsidRPr="00D56FB4">
              <w:t>PZ</w:t>
            </w:r>
            <w:r>
              <w:t xml:space="preserve"> vozidla a průkazu</w:t>
            </w:r>
            <w:r w:rsidR="00B12C9C" w:rsidRPr="00D56FB4">
              <w:t xml:space="preserve"> UTZ včetně souvisejících činností</w:t>
            </w:r>
            <w:r>
              <w:t xml:space="preserve"> (revize, TPZ, TBZ.</w:t>
            </w:r>
          </w:p>
        </w:tc>
      </w:tr>
    </w:tbl>
    <w:p w14:paraId="078F2E18" w14:textId="77777777" w:rsidR="00F661DF" w:rsidRDefault="00F661DF"/>
    <w:p w14:paraId="0DC0D30D" w14:textId="77777777" w:rsidR="005A521D" w:rsidRDefault="005A521D"/>
    <w:p w14:paraId="59F9F41A" w14:textId="3E5252D6" w:rsidR="002E19E0" w:rsidRPr="002E19E0" w:rsidRDefault="002E19E0" w:rsidP="002E19E0">
      <w:pPr>
        <w:pStyle w:val="Odstavecseseznamem"/>
        <w:numPr>
          <w:ilvl w:val="0"/>
          <w:numId w:val="5"/>
        </w:numPr>
        <w:ind w:left="142" w:hanging="426"/>
        <w:rPr>
          <w:b/>
          <w:bCs/>
        </w:rPr>
      </w:pPr>
      <w:r w:rsidRPr="002E19E0">
        <w:rPr>
          <w:b/>
          <w:bCs/>
        </w:rPr>
        <w:lastRenderedPageBreak/>
        <w:t>KLIMATIZAČNÍ JEDNOTKA PRO PROSTOR PRO CESTUJÍCÍ</w:t>
      </w:r>
      <w:r>
        <w:rPr>
          <w:b/>
          <w:bCs/>
        </w:rPr>
        <w:t xml:space="preserve"> VČETNĚ DODÁVKY STŘEŠNÍCH ZÁKRYTŮ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E19E0" w14:paraId="768B1AD6" w14:textId="77777777" w:rsidTr="0029085A">
        <w:tc>
          <w:tcPr>
            <w:tcW w:w="9062" w:type="dxa"/>
            <w:shd w:val="clear" w:color="auto" w:fill="156082" w:themeFill="accent1"/>
          </w:tcPr>
          <w:p w14:paraId="2EF13500" w14:textId="77777777" w:rsidR="002E19E0" w:rsidRPr="00D56FB4" w:rsidRDefault="002E19E0" w:rsidP="0029085A">
            <w:pPr>
              <w:rPr>
                <w:b/>
                <w:bCs/>
              </w:rPr>
            </w:pPr>
            <w:r w:rsidRPr="00D56FB4">
              <w:rPr>
                <w:b/>
                <w:bCs/>
                <w:color w:val="FFFFFF" w:themeColor="background1"/>
              </w:rPr>
              <w:t>POŽADOVANÉ PARAMETRY PRO REALIZACI PŘEDMĚTU DODÁVKY</w:t>
            </w:r>
          </w:p>
        </w:tc>
      </w:tr>
      <w:tr w:rsidR="002E19E0" w14:paraId="55465AD5" w14:textId="77777777" w:rsidTr="0029085A">
        <w:tc>
          <w:tcPr>
            <w:tcW w:w="9062" w:type="dxa"/>
          </w:tcPr>
          <w:p w14:paraId="51917BC7" w14:textId="290D2393" w:rsidR="002E19E0" w:rsidRDefault="002E19E0" w:rsidP="0029085A">
            <w:pPr>
              <w:jc w:val="both"/>
            </w:pPr>
            <w:r>
              <w:t>D</w:t>
            </w:r>
            <w:r w:rsidRPr="00D56FB4">
              <w:t xml:space="preserve">odatečná instalace </w:t>
            </w:r>
            <w:proofErr w:type="spellStart"/>
            <w:r w:rsidRPr="00D56FB4">
              <w:t>celovozové</w:t>
            </w:r>
            <w:proofErr w:type="spellEnd"/>
            <w:r w:rsidRPr="00D56FB4">
              <w:t xml:space="preserve"> klimatizace do tramvajových vozidel </w:t>
            </w:r>
            <w:proofErr w:type="spellStart"/>
            <w:r w:rsidRPr="00D56FB4">
              <w:t>Vario</w:t>
            </w:r>
            <w:proofErr w:type="spellEnd"/>
            <w:r w:rsidRPr="00D56FB4">
              <w:t xml:space="preserve"> LFR.E</w:t>
            </w:r>
            <w:r>
              <w:t>.</w:t>
            </w:r>
          </w:p>
        </w:tc>
      </w:tr>
      <w:tr w:rsidR="002E19E0" w14:paraId="2A9E8D02" w14:textId="77777777" w:rsidTr="0029085A">
        <w:tc>
          <w:tcPr>
            <w:tcW w:w="9062" w:type="dxa"/>
          </w:tcPr>
          <w:p w14:paraId="0717798B" w14:textId="77777777" w:rsidR="002E19E0" w:rsidRDefault="002E19E0" w:rsidP="0029085A">
            <w:pPr>
              <w:jc w:val="both"/>
            </w:pPr>
            <w:r w:rsidRPr="00D56FB4">
              <w:t>Klimatizace včetně nezbytně provedených úprav musí být schválená Drážním Úřadem pro provoz na kolejových vozidlech.</w:t>
            </w:r>
          </w:p>
        </w:tc>
      </w:tr>
      <w:tr w:rsidR="002E19E0" w14:paraId="182C05FB" w14:textId="77777777" w:rsidTr="0029085A">
        <w:tc>
          <w:tcPr>
            <w:tcW w:w="9062" w:type="dxa"/>
          </w:tcPr>
          <w:p w14:paraId="1F945275" w14:textId="77777777" w:rsidR="002E19E0" w:rsidRDefault="002E19E0" w:rsidP="0029085A">
            <w:pPr>
              <w:jc w:val="both"/>
            </w:pPr>
            <w:r>
              <w:t>Zařízení m</w:t>
            </w:r>
            <w:r w:rsidRPr="00D56FB4">
              <w:t xml:space="preserve">usí splňovat </w:t>
            </w:r>
            <w:r>
              <w:t xml:space="preserve">relevantní </w:t>
            </w:r>
            <w:r w:rsidRPr="00D56FB4">
              <w:t>požadavky na nehořlavost dle normy EN 45 545 v edici platné v den dodání zařízení.</w:t>
            </w:r>
          </w:p>
        </w:tc>
      </w:tr>
      <w:tr w:rsidR="002E19E0" w14:paraId="2E148DF3" w14:textId="77777777" w:rsidTr="0029085A">
        <w:tc>
          <w:tcPr>
            <w:tcW w:w="9062" w:type="dxa"/>
          </w:tcPr>
          <w:p w14:paraId="6BEE3FDA" w14:textId="77777777" w:rsidR="002E19E0" w:rsidRDefault="002E19E0" w:rsidP="0029085A">
            <w:pPr>
              <w:jc w:val="both"/>
            </w:pPr>
            <w:r w:rsidRPr="00D56FB4">
              <w:t>Zařízení musí splňovat ČSN EN 50121 a ČSN EN 50155, obě v edici platné v den dodání zařízení</w:t>
            </w:r>
            <w:r>
              <w:t>.</w:t>
            </w:r>
          </w:p>
        </w:tc>
      </w:tr>
      <w:tr w:rsidR="002E19E0" w14:paraId="57900D7C" w14:textId="77777777" w:rsidTr="0029085A">
        <w:tc>
          <w:tcPr>
            <w:tcW w:w="9062" w:type="dxa"/>
          </w:tcPr>
          <w:p w14:paraId="65967193" w14:textId="45606CA4" w:rsidR="002E19E0" w:rsidRDefault="002E19E0" w:rsidP="0029085A">
            <w:pPr>
              <w:jc w:val="both"/>
            </w:pPr>
            <w:bookmarkStart w:id="0" w:name="_Hlk178073991"/>
            <w:r w:rsidRPr="00D56FB4">
              <w:t>Možnost zapnutí a vypnutí celé klimatizace ze stanoviště řidiče</w:t>
            </w:r>
            <w:r>
              <w:t xml:space="preserve"> (při provozu vozidel v soupravě, bude možné aktivovat klimatizační jednotku druhého vozidla ze stanoviště </w:t>
            </w:r>
            <w:r w:rsidR="008F35DB">
              <w:t xml:space="preserve">řídícího </w:t>
            </w:r>
            <w:r>
              <w:t>vozidla).</w:t>
            </w:r>
            <w:bookmarkEnd w:id="0"/>
          </w:p>
        </w:tc>
      </w:tr>
      <w:tr w:rsidR="002E19E0" w14:paraId="6FAEDDF5" w14:textId="77777777" w:rsidTr="0029085A">
        <w:tc>
          <w:tcPr>
            <w:tcW w:w="9062" w:type="dxa"/>
          </w:tcPr>
          <w:p w14:paraId="4C623C44" w14:textId="77777777" w:rsidR="002E19E0" w:rsidRDefault="002E19E0" w:rsidP="0029085A">
            <w:pPr>
              <w:jc w:val="both"/>
            </w:pPr>
            <w:r w:rsidRPr="00D56FB4">
              <w:t>Zařízení musí obsahovat automatické řízení a mít dostatečný výkon pro splnění podmínek uvedených v ČSN EN 14750-1 v edici platné v den dodání zařízení</w:t>
            </w:r>
            <w:r>
              <w:t xml:space="preserve">. </w:t>
            </w:r>
          </w:p>
        </w:tc>
      </w:tr>
      <w:tr w:rsidR="002E19E0" w14:paraId="086F9244" w14:textId="77777777" w:rsidTr="0029085A">
        <w:tc>
          <w:tcPr>
            <w:tcW w:w="9062" w:type="dxa"/>
          </w:tcPr>
          <w:p w14:paraId="2285F75E" w14:textId="77777777" w:rsidR="002E19E0" w:rsidRDefault="002E19E0" w:rsidP="0029085A">
            <w:pPr>
              <w:jc w:val="both"/>
            </w:pPr>
            <w:r w:rsidRPr="00D56FB4">
              <w:t>Klimatizace musí být vybavena vzduchovým filtrem s třídou filtrace minimálně G3, jak stanovuje norma ČSN EN 14750-1</w:t>
            </w:r>
            <w:r>
              <w:t>.</w:t>
            </w:r>
          </w:p>
        </w:tc>
      </w:tr>
      <w:tr w:rsidR="002E19E0" w14:paraId="7C15127A" w14:textId="77777777" w:rsidTr="0029085A">
        <w:tc>
          <w:tcPr>
            <w:tcW w:w="9062" w:type="dxa"/>
          </w:tcPr>
          <w:p w14:paraId="3B4AE843" w14:textId="77777777" w:rsidR="002E19E0" w:rsidRDefault="002E19E0" w:rsidP="0029085A">
            <w:pPr>
              <w:jc w:val="both"/>
            </w:pPr>
            <w:r>
              <w:t>Požadovaný výkon:</w:t>
            </w:r>
          </w:p>
          <w:p w14:paraId="4818D7A1" w14:textId="0EEB47F2" w:rsidR="002E19E0" w:rsidRPr="00D56FB4" w:rsidRDefault="002E19E0" w:rsidP="002E19E0">
            <w:pPr>
              <w:pStyle w:val="Odstavecseseznamem"/>
              <w:numPr>
                <w:ilvl w:val="0"/>
                <w:numId w:val="2"/>
              </w:numPr>
              <w:jc w:val="both"/>
            </w:pPr>
            <w:r>
              <w:t xml:space="preserve">Vozidlo </w:t>
            </w:r>
            <w:proofErr w:type="spellStart"/>
            <w:r>
              <w:t>Vario</w:t>
            </w:r>
            <w:proofErr w:type="spellEnd"/>
            <w:r>
              <w:t xml:space="preserve"> LFR.E      - chladící výkon </w:t>
            </w:r>
            <w:r w:rsidRPr="00D56FB4">
              <w:t>min. 20 kW</w:t>
            </w:r>
            <w:r>
              <w:t>, topný výkon min. 15kW</w:t>
            </w:r>
          </w:p>
        </w:tc>
      </w:tr>
      <w:tr w:rsidR="002E19E0" w14:paraId="025997FC" w14:textId="77777777" w:rsidTr="0029085A">
        <w:tc>
          <w:tcPr>
            <w:tcW w:w="9062" w:type="dxa"/>
          </w:tcPr>
          <w:p w14:paraId="4F72CE1A" w14:textId="77777777" w:rsidR="002E19E0" w:rsidRPr="00D56FB4" w:rsidRDefault="002E19E0" w:rsidP="0029085A">
            <w:pPr>
              <w:jc w:val="both"/>
            </w:pPr>
            <w:r>
              <w:t>C</w:t>
            </w:r>
            <w:r w:rsidRPr="00D56FB4">
              <w:t>hladící směs R134a</w:t>
            </w:r>
            <w:r>
              <w:t>.</w:t>
            </w:r>
          </w:p>
        </w:tc>
      </w:tr>
      <w:tr w:rsidR="002E19E0" w14:paraId="21BF8C42" w14:textId="77777777" w:rsidTr="0029085A">
        <w:tc>
          <w:tcPr>
            <w:tcW w:w="9062" w:type="dxa"/>
          </w:tcPr>
          <w:p w14:paraId="42285E89" w14:textId="77777777" w:rsidR="002E19E0" w:rsidRPr="00D56FB4" w:rsidRDefault="002E19E0" w:rsidP="0029085A">
            <w:pPr>
              <w:jc w:val="both"/>
            </w:pPr>
            <w:r>
              <w:t>R</w:t>
            </w:r>
            <w:r w:rsidRPr="00D56FB4">
              <w:t>ovnoměrný rozvod vzduchu po vozidle</w:t>
            </w:r>
            <w:r>
              <w:t>.</w:t>
            </w:r>
          </w:p>
        </w:tc>
      </w:tr>
      <w:tr w:rsidR="002E19E0" w14:paraId="2E384FE1" w14:textId="77777777" w:rsidTr="0029085A">
        <w:tc>
          <w:tcPr>
            <w:tcW w:w="9062" w:type="dxa"/>
          </w:tcPr>
          <w:p w14:paraId="4C748C54" w14:textId="77777777" w:rsidR="002E19E0" w:rsidRDefault="002E19E0" w:rsidP="0029085A">
            <w:pPr>
              <w:jc w:val="both"/>
            </w:pPr>
            <w:r w:rsidRPr="00433682">
              <w:t>Možnost uživatelského nastavení cílové teploty v interiéru (stanovená teplota nebo dle teplotní křivky )</w:t>
            </w:r>
            <w:r>
              <w:t>.</w:t>
            </w:r>
          </w:p>
        </w:tc>
      </w:tr>
      <w:tr w:rsidR="002E19E0" w14:paraId="2E3A2030" w14:textId="77777777" w:rsidTr="0029085A">
        <w:tc>
          <w:tcPr>
            <w:tcW w:w="9062" w:type="dxa"/>
          </w:tcPr>
          <w:p w14:paraId="415D2AA7" w14:textId="77777777" w:rsidR="002E19E0" w:rsidRDefault="002E19E0" w:rsidP="0029085A">
            <w:pPr>
              <w:jc w:val="both"/>
            </w:pPr>
            <w:r w:rsidRPr="00433682">
              <w:t>Vzduchové rozvody a ostatní technologie klimatizačních jednotek musí být v tramvajových vozidlech umístěna tak, aby neomezila nebo neznemožnila dostupnost k jiným komponentám na vozidle z pohledu servisních zásahů a kontrol, jež jsou na vozidlech instalovány.</w:t>
            </w:r>
          </w:p>
        </w:tc>
      </w:tr>
    </w:tbl>
    <w:p w14:paraId="4B2DC1DA" w14:textId="77777777" w:rsidR="002E19E0" w:rsidRDefault="002E19E0" w:rsidP="002E19E0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E19E0" w:rsidRPr="00D56FB4" w14:paraId="0C822521" w14:textId="77777777" w:rsidTr="0029085A">
        <w:tc>
          <w:tcPr>
            <w:tcW w:w="9062" w:type="dxa"/>
            <w:shd w:val="clear" w:color="auto" w:fill="156082" w:themeFill="accent1"/>
          </w:tcPr>
          <w:p w14:paraId="3572B478" w14:textId="77777777" w:rsidR="002E19E0" w:rsidRPr="00D56FB4" w:rsidRDefault="002E19E0" w:rsidP="0029085A">
            <w:pPr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>PŘEDMĚTEM DODÁVKY JE</w:t>
            </w:r>
          </w:p>
        </w:tc>
      </w:tr>
      <w:tr w:rsidR="002E19E0" w14:paraId="60546402" w14:textId="77777777" w:rsidTr="0029085A">
        <w:tc>
          <w:tcPr>
            <w:tcW w:w="9062" w:type="dxa"/>
          </w:tcPr>
          <w:p w14:paraId="77D72C0A" w14:textId="77777777" w:rsidR="002E19E0" w:rsidRDefault="002E19E0" w:rsidP="0029085A">
            <w:pPr>
              <w:jc w:val="both"/>
            </w:pPr>
            <w:r>
              <w:t>Z</w:t>
            </w:r>
            <w:r w:rsidRPr="00D56FB4">
              <w:t>pracování a poskytnutí kompletní montážní dokumentace</w:t>
            </w:r>
            <w:r>
              <w:t>,</w:t>
            </w:r>
            <w:r w:rsidRPr="00D56FB4">
              <w:t xml:space="preserve"> </w:t>
            </w:r>
            <w:r>
              <w:t xml:space="preserve">případné změny na vozidle budou provedeny </w:t>
            </w:r>
            <w:r w:rsidRPr="00D56FB4">
              <w:t>v souladu s platnými normami (mechanické a elektrické části), včetně provedení všech potřebných pevnostních výpočtů, zejména:</w:t>
            </w:r>
          </w:p>
          <w:p w14:paraId="14C17FA9" w14:textId="77777777" w:rsidR="002E19E0" w:rsidRDefault="002E19E0" w:rsidP="0029085A">
            <w:pPr>
              <w:pStyle w:val="Odstavecseseznamem"/>
              <w:numPr>
                <w:ilvl w:val="0"/>
                <w:numId w:val="1"/>
              </w:numPr>
              <w:jc w:val="both"/>
            </w:pPr>
            <w:r>
              <w:t>zástavba klimatizace</w:t>
            </w:r>
          </w:p>
          <w:p w14:paraId="5E4B2BF7" w14:textId="77777777" w:rsidR="002E19E0" w:rsidRDefault="002E19E0" w:rsidP="0029085A">
            <w:pPr>
              <w:pStyle w:val="Odstavecseseznamem"/>
              <w:numPr>
                <w:ilvl w:val="0"/>
                <w:numId w:val="1"/>
              </w:numPr>
              <w:jc w:val="both"/>
            </w:pPr>
            <w:r>
              <w:t>úprava hrubé stavby (HS)</w:t>
            </w:r>
          </w:p>
          <w:p w14:paraId="04E29E11" w14:textId="77777777" w:rsidR="002E19E0" w:rsidRDefault="002E19E0" w:rsidP="0029085A">
            <w:pPr>
              <w:pStyle w:val="Odstavecseseznamem"/>
              <w:numPr>
                <w:ilvl w:val="0"/>
                <w:numId w:val="1"/>
              </w:numPr>
              <w:jc w:val="both"/>
            </w:pPr>
            <w:r>
              <w:t>úprava obložení stropu a laminátových fabionů</w:t>
            </w:r>
          </w:p>
          <w:p w14:paraId="04D6A4E8" w14:textId="77777777" w:rsidR="002E19E0" w:rsidRDefault="002E19E0" w:rsidP="0029085A">
            <w:pPr>
              <w:pStyle w:val="Odstavecseseznamem"/>
              <w:numPr>
                <w:ilvl w:val="0"/>
                <w:numId w:val="1"/>
              </w:numPr>
              <w:jc w:val="both"/>
            </w:pPr>
            <w:r>
              <w:t>zástavba klimatizačních kanálů</w:t>
            </w:r>
          </w:p>
          <w:p w14:paraId="39810AA2" w14:textId="77777777" w:rsidR="002E19E0" w:rsidRDefault="002E19E0" w:rsidP="0029085A">
            <w:pPr>
              <w:pStyle w:val="Odstavecseseznamem"/>
              <w:numPr>
                <w:ilvl w:val="0"/>
                <w:numId w:val="1"/>
              </w:numPr>
              <w:jc w:val="both"/>
            </w:pPr>
            <w:r>
              <w:t xml:space="preserve">případná úprava návazných zádržných tyčí </w:t>
            </w:r>
          </w:p>
          <w:p w14:paraId="2681C517" w14:textId="77777777" w:rsidR="002E19E0" w:rsidRDefault="002E19E0" w:rsidP="0029085A">
            <w:pPr>
              <w:pStyle w:val="Odstavecseseznamem"/>
              <w:numPr>
                <w:ilvl w:val="0"/>
                <w:numId w:val="1"/>
              </w:numPr>
              <w:jc w:val="both"/>
            </w:pPr>
            <w:r>
              <w:t>případná nová zástavba informačních systému pod stropem vozidla</w:t>
            </w:r>
          </w:p>
          <w:p w14:paraId="5B72CDD5" w14:textId="77777777" w:rsidR="002E19E0" w:rsidRDefault="002E19E0" w:rsidP="0029085A">
            <w:pPr>
              <w:pStyle w:val="Odstavecseseznamem"/>
              <w:numPr>
                <w:ilvl w:val="0"/>
                <w:numId w:val="1"/>
              </w:numPr>
              <w:jc w:val="both"/>
            </w:pPr>
            <w:r>
              <w:t>stropní laminátové krycí díly</w:t>
            </w:r>
          </w:p>
          <w:p w14:paraId="5E4F5359" w14:textId="77777777" w:rsidR="002E19E0" w:rsidRDefault="002E19E0" w:rsidP="0029085A">
            <w:pPr>
              <w:pStyle w:val="Odstavecseseznamem"/>
              <w:numPr>
                <w:ilvl w:val="0"/>
                <w:numId w:val="1"/>
              </w:numPr>
              <w:jc w:val="both"/>
            </w:pPr>
            <w:r>
              <w:t>případná úprava stropních svítidel</w:t>
            </w:r>
          </w:p>
          <w:p w14:paraId="243D578C" w14:textId="77777777" w:rsidR="002E19E0" w:rsidRDefault="002E19E0" w:rsidP="0029085A">
            <w:pPr>
              <w:pStyle w:val="Odstavecseseznamem"/>
              <w:numPr>
                <w:ilvl w:val="0"/>
                <w:numId w:val="1"/>
              </w:numPr>
              <w:jc w:val="both"/>
            </w:pPr>
            <w:r>
              <w:t xml:space="preserve">elektrická část-nová kabeláž, úprava kabeláže, konektorů, </w:t>
            </w:r>
            <w:proofErr w:type="gramStart"/>
            <w:r>
              <w:t>svorkovnic,..</w:t>
            </w:r>
            <w:proofErr w:type="gramEnd"/>
            <w:r>
              <w:t>…</w:t>
            </w:r>
          </w:p>
        </w:tc>
      </w:tr>
      <w:tr w:rsidR="002E19E0" w14:paraId="713BE078" w14:textId="77777777" w:rsidTr="0029085A">
        <w:tc>
          <w:tcPr>
            <w:tcW w:w="9062" w:type="dxa"/>
          </w:tcPr>
          <w:p w14:paraId="208D8BE0" w14:textId="1BA7A6FE" w:rsidR="002E19E0" w:rsidRDefault="002E19E0" w:rsidP="0029085A">
            <w:pPr>
              <w:jc w:val="both"/>
            </w:pPr>
            <w:r>
              <w:t>D</w:t>
            </w:r>
            <w:r w:rsidRPr="00D56FB4">
              <w:t>odávka samotného klimatizačního zařízení pro salon vozid</w:t>
            </w:r>
            <w:r>
              <w:t>el</w:t>
            </w:r>
            <w:r w:rsidRPr="00D56FB4">
              <w:t xml:space="preserve"> </w:t>
            </w:r>
            <w:proofErr w:type="spellStart"/>
            <w:r w:rsidRPr="00D56FB4">
              <w:t>Vario</w:t>
            </w:r>
            <w:proofErr w:type="spellEnd"/>
            <w:r w:rsidRPr="00D56FB4">
              <w:t xml:space="preserve"> LFR.</w:t>
            </w:r>
            <w:r>
              <w:t>E.</w:t>
            </w:r>
          </w:p>
        </w:tc>
      </w:tr>
      <w:tr w:rsidR="002E19E0" w14:paraId="4C114745" w14:textId="77777777" w:rsidTr="0029085A">
        <w:tc>
          <w:tcPr>
            <w:tcW w:w="9062" w:type="dxa"/>
          </w:tcPr>
          <w:p w14:paraId="211F6278" w14:textId="37F21302" w:rsidR="002E19E0" w:rsidRDefault="002E19E0" w:rsidP="0029085A">
            <w:pPr>
              <w:jc w:val="both"/>
            </w:pPr>
            <w:r>
              <w:t>D</w:t>
            </w:r>
            <w:r w:rsidRPr="00D56FB4">
              <w:t>odávka kompletních rozvodů klimatizace ve vozid</w:t>
            </w:r>
            <w:r>
              <w:t>lech</w:t>
            </w:r>
            <w:r w:rsidRPr="00D56FB4">
              <w:t xml:space="preserve"> </w:t>
            </w:r>
            <w:proofErr w:type="spellStart"/>
            <w:r w:rsidRPr="00D56FB4">
              <w:t>Vario</w:t>
            </w:r>
            <w:proofErr w:type="spellEnd"/>
            <w:r w:rsidRPr="00D56FB4">
              <w:t xml:space="preserve"> LFR.E</w:t>
            </w:r>
            <w:r>
              <w:t>.</w:t>
            </w:r>
          </w:p>
        </w:tc>
      </w:tr>
      <w:tr w:rsidR="002E19E0" w14:paraId="5A2D48A1" w14:textId="77777777" w:rsidTr="0029085A">
        <w:tc>
          <w:tcPr>
            <w:tcW w:w="9062" w:type="dxa"/>
          </w:tcPr>
          <w:p w14:paraId="4DE80C50" w14:textId="728712B1" w:rsidR="002E19E0" w:rsidRDefault="002E19E0" w:rsidP="0029085A">
            <w:pPr>
              <w:jc w:val="both"/>
            </w:pPr>
            <w:r>
              <w:t>D</w:t>
            </w:r>
            <w:r w:rsidRPr="00D56FB4">
              <w:t xml:space="preserve">odávka materiálu pro úpravy interiéru (lamináty, </w:t>
            </w:r>
            <w:proofErr w:type="spellStart"/>
            <w:r w:rsidRPr="00D56FB4">
              <w:t>zálisky</w:t>
            </w:r>
            <w:proofErr w:type="spellEnd"/>
            <w:r w:rsidRPr="00D56FB4">
              <w:t xml:space="preserve">, desky </w:t>
            </w:r>
            <w:proofErr w:type="gramStart"/>
            <w:r w:rsidRPr="00D56FB4">
              <w:t>ABET,</w:t>
            </w:r>
            <w:proofErr w:type="gramEnd"/>
            <w:r w:rsidRPr="00D56FB4">
              <w:t xml:space="preserve"> apod.)</w:t>
            </w:r>
            <w:r>
              <w:t xml:space="preserve"> </w:t>
            </w:r>
            <w:r w:rsidRPr="00D56FB4">
              <w:t>ve vozid</w:t>
            </w:r>
            <w:r>
              <w:t>lech</w:t>
            </w:r>
            <w:r w:rsidRPr="00D56FB4">
              <w:t xml:space="preserve"> </w:t>
            </w:r>
            <w:proofErr w:type="spellStart"/>
            <w:r w:rsidRPr="00D56FB4">
              <w:t>Vario</w:t>
            </w:r>
            <w:proofErr w:type="spellEnd"/>
            <w:r w:rsidRPr="00D56FB4">
              <w:t xml:space="preserve"> LFR.E.</w:t>
            </w:r>
          </w:p>
        </w:tc>
      </w:tr>
      <w:tr w:rsidR="002E19E0" w14:paraId="6B030389" w14:textId="77777777" w:rsidTr="0029085A">
        <w:tc>
          <w:tcPr>
            <w:tcW w:w="9062" w:type="dxa"/>
          </w:tcPr>
          <w:p w14:paraId="16483417" w14:textId="040CA98C" w:rsidR="002E19E0" w:rsidRDefault="002E19E0" w:rsidP="0029085A">
            <w:pPr>
              <w:jc w:val="both"/>
            </w:pPr>
            <w:r>
              <w:t>D</w:t>
            </w:r>
            <w:r w:rsidRPr="00D56FB4">
              <w:t xml:space="preserve">odávka ostatních materiálů (související el. materiál, </w:t>
            </w:r>
            <w:r>
              <w:t xml:space="preserve">výpalky, </w:t>
            </w:r>
            <w:r w:rsidRPr="00D56FB4">
              <w:t>mřížky výdechové a recirkulační, profily, lišty, zakrytí, související izolace, pásky, těsnění, apod)</w:t>
            </w:r>
            <w:r>
              <w:t xml:space="preserve"> </w:t>
            </w:r>
            <w:r w:rsidRPr="00D56FB4">
              <w:t>ve vozid</w:t>
            </w:r>
            <w:r>
              <w:t>lech</w:t>
            </w:r>
            <w:r w:rsidRPr="00D56FB4">
              <w:t xml:space="preserve"> </w:t>
            </w:r>
            <w:proofErr w:type="spellStart"/>
            <w:r w:rsidRPr="00D56FB4">
              <w:t>Vario</w:t>
            </w:r>
            <w:proofErr w:type="spellEnd"/>
            <w:r w:rsidRPr="00D56FB4">
              <w:t xml:space="preserve"> LFR.</w:t>
            </w:r>
            <w:r>
              <w:t>E.</w:t>
            </w:r>
          </w:p>
        </w:tc>
      </w:tr>
      <w:tr w:rsidR="002E19E0" w14:paraId="6949C772" w14:textId="77777777" w:rsidTr="0029085A">
        <w:tc>
          <w:tcPr>
            <w:tcW w:w="9062" w:type="dxa"/>
          </w:tcPr>
          <w:p w14:paraId="6DAB8CE9" w14:textId="77777777" w:rsidR="002E19E0" w:rsidRPr="00433682" w:rsidRDefault="002E19E0" w:rsidP="0029085A">
            <w:pPr>
              <w:jc w:val="both"/>
            </w:pPr>
            <w:r w:rsidRPr="00433682">
              <w:t>Dodání veškerého potřebného softwarového vybavení potřebného pro správnou funkci zařízení.</w:t>
            </w:r>
          </w:p>
        </w:tc>
      </w:tr>
      <w:tr w:rsidR="002E19E0" w14:paraId="03AD1141" w14:textId="77777777" w:rsidTr="0029085A">
        <w:tc>
          <w:tcPr>
            <w:tcW w:w="9062" w:type="dxa"/>
          </w:tcPr>
          <w:p w14:paraId="4E75438B" w14:textId="28F4861E" w:rsidR="002E19E0" w:rsidRPr="00433682" w:rsidRDefault="002E19E0" w:rsidP="0029085A">
            <w:pPr>
              <w:jc w:val="both"/>
            </w:pPr>
            <w:r w:rsidRPr="00433682">
              <w:t xml:space="preserve">Součástí dodávky klimatizačních jednotek, budou střešní laminátové krycí díly, které zakryjí komponenty, </w:t>
            </w:r>
            <w:proofErr w:type="gramStart"/>
            <w:r w:rsidRPr="00433682">
              <w:t>jenž</w:t>
            </w:r>
            <w:proofErr w:type="gramEnd"/>
            <w:r w:rsidRPr="00433682">
              <w:t xml:space="preserve"> budou umístěny na střeše </w:t>
            </w:r>
            <w:proofErr w:type="gramStart"/>
            <w:r w:rsidRPr="00433682">
              <w:t>vozidla</w:t>
            </w:r>
            <w:proofErr w:type="gramEnd"/>
            <w:r w:rsidRPr="00433682">
              <w:t xml:space="preserve"> a to celistvě v rámci celé délky vozidla. Celková výška vozidla s novými laminátovými krycími díly, nesmí přesáhnout hodnotu 3,</w:t>
            </w:r>
            <w:r w:rsidR="008B183E">
              <w:t xml:space="preserve">63 </w:t>
            </w:r>
            <w:r w:rsidRPr="00433682">
              <w:t>m.</w:t>
            </w:r>
          </w:p>
        </w:tc>
      </w:tr>
      <w:tr w:rsidR="002E19E0" w14:paraId="1C840004" w14:textId="77777777" w:rsidTr="0029085A">
        <w:tc>
          <w:tcPr>
            <w:tcW w:w="9062" w:type="dxa"/>
          </w:tcPr>
          <w:p w14:paraId="217B915A" w14:textId="77777777" w:rsidR="002E19E0" w:rsidRDefault="002E19E0" w:rsidP="0029085A">
            <w:pPr>
              <w:jc w:val="both"/>
            </w:pPr>
            <w:r>
              <w:lastRenderedPageBreak/>
              <w:t>P</w:t>
            </w:r>
            <w:r w:rsidRPr="00D56FB4">
              <w:t>rovedení veškerých potřebných zkoušek, které jsou předepsané platnými normami pro uvedení klimatizace a vozidla do provozu na náklady prodávajícího</w:t>
            </w:r>
            <w:r>
              <w:t>.</w:t>
            </w:r>
          </w:p>
        </w:tc>
      </w:tr>
      <w:tr w:rsidR="002E19E0" w:rsidRPr="00D56FB4" w14:paraId="41610794" w14:textId="77777777" w:rsidTr="0029085A">
        <w:tc>
          <w:tcPr>
            <w:tcW w:w="9062" w:type="dxa"/>
          </w:tcPr>
          <w:p w14:paraId="0F015686" w14:textId="77777777" w:rsidR="002E19E0" w:rsidRPr="00D56FB4" w:rsidRDefault="002E19E0" w:rsidP="0029085A">
            <w:pPr>
              <w:jc w:val="both"/>
            </w:pPr>
            <w:r>
              <w:t>Š</w:t>
            </w:r>
            <w:r w:rsidRPr="00D56FB4">
              <w:t>éfmontáž, oživení a zprovoznění klimatizace a vozidla</w:t>
            </w:r>
            <w:r>
              <w:t>.</w:t>
            </w:r>
          </w:p>
        </w:tc>
      </w:tr>
      <w:tr w:rsidR="002E19E0" w:rsidRPr="00D56FB4" w14:paraId="5B9FC634" w14:textId="77777777" w:rsidTr="0029085A">
        <w:tc>
          <w:tcPr>
            <w:tcW w:w="9062" w:type="dxa"/>
          </w:tcPr>
          <w:p w14:paraId="426C9BBF" w14:textId="2D56D7BF" w:rsidR="002E19E0" w:rsidRPr="00D56FB4" w:rsidRDefault="002E19E0" w:rsidP="0029085A">
            <w:pPr>
              <w:jc w:val="both"/>
            </w:pPr>
            <w:r>
              <w:t>Z</w:t>
            </w:r>
            <w:r w:rsidRPr="00D56FB4">
              <w:t xml:space="preserve">ajištění homologace, schválení provedeného technického zhodnocení na </w:t>
            </w:r>
            <w:r>
              <w:t xml:space="preserve">tramvajových vozidlech </w:t>
            </w:r>
            <w:proofErr w:type="spellStart"/>
            <w:r w:rsidRPr="00D56FB4">
              <w:t>Vario</w:t>
            </w:r>
            <w:proofErr w:type="spellEnd"/>
            <w:r w:rsidRPr="00D56FB4">
              <w:t xml:space="preserve"> LFR.E. Drážním úřadem pro provoz na tramvajové dráze v městské dopravě osob na území České republiky</w:t>
            </w:r>
            <w:r>
              <w:t>.</w:t>
            </w:r>
          </w:p>
        </w:tc>
      </w:tr>
      <w:tr w:rsidR="002E19E0" w:rsidRPr="00D56FB4" w14:paraId="20F4695E" w14:textId="77777777" w:rsidTr="0029085A">
        <w:tc>
          <w:tcPr>
            <w:tcW w:w="9062" w:type="dxa"/>
          </w:tcPr>
          <w:p w14:paraId="1B838E3D" w14:textId="77777777" w:rsidR="002E19E0" w:rsidRPr="00D56FB4" w:rsidRDefault="002E19E0" w:rsidP="0029085A">
            <w:pPr>
              <w:jc w:val="both"/>
            </w:pPr>
            <w:r>
              <w:t>Z</w:t>
            </w:r>
            <w:r w:rsidRPr="00D56FB4">
              <w:t>měny v PZ, UTZ včetně souvisejících činností</w:t>
            </w:r>
            <w:r>
              <w:t>.</w:t>
            </w:r>
          </w:p>
        </w:tc>
      </w:tr>
    </w:tbl>
    <w:p w14:paraId="63100C47" w14:textId="77777777" w:rsidR="002E19E0" w:rsidRDefault="002E19E0" w:rsidP="002E19E0"/>
    <w:p w14:paraId="0E256AFF" w14:textId="77777777" w:rsidR="003602FB" w:rsidRDefault="003602FB" w:rsidP="002E19E0"/>
    <w:p w14:paraId="5B09F5D6" w14:textId="6A14124B" w:rsidR="003602FB" w:rsidRPr="002E19E0" w:rsidRDefault="003602FB" w:rsidP="003602FB">
      <w:pPr>
        <w:pStyle w:val="Odstavecseseznamem"/>
        <w:numPr>
          <w:ilvl w:val="0"/>
          <w:numId w:val="5"/>
        </w:numPr>
        <w:ind w:left="142" w:hanging="426"/>
        <w:rPr>
          <w:b/>
          <w:bCs/>
        </w:rPr>
      </w:pPr>
      <w:r>
        <w:rPr>
          <w:b/>
          <w:bCs/>
        </w:rPr>
        <w:t>PRODÁVAJÍCÍ SE ZBOŽÍM DODÁ TECHNICKOU A LEGISLATIVNÍ DOKUMENTACI</w:t>
      </w:r>
    </w:p>
    <w:p w14:paraId="5F83BA4B" w14:textId="77777777" w:rsidR="003602FB" w:rsidRPr="003602FB" w:rsidRDefault="003602FB" w:rsidP="003602FB">
      <w:pPr>
        <w:pStyle w:val="Normlnweb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rFonts w:asciiTheme="minorHAnsi" w:hAnsiTheme="minorHAnsi"/>
          <w:sz w:val="22"/>
          <w:szCs w:val="22"/>
        </w:rPr>
      </w:pPr>
      <w:r w:rsidRPr="003602FB">
        <w:rPr>
          <w:rFonts w:asciiTheme="minorHAnsi" w:hAnsiTheme="minorHAnsi"/>
          <w:sz w:val="22"/>
          <w:szCs w:val="22"/>
        </w:rPr>
        <w:t>protokol o předání převzetí</w:t>
      </w:r>
    </w:p>
    <w:p w14:paraId="5B8EBE23" w14:textId="77777777" w:rsidR="003602FB" w:rsidRPr="003602FB" w:rsidRDefault="003602FB" w:rsidP="003602FB">
      <w:pPr>
        <w:pStyle w:val="Odstavecseseznamem"/>
        <w:numPr>
          <w:ilvl w:val="0"/>
          <w:numId w:val="8"/>
        </w:numPr>
        <w:jc w:val="both"/>
      </w:pPr>
      <w:r w:rsidRPr="003602FB">
        <w:t>dodání návodů na obsluhu na údržbu-popis základních prvků s uvedením jejich popisu, požadavky na údržbu a opravy, schémata zapojení nebo funkční principiální logické schéma</w:t>
      </w:r>
    </w:p>
    <w:p w14:paraId="0E213E54" w14:textId="77777777" w:rsidR="003602FB" w:rsidRPr="003602FB" w:rsidRDefault="003602FB" w:rsidP="003602FB">
      <w:pPr>
        <w:pStyle w:val="Odstavecseseznamem"/>
        <w:numPr>
          <w:ilvl w:val="0"/>
          <w:numId w:val="8"/>
        </w:numPr>
        <w:spacing w:after="0"/>
        <w:jc w:val="both"/>
      </w:pPr>
      <w:r w:rsidRPr="003602FB">
        <w:t>katalog náhradních dílů</w:t>
      </w:r>
    </w:p>
    <w:p w14:paraId="2C60C86D" w14:textId="77777777" w:rsidR="003602FB" w:rsidRPr="003602FB" w:rsidRDefault="003602FB" w:rsidP="003602FB">
      <w:pPr>
        <w:pStyle w:val="Normlnweb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rFonts w:asciiTheme="minorHAnsi" w:hAnsiTheme="minorHAnsi"/>
          <w:sz w:val="22"/>
          <w:szCs w:val="22"/>
        </w:rPr>
      </w:pPr>
      <w:r w:rsidRPr="003602FB">
        <w:rPr>
          <w:rFonts w:asciiTheme="minorHAnsi" w:hAnsiTheme="minorHAnsi"/>
          <w:sz w:val="22"/>
          <w:szCs w:val="22"/>
        </w:rPr>
        <w:t>Technická dokumentace vozu se zakreslenými změnami. Technická dokumentace bude obsahovat minimálně výkres (výkresy) s měněnými prvky karoserie vozidla, výkres kotvení všech nových prvků, schéma elektrického zapojení vozidla, technické podmínky trakčních jednotek, technické podmínky klimatizačních jednotek a upravené technické podmínky tramvají nebo postačí-li Drážnímu úřadu pak pouze dodatek k technickým podmínkám (dokument musí být zpracován dle vyhlášky č. 173/1995 Sb., v platném znění) odpovídající stavu vozidla po provedených úpravách. Technická dokumentace a technické podmínky (dodatek TP) musí být předány kromě elektronické verze také v originále podepsaném oprávněnými osobami.  prokazatelné zaškolení obsluhy pracovníků údržby DPMB, a.s.</w:t>
      </w:r>
    </w:p>
    <w:p w14:paraId="17F5C203" w14:textId="77777777" w:rsidR="003602FB" w:rsidRPr="003602FB" w:rsidRDefault="003602FB" w:rsidP="003602FB">
      <w:pPr>
        <w:pStyle w:val="Normlnweb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rFonts w:asciiTheme="minorHAnsi" w:hAnsiTheme="minorHAnsi"/>
          <w:sz w:val="22"/>
          <w:szCs w:val="22"/>
        </w:rPr>
      </w:pPr>
      <w:r w:rsidRPr="003602FB">
        <w:rPr>
          <w:rFonts w:asciiTheme="minorHAnsi" w:hAnsiTheme="minorHAnsi"/>
          <w:sz w:val="22"/>
          <w:szCs w:val="22"/>
        </w:rPr>
        <w:t>prohlášení o shodě s výrobkem</w:t>
      </w:r>
    </w:p>
    <w:p w14:paraId="4A209A59" w14:textId="77777777" w:rsidR="003602FB" w:rsidRPr="003602FB" w:rsidRDefault="003602FB" w:rsidP="003602FB">
      <w:pPr>
        <w:pStyle w:val="Normlnweb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rFonts w:asciiTheme="minorHAnsi" w:hAnsiTheme="minorHAnsi"/>
          <w:sz w:val="22"/>
          <w:szCs w:val="22"/>
        </w:rPr>
      </w:pPr>
      <w:r w:rsidRPr="003602FB">
        <w:rPr>
          <w:rFonts w:asciiTheme="minorHAnsi" w:hAnsiTheme="minorHAnsi"/>
          <w:sz w:val="22"/>
          <w:szCs w:val="22"/>
        </w:rPr>
        <w:t>průkaz způsobilosti vozidla a průkaz způsobilosti UTZ elektro se zapsanou změnou na daném vozidle</w:t>
      </w:r>
    </w:p>
    <w:p w14:paraId="0161D7CE" w14:textId="77777777" w:rsidR="003602FB" w:rsidRDefault="003602FB" w:rsidP="003602FB">
      <w:pPr>
        <w:pStyle w:val="Odstavecseseznamem"/>
      </w:pPr>
    </w:p>
    <w:p w14:paraId="62C0CAAB" w14:textId="7510EC6F" w:rsidR="003602FB" w:rsidRPr="002E19E0" w:rsidRDefault="003602FB" w:rsidP="003602FB">
      <w:pPr>
        <w:pStyle w:val="Odstavecseseznamem"/>
        <w:numPr>
          <w:ilvl w:val="0"/>
          <w:numId w:val="5"/>
        </w:numPr>
        <w:ind w:left="142" w:hanging="426"/>
        <w:rPr>
          <w:b/>
          <w:bCs/>
        </w:rPr>
      </w:pPr>
      <w:r>
        <w:rPr>
          <w:b/>
          <w:bCs/>
        </w:rPr>
        <w:t>REALIZACE</w:t>
      </w:r>
    </w:p>
    <w:p w14:paraId="5BE9369F" w14:textId="728AAB95" w:rsidR="003602FB" w:rsidRDefault="003602FB" w:rsidP="003602FB">
      <w:pPr>
        <w:jc w:val="both"/>
      </w:pPr>
      <w:r w:rsidRPr="00092F73">
        <w:t xml:space="preserve">Samotnou realizaci, tzn. realizaci souvisejících úprav si zajistí DPMB, a.s. na základě poskytnuté kompletní montážní dokumentace a šéfmontáže prodávajícího ve svých opravárenských kapacitách v rámci provádění pravidelné údržby vozidel </w:t>
      </w:r>
      <w:proofErr w:type="spellStart"/>
      <w:r w:rsidRPr="00092F73">
        <w:t>Vario</w:t>
      </w:r>
      <w:proofErr w:type="spellEnd"/>
      <w:r w:rsidRPr="00092F73">
        <w:t xml:space="preserve"> LFR.</w:t>
      </w:r>
      <w:proofErr w:type="gramStart"/>
      <w:r w:rsidRPr="00092F73">
        <w:t>E</w:t>
      </w:r>
      <w:proofErr w:type="gramEnd"/>
      <w:r>
        <w:t xml:space="preserve"> </w:t>
      </w:r>
      <w:r w:rsidRPr="00092F73">
        <w:t xml:space="preserve">a to včetně dodávky ostatního běžného kompletačního materiálu (spojovací materiál, tmely, lepidla, nátěrové </w:t>
      </w:r>
      <w:proofErr w:type="gramStart"/>
      <w:r w:rsidRPr="00092F73">
        <w:t>hmoty,</w:t>
      </w:r>
      <w:proofErr w:type="gramEnd"/>
      <w:r w:rsidRPr="00092F73">
        <w:t xml:space="preserve"> apod.)</w:t>
      </w:r>
      <w:r>
        <w:t>.</w:t>
      </w:r>
    </w:p>
    <w:p w14:paraId="39CA78BE" w14:textId="77777777" w:rsidR="003602FB" w:rsidRDefault="003602FB" w:rsidP="002E19E0"/>
    <w:p w14:paraId="6CDAD995" w14:textId="77777777" w:rsidR="003602FB" w:rsidRDefault="003602FB" w:rsidP="002E19E0"/>
    <w:p w14:paraId="14160D23" w14:textId="77777777" w:rsidR="00EC1B81" w:rsidRDefault="00EC1B81" w:rsidP="002E19E0"/>
    <w:p w14:paraId="5AB0657F" w14:textId="77777777" w:rsidR="00EC1B81" w:rsidRDefault="00EC1B81" w:rsidP="002E19E0"/>
    <w:p w14:paraId="7E371038" w14:textId="77777777" w:rsidR="00EC1B81" w:rsidRDefault="00EC1B81" w:rsidP="002E19E0"/>
    <w:p w14:paraId="4C0A705E" w14:textId="77777777" w:rsidR="00EC1B81" w:rsidRDefault="00EC1B81" w:rsidP="002E19E0"/>
    <w:p w14:paraId="6A71B470" w14:textId="77777777" w:rsidR="00EC1B81" w:rsidRDefault="00EC1B81" w:rsidP="002E19E0"/>
    <w:p w14:paraId="191ED369" w14:textId="27240C00" w:rsidR="00EC1B81" w:rsidRPr="00D50FB6" w:rsidRDefault="00EC1B81" w:rsidP="00D50FB6">
      <w:pPr>
        <w:jc w:val="center"/>
        <w:rPr>
          <w:b/>
          <w:bCs/>
          <w:sz w:val="32"/>
          <w:szCs w:val="32"/>
        </w:rPr>
      </w:pPr>
      <w:r w:rsidRPr="00D50FB6">
        <w:rPr>
          <w:b/>
          <w:bCs/>
          <w:sz w:val="32"/>
          <w:szCs w:val="32"/>
        </w:rPr>
        <w:lastRenderedPageBreak/>
        <w:t>VOZIDLA MODELOVÉ ŘADY VARIO LF2R.E</w:t>
      </w:r>
    </w:p>
    <w:p w14:paraId="73C5B677" w14:textId="77777777" w:rsidR="00EC1B81" w:rsidRDefault="00EC1B81" w:rsidP="00EC1B81"/>
    <w:p w14:paraId="02F5DA56" w14:textId="5D0F4874" w:rsidR="00EC1B81" w:rsidRDefault="00EC1B81" w:rsidP="00D50FB6">
      <w:pPr>
        <w:pStyle w:val="Odstavecseseznamem"/>
        <w:numPr>
          <w:ilvl w:val="0"/>
          <w:numId w:val="9"/>
        </w:numPr>
        <w:ind w:left="142" w:hanging="426"/>
        <w:rPr>
          <w:b/>
          <w:bCs/>
        </w:rPr>
      </w:pPr>
      <w:r>
        <w:rPr>
          <w:b/>
          <w:bCs/>
        </w:rPr>
        <w:t>DODÁVKA KOMPLETNÍ MONTÁŽNÍ, VÝKRESOVÉ DOKUMENTACE, JENŽ JE PRO REALIZACI MODERNIZACE VOZIDEL VARIO LF</w:t>
      </w:r>
      <w:r w:rsidR="00D50FB6">
        <w:rPr>
          <w:b/>
          <w:bCs/>
        </w:rPr>
        <w:t>2</w:t>
      </w:r>
      <w:r>
        <w:rPr>
          <w:b/>
          <w:bCs/>
        </w:rPr>
        <w:t xml:space="preserve">R.E NEZBYTNÁ </w:t>
      </w:r>
      <w:r w:rsidRPr="005A521D">
        <w:t>(podrobně uvedeno v bodě B a C)</w:t>
      </w:r>
    </w:p>
    <w:p w14:paraId="2CC5C652" w14:textId="77777777" w:rsidR="00EC1B81" w:rsidRDefault="00EC1B81" w:rsidP="00EC1B81">
      <w:pPr>
        <w:pStyle w:val="Odstavecseseznamem"/>
        <w:ind w:left="142"/>
        <w:rPr>
          <w:b/>
          <w:bCs/>
        </w:rPr>
      </w:pPr>
    </w:p>
    <w:p w14:paraId="3A5610A8" w14:textId="77777777" w:rsidR="00EC1B81" w:rsidRDefault="00EC1B81" w:rsidP="00EC1B81">
      <w:pPr>
        <w:pStyle w:val="Odstavecseseznamem"/>
        <w:ind w:left="142"/>
        <w:rPr>
          <w:b/>
          <w:bCs/>
        </w:rPr>
      </w:pPr>
    </w:p>
    <w:p w14:paraId="12C9D7D9" w14:textId="77777777" w:rsidR="00EC1B81" w:rsidRDefault="00EC1B81" w:rsidP="00D50FB6">
      <w:pPr>
        <w:pStyle w:val="Odstavecseseznamem"/>
        <w:numPr>
          <w:ilvl w:val="0"/>
          <w:numId w:val="9"/>
        </w:numPr>
        <w:ind w:left="142" w:hanging="426"/>
        <w:rPr>
          <w:b/>
          <w:bCs/>
        </w:rPr>
      </w:pPr>
      <w:r w:rsidRPr="002E19E0">
        <w:rPr>
          <w:b/>
          <w:bCs/>
        </w:rPr>
        <w:t>MODERNIZACE VÝZBROJOVÉ ČÁSTI</w:t>
      </w:r>
      <w:r>
        <w:rPr>
          <w:b/>
          <w:bCs/>
        </w:rPr>
        <w:t xml:space="preserve"> VČETNĚ DODÁVKY NOVÉHO STATISKÉHO MĚNIČE</w:t>
      </w:r>
    </w:p>
    <w:p w14:paraId="646A5900" w14:textId="77777777" w:rsidR="00EC1B81" w:rsidRPr="002E19E0" w:rsidRDefault="00EC1B81" w:rsidP="00EC1B81">
      <w:pPr>
        <w:pStyle w:val="Odstavecseseznamem"/>
        <w:ind w:left="142"/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C1B81" w:rsidRPr="00D56FB4" w14:paraId="1CA9B898" w14:textId="77777777" w:rsidTr="001A480C">
        <w:tc>
          <w:tcPr>
            <w:tcW w:w="9062" w:type="dxa"/>
            <w:shd w:val="clear" w:color="auto" w:fill="156082" w:themeFill="accent1"/>
          </w:tcPr>
          <w:p w14:paraId="5EE5458A" w14:textId="77777777" w:rsidR="00EC1B81" w:rsidRPr="00D56FB4" w:rsidRDefault="00EC1B81" w:rsidP="001A480C">
            <w:pPr>
              <w:rPr>
                <w:b/>
                <w:bCs/>
              </w:rPr>
            </w:pPr>
            <w:r w:rsidRPr="00D56FB4">
              <w:rPr>
                <w:b/>
                <w:bCs/>
                <w:color w:val="FFFFFF" w:themeColor="background1"/>
              </w:rPr>
              <w:t>POŽADOVANÉ PARAMETRY PRO REALIZACI PŘEDMĚTU DODÁVKY</w:t>
            </w:r>
          </w:p>
        </w:tc>
      </w:tr>
      <w:tr w:rsidR="00EC1B81" w14:paraId="53C70B3D" w14:textId="77777777" w:rsidTr="001A480C">
        <w:tc>
          <w:tcPr>
            <w:tcW w:w="9062" w:type="dxa"/>
          </w:tcPr>
          <w:p w14:paraId="361B638E" w14:textId="3DFF47AA" w:rsidR="00EC1B81" w:rsidRDefault="00EC1B81" w:rsidP="001A480C">
            <w:pPr>
              <w:jc w:val="both"/>
            </w:pPr>
            <w:r>
              <w:t xml:space="preserve">Předmětem dodávky je modernizace trakčních kontejnerů tramvajových vozidel </w:t>
            </w:r>
            <w:r w:rsidRPr="00673ADA">
              <w:t>VARIO LF</w:t>
            </w:r>
            <w:r>
              <w:t>2</w:t>
            </w:r>
            <w:r w:rsidRPr="00673ADA">
              <w:t>R.E</w:t>
            </w:r>
            <w:r>
              <w:t xml:space="preserve">, dodávka nových komponent, vývoj nového software pro zabezpečení provozu vozidel (SW trakční výzbroje – regulátorů, nadřazený systém řízení apod.) </w:t>
            </w:r>
          </w:p>
        </w:tc>
      </w:tr>
      <w:tr w:rsidR="00EC1B81" w14:paraId="23659E75" w14:textId="77777777" w:rsidTr="001A480C">
        <w:tc>
          <w:tcPr>
            <w:tcW w:w="9062" w:type="dxa"/>
          </w:tcPr>
          <w:p w14:paraId="1606F609" w14:textId="77777777" w:rsidR="00EC1B81" w:rsidRDefault="00EC1B81" w:rsidP="001A480C">
            <w:pPr>
              <w:jc w:val="both"/>
            </w:pPr>
            <w:r>
              <w:t>U vozidel po provedené celkové opravě a modernizaci, se počítá s možným následným spřahováním vozidel dle níže uvedených variant (dodavatel musí s těmito variantami počítat při vývoji SW):</w:t>
            </w:r>
          </w:p>
          <w:p w14:paraId="241966B4" w14:textId="77777777" w:rsidR="00EC1B81" w:rsidRDefault="00EC1B81" w:rsidP="001A480C">
            <w:pPr>
              <w:pStyle w:val="Odstavecseseznamem"/>
              <w:numPr>
                <w:ilvl w:val="0"/>
                <w:numId w:val="4"/>
              </w:numPr>
              <w:jc w:val="both"/>
            </w:pPr>
            <w:r w:rsidRPr="00B12C9C">
              <w:t>VARIO LFR.E</w:t>
            </w:r>
            <w:r>
              <w:t xml:space="preserve"> + </w:t>
            </w:r>
            <w:r w:rsidRPr="00B12C9C">
              <w:t>VARIO LFR.E</w:t>
            </w:r>
          </w:p>
          <w:p w14:paraId="7D85BA0A" w14:textId="77777777" w:rsidR="00EC1B81" w:rsidRDefault="00EC1B81" w:rsidP="001A480C">
            <w:pPr>
              <w:pStyle w:val="Odstavecseseznamem"/>
              <w:numPr>
                <w:ilvl w:val="0"/>
                <w:numId w:val="4"/>
              </w:numPr>
            </w:pPr>
            <w:r w:rsidRPr="00B12C9C">
              <w:t>VARIO</w:t>
            </w:r>
            <w:r>
              <w:t xml:space="preserve"> </w:t>
            </w:r>
            <w:r w:rsidRPr="00B12C9C">
              <w:t>LF2R.E</w:t>
            </w:r>
            <w:r>
              <w:t xml:space="preserve"> + </w:t>
            </w:r>
            <w:r w:rsidRPr="00B12C9C">
              <w:t>VARIO LFR.E</w:t>
            </w:r>
          </w:p>
          <w:p w14:paraId="737D2560" w14:textId="1ACD1450" w:rsidR="00D50FB6" w:rsidRPr="00B12C9C" w:rsidRDefault="00D50FB6" w:rsidP="001A480C">
            <w:pPr>
              <w:pStyle w:val="Odstavecseseznamem"/>
              <w:numPr>
                <w:ilvl w:val="0"/>
                <w:numId w:val="4"/>
              </w:numPr>
            </w:pPr>
            <w:r>
              <w:t xml:space="preserve">VARIO LF2R.E + </w:t>
            </w:r>
            <w:r w:rsidRPr="00D50FB6">
              <w:t>VARIO LF2R.E</w:t>
            </w:r>
          </w:p>
          <w:p w14:paraId="0E3F09BF" w14:textId="77777777" w:rsidR="00EC1B81" w:rsidRDefault="00EC1B81" w:rsidP="001A480C">
            <w:pPr>
              <w:jc w:val="both"/>
            </w:pPr>
            <w:r w:rsidRPr="00B83D65">
              <w:t>Pro spojení se počítá vždy s vozidly po celkové opravě a modernizaci, tzv. nebudou spojována vozidla s a bez provedené celkové opravě a modernizaci</w:t>
            </w:r>
            <w:r>
              <w:t>.</w:t>
            </w:r>
          </w:p>
        </w:tc>
      </w:tr>
    </w:tbl>
    <w:p w14:paraId="0C7CBF94" w14:textId="77777777" w:rsidR="00EC1B81" w:rsidRDefault="00EC1B81" w:rsidP="00EC1B81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C1B81" w:rsidRPr="00D56FB4" w14:paraId="0F306CC3" w14:textId="77777777" w:rsidTr="001A480C">
        <w:tc>
          <w:tcPr>
            <w:tcW w:w="9062" w:type="dxa"/>
            <w:shd w:val="clear" w:color="auto" w:fill="156082" w:themeFill="accent1"/>
          </w:tcPr>
          <w:p w14:paraId="28CE58C6" w14:textId="77777777" w:rsidR="00EC1B81" w:rsidRPr="00D56FB4" w:rsidRDefault="00EC1B81" w:rsidP="001A480C">
            <w:pPr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>PŘEDMĚTEM DODÁVKY JE</w:t>
            </w:r>
          </w:p>
        </w:tc>
      </w:tr>
      <w:tr w:rsidR="00EC1B81" w14:paraId="04319A08" w14:textId="77777777" w:rsidTr="001A480C">
        <w:tc>
          <w:tcPr>
            <w:tcW w:w="9062" w:type="dxa"/>
          </w:tcPr>
          <w:p w14:paraId="4FC93D98" w14:textId="65BE2AEF" w:rsidR="00EC1B81" w:rsidRPr="00673ADA" w:rsidRDefault="00EC1B81" w:rsidP="001A480C">
            <w:pPr>
              <w:rPr>
                <w:sz w:val="8"/>
                <w:szCs w:val="8"/>
              </w:rPr>
            </w:pPr>
            <w:r>
              <w:t xml:space="preserve">Modernizace uzlů trakčního měniče CAC165 (u vozidel </w:t>
            </w:r>
            <w:r w:rsidRPr="00792AFE">
              <w:t xml:space="preserve">VARIO </w:t>
            </w:r>
            <w:proofErr w:type="gramStart"/>
            <w:r w:rsidRPr="00792AFE">
              <w:t>LF</w:t>
            </w:r>
            <w:r>
              <w:t>2</w:t>
            </w:r>
            <w:r w:rsidRPr="00792AFE">
              <w:t>R.E</w:t>
            </w:r>
            <w:r>
              <w:t xml:space="preserve">  se</w:t>
            </w:r>
            <w:proofErr w:type="gramEnd"/>
            <w:r>
              <w:t xml:space="preserve"> jedná o 3 kusy trakčních měničů):</w:t>
            </w:r>
            <w:r>
              <w:br/>
            </w:r>
          </w:p>
          <w:p w14:paraId="764CD85E" w14:textId="77777777" w:rsidR="00EC1B81" w:rsidRPr="00673ADA" w:rsidRDefault="00EC1B81" w:rsidP="001A480C">
            <w:pPr>
              <w:numPr>
                <w:ilvl w:val="0"/>
                <w:numId w:val="3"/>
              </w:numPr>
            </w:pPr>
            <w:r w:rsidRPr="00673ADA">
              <w:t>celková demontáž veškerých komponentů z trakčního měniče</w:t>
            </w:r>
            <w:r>
              <w:t>,</w:t>
            </w:r>
          </w:p>
          <w:p w14:paraId="7D157A6B" w14:textId="77777777" w:rsidR="00EC1B81" w:rsidRDefault="00EC1B81" w:rsidP="001A480C">
            <w:pPr>
              <w:numPr>
                <w:ilvl w:val="0"/>
                <w:numId w:val="3"/>
              </w:numPr>
            </w:pPr>
            <w:r w:rsidRPr="00673ADA">
              <w:t>celkové umytí skříně trakčního měniče</w:t>
            </w:r>
            <w:r>
              <w:t>,</w:t>
            </w:r>
          </w:p>
          <w:p w14:paraId="3C0646D8" w14:textId="77777777" w:rsidR="00EC1B81" w:rsidRPr="00673ADA" w:rsidRDefault="00EC1B81" w:rsidP="001A480C">
            <w:pPr>
              <w:numPr>
                <w:ilvl w:val="0"/>
                <w:numId w:val="3"/>
              </w:numPr>
            </w:pPr>
            <w:r>
              <w:t>výměna těsnění, zámků, ventilačních mřížek a ostatních opotřebených dílů,</w:t>
            </w:r>
          </w:p>
          <w:p w14:paraId="57D89C91" w14:textId="77777777" w:rsidR="00EC1B81" w:rsidRPr="00673ADA" w:rsidRDefault="00EC1B81" w:rsidP="001A480C">
            <w:pPr>
              <w:numPr>
                <w:ilvl w:val="0"/>
                <w:numId w:val="3"/>
              </w:numPr>
            </w:pPr>
            <w:r w:rsidRPr="00673ADA">
              <w:t xml:space="preserve">výměna </w:t>
            </w:r>
            <w:r>
              <w:t xml:space="preserve">vnitřní </w:t>
            </w:r>
            <w:r w:rsidRPr="00673ADA">
              <w:t>kabeláže</w:t>
            </w:r>
            <w:r>
              <w:t xml:space="preserve">, </w:t>
            </w:r>
            <w:proofErr w:type="spellStart"/>
            <w:r>
              <w:t>propojů</w:t>
            </w:r>
            <w:proofErr w:type="spellEnd"/>
            <w:r w:rsidRPr="00673ADA">
              <w:t xml:space="preserve"> a konektorů</w:t>
            </w:r>
            <w:r>
              <w:t>,</w:t>
            </w:r>
            <w:r w:rsidRPr="00673ADA">
              <w:t xml:space="preserve"> </w:t>
            </w:r>
          </w:p>
          <w:p w14:paraId="2BFB472F" w14:textId="77777777" w:rsidR="00EC1B81" w:rsidRPr="00673ADA" w:rsidRDefault="00EC1B81" w:rsidP="001A480C">
            <w:pPr>
              <w:numPr>
                <w:ilvl w:val="0"/>
                <w:numId w:val="3"/>
              </w:numPr>
            </w:pPr>
            <w:r w:rsidRPr="00673ADA">
              <w:t>výměna konektorů výrobce ILME za výrobce HARTING</w:t>
            </w:r>
            <w:r>
              <w:t>,</w:t>
            </w:r>
          </w:p>
          <w:p w14:paraId="61E6AE1D" w14:textId="77777777" w:rsidR="00EC1B81" w:rsidRPr="00673ADA" w:rsidRDefault="00EC1B81" w:rsidP="001A480C">
            <w:pPr>
              <w:numPr>
                <w:ilvl w:val="0"/>
                <w:numId w:val="3"/>
              </w:numPr>
            </w:pPr>
            <w:r w:rsidRPr="00673ADA">
              <w:t>doplnění jednotky podpory napájení</w:t>
            </w:r>
            <w:r>
              <w:t>,</w:t>
            </w:r>
          </w:p>
          <w:p w14:paraId="69B278C8" w14:textId="77777777" w:rsidR="00EC1B81" w:rsidRPr="00673ADA" w:rsidRDefault="00EC1B81" w:rsidP="001A480C">
            <w:pPr>
              <w:numPr>
                <w:ilvl w:val="0"/>
                <w:numId w:val="3"/>
              </w:numPr>
            </w:pPr>
            <w:r w:rsidRPr="00673ADA">
              <w:t>výměna trakčního regulátoru řady TRS B na regulátor RTT</w:t>
            </w:r>
            <w:r>
              <w:t>,</w:t>
            </w:r>
          </w:p>
          <w:p w14:paraId="7ED08039" w14:textId="77777777" w:rsidR="00EC1B81" w:rsidRPr="00673ADA" w:rsidRDefault="00EC1B81" w:rsidP="001A480C">
            <w:pPr>
              <w:numPr>
                <w:ilvl w:val="0"/>
                <w:numId w:val="3"/>
              </w:numPr>
            </w:pPr>
            <w:r w:rsidRPr="00673ADA">
              <w:t>výměna ventilátoru za nový kus</w:t>
            </w:r>
            <w:r>
              <w:t>,</w:t>
            </w:r>
          </w:p>
          <w:p w14:paraId="1FD3F64E" w14:textId="77777777" w:rsidR="00EC1B81" w:rsidRPr="00673ADA" w:rsidRDefault="00EC1B81" w:rsidP="001A480C">
            <w:pPr>
              <w:numPr>
                <w:ilvl w:val="0"/>
                <w:numId w:val="3"/>
              </w:numPr>
            </w:pPr>
            <w:r w:rsidRPr="00673ADA">
              <w:t>výměna řídicích obvodů ROM-IH2</w:t>
            </w:r>
            <w:r>
              <w:t>,</w:t>
            </w:r>
          </w:p>
          <w:p w14:paraId="219CE1E2" w14:textId="77777777" w:rsidR="00EC1B81" w:rsidRPr="00673ADA" w:rsidRDefault="00EC1B81" w:rsidP="001A480C">
            <w:pPr>
              <w:numPr>
                <w:ilvl w:val="0"/>
                <w:numId w:val="3"/>
              </w:numPr>
            </w:pPr>
            <w:r w:rsidRPr="00673ADA">
              <w:t>výměna čidel napětí za nové kusy</w:t>
            </w:r>
            <w:r>
              <w:t>,</w:t>
            </w:r>
          </w:p>
          <w:p w14:paraId="1A9262E3" w14:textId="77777777" w:rsidR="00EC1B81" w:rsidRDefault="00EC1B81" w:rsidP="001A480C">
            <w:pPr>
              <w:numPr>
                <w:ilvl w:val="0"/>
                <w:numId w:val="3"/>
              </w:numPr>
            </w:pPr>
            <w:r w:rsidRPr="00673ADA">
              <w:t xml:space="preserve">doplnění obvodu </w:t>
            </w:r>
            <w:proofErr w:type="spellStart"/>
            <w:r w:rsidRPr="00673ADA">
              <w:t>předbíjení</w:t>
            </w:r>
            <w:proofErr w:type="spellEnd"/>
            <w:r>
              <w:t>,</w:t>
            </w:r>
          </w:p>
          <w:p w14:paraId="7CE85263" w14:textId="77777777" w:rsidR="00EC1B81" w:rsidRDefault="00EC1B81" w:rsidP="001A480C">
            <w:pPr>
              <w:numPr>
                <w:ilvl w:val="0"/>
                <w:numId w:val="3"/>
              </w:numPr>
              <w:jc w:val="both"/>
            </w:pPr>
            <w:r>
              <w:t xml:space="preserve">vytěžené komponenty, </w:t>
            </w:r>
            <w:proofErr w:type="gramStart"/>
            <w:r>
              <w:t>jenž</w:t>
            </w:r>
            <w:proofErr w:type="gramEnd"/>
            <w:r>
              <w:t xml:space="preserve"> budou v rámci celkové modernizace měněny, budou vráceny kupujícímu (primárně se jedná o komponenty </w:t>
            </w:r>
            <w:proofErr w:type="spellStart"/>
            <w:r>
              <w:t>výzbrojové</w:t>
            </w:r>
            <w:proofErr w:type="spellEnd"/>
            <w:r>
              <w:t xml:space="preserve"> části),</w:t>
            </w:r>
          </w:p>
          <w:p w14:paraId="77AD9B72" w14:textId="77777777" w:rsidR="00EC1B81" w:rsidRDefault="00EC1B81" w:rsidP="001A480C">
            <w:pPr>
              <w:numPr>
                <w:ilvl w:val="0"/>
                <w:numId w:val="3"/>
              </w:numPr>
              <w:jc w:val="both"/>
            </w:pPr>
            <w:r>
              <w:t>modernizace pomocných agregátů, komponent a doplnění funkční nadřazeného řízení,</w:t>
            </w:r>
          </w:p>
          <w:p w14:paraId="5A314B70" w14:textId="77777777" w:rsidR="00EC1B81" w:rsidRDefault="00EC1B81" w:rsidP="001A480C">
            <w:pPr>
              <w:numPr>
                <w:ilvl w:val="0"/>
                <w:numId w:val="3"/>
              </w:numPr>
              <w:jc w:val="both"/>
            </w:pPr>
            <w:r>
              <w:t>dodávka nového ručního řadiče například typ HH220EVO2B jenž objednatel již na svých vozidlech provozuje a jsou mezi řidiči díky svým vlastnostem provozně ověřené a oblíbené:</w:t>
            </w:r>
          </w:p>
          <w:p w14:paraId="3027FE9A" w14:textId="77777777" w:rsidR="00EC1B81" w:rsidRDefault="00EC1B81" w:rsidP="001A480C">
            <w:pPr>
              <w:ind w:left="1016"/>
            </w:pPr>
            <w:r>
              <w:t xml:space="preserve">- </w:t>
            </w:r>
            <w:r w:rsidRPr="00C9108A">
              <w:t>ovládaným levou rukou, s funkcí „mrtvého muže</w:t>
            </w:r>
            <w:proofErr w:type="gramStart"/>
            <w:r w:rsidRPr="00C9108A">
              <w:t>“  a</w:t>
            </w:r>
            <w:proofErr w:type="gramEnd"/>
            <w:r w:rsidRPr="00C9108A">
              <w:t xml:space="preserve"> </w:t>
            </w:r>
            <w:r>
              <w:t xml:space="preserve">v hlavici </w:t>
            </w:r>
            <w:r w:rsidRPr="00C9108A">
              <w:t>vestavěným tlačítkem výstražného zvonce</w:t>
            </w:r>
          </w:p>
          <w:p w14:paraId="095F178A" w14:textId="77777777" w:rsidR="00EC1B81" w:rsidRDefault="00EC1B81" w:rsidP="001A480C">
            <w:pPr>
              <w:ind w:left="1016"/>
            </w:pPr>
            <w:r>
              <w:t>- z</w:t>
            </w:r>
            <w:r w:rsidRPr="00C9108A">
              <w:t>adání jízdy řadičem před uzavřením všech dveří tramvaje je ignorováno a po zavření dveří musí vždy dojít k novému zadání jízdy</w:t>
            </w:r>
          </w:p>
          <w:p w14:paraId="2016C873" w14:textId="77777777" w:rsidR="00EC1B81" w:rsidRDefault="00EC1B81" w:rsidP="001A480C">
            <w:pPr>
              <w:ind w:left="1016"/>
            </w:pPr>
            <w:r>
              <w:t xml:space="preserve">- </w:t>
            </w:r>
            <w:r w:rsidRPr="00C9108A">
              <w:t xml:space="preserve">Je požadováno plynulé řízení jízdy a brzdy –bude odladěno na 1. </w:t>
            </w:r>
            <w:r>
              <w:t>realizovaném</w:t>
            </w:r>
            <w:r w:rsidRPr="00C9108A">
              <w:t xml:space="preserve"> vozidle</w:t>
            </w:r>
          </w:p>
          <w:p w14:paraId="2514A9EA" w14:textId="77777777" w:rsidR="00EC1B81" w:rsidRDefault="00EC1B81" w:rsidP="001A480C">
            <w:pPr>
              <w:numPr>
                <w:ilvl w:val="0"/>
                <w:numId w:val="3"/>
              </w:numPr>
              <w:jc w:val="both"/>
            </w:pPr>
            <w:r>
              <w:lastRenderedPageBreak/>
              <w:t xml:space="preserve">dodávka dotykového displeje nadřazeného řízení v kabině řidiče </w:t>
            </w:r>
            <w:r w:rsidRPr="00B83D65">
              <w:t>včetně nového software vycházející z</w:t>
            </w:r>
            <w:r>
              <w:t xml:space="preserve"> principů</w:t>
            </w:r>
            <w:r w:rsidRPr="00B83D65">
              <w:t xml:space="preserve"> ovládání dosud provozovaných vozid</w:t>
            </w:r>
            <w:r>
              <w:t>e</w:t>
            </w:r>
            <w:r w:rsidRPr="00B83D65">
              <w:t xml:space="preserve">l </w:t>
            </w:r>
            <w:proofErr w:type="gramStart"/>
            <w:r w:rsidRPr="00B83D65">
              <w:t>45T</w:t>
            </w:r>
            <w:proofErr w:type="gramEnd"/>
            <w:r w:rsidRPr="00B83D65">
              <w:t xml:space="preserve"> a EVO2, včetně zobrazení poruch, spojení vozidel v soupravě apod</w:t>
            </w:r>
            <w:r>
              <w:t>.</w:t>
            </w:r>
          </w:p>
          <w:p w14:paraId="24C72A16" w14:textId="77777777" w:rsidR="00EC1B81" w:rsidRDefault="00EC1B81" w:rsidP="001A480C">
            <w:pPr>
              <w:numPr>
                <w:ilvl w:val="0"/>
                <w:numId w:val="3"/>
              </w:numPr>
            </w:pPr>
            <w:r>
              <w:t>z</w:t>
            </w:r>
            <w:r w:rsidRPr="00B83D65">
              <w:t>obrazovací jednotka tachografu bude nově součástí displeje v kabině řidiče</w:t>
            </w:r>
          </w:p>
          <w:p w14:paraId="07A64AB0" w14:textId="77777777" w:rsidR="00EC1B81" w:rsidRDefault="00EC1B81" w:rsidP="001A480C">
            <w:pPr>
              <w:numPr>
                <w:ilvl w:val="0"/>
                <w:numId w:val="3"/>
              </w:numPr>
            </w:pPr>
            <w:r>
              <w:t xml:space="preserve">dodávka nového statického měniče (střešní provedení) </w:t>
            </w:r>
          </w:p>
          <w:p w14:paraId="118BFA5D" w14:textId="77777777" w:rsidR="00EC1B81" w:rsidRDefault="00EC1B81" w:rsidP="001A480C">
            <w:pPr>
              <w:ind w:left="1016"/>
            </w:pPr>
            <w:r>
              <w:t xml:space="preserve">- </w:t>
            </w:r>
            <w:r w:rsidRPr="009B51BA">
              <w:t>Napájecí napětí 600 V DC v toleranci 400 až 900 V</w:t>
            </w:r>
          </w:p>
          <w:p w14:paraId="42106CA5" w14:textId="77777777" w:rsidR="00EC1B81" w:rsidRDefault="00EC1B81" w:rsidP="001A480C">
            <w:pPr>
              <w:ind w:left="1016"/>
            </w:pPr>
            <w:r>
              <w:t xml:space="preserve">- </w:t>
            </w:r>
            <w:r w:rsidRPr="009B51BA">
              <w:t xml:space="preserve">Maximální opakovatelná špička na vstupním napětí dle </w:t>
            </w:r>
            <w:r>
              <w:t>ČSN EN 61287-1 ed.2</w:t>
            </w:r>
          </w:p>
          <w:p w14:paraId="0B24CBE3" w14:textId="77777777" w:rsidR="00EC1B81" w:rsidRDefault="00EC1B81" w:rsidP="001A480C">
            <w:pPr>
              <w:ind w:left="1016"/>
            </w:pPr>
            <w:r>
              <w:t>- jmenovitá hodnota vstupního proudu max. 23 A při 400 V DC</w:t>
            </w:r>
          </w:p>
          <w:p w14:paraId="1DAE840E" w14:textId="77777777" w:rsidR="00EC1B81" w:rsidRDefault="00EC1B81" w:rsidP="001A480C">
            <w:pPr>
              <w:ind w:left="1016"/>
            </w:pPr>
            <w:r>
              <w:t xml:space="preserve">- vstup posílený vůči přepětí na </w:t>
            </w:r>
            <w:proofErr w:type="gramStart"/>
            <w:r>
              <w:t>1700V</w:t>
            </w:r>
            <w:proofErr w:type="gramEnd"/>
          </w:p>
          <w:p w14:paraId="4B0CD697" w14:textId="77777777" w:rsidR="00EC1B81" w:rsidRDefault="00EC1B81" w:rsidP="001A480C">
            <w:pPr>
              <w:ind w:left="1016"/>
              <w:jc w:val="both"/>
            </w:pPr>
            <w:r>
              <w:t xml:space="preserve">- </w:t>
            </w:r>
            <w:r w:rsidRPr="009B51BA">
              <w:rPr>
                <w:u w:val="single"/>
              </w:rPr>
              <w:t>Stejnosměrná</w:t>
            </w:r>
            <w:r>
              <w:rPr>
                <w:u w:val="single"/>
              </w:rPr>
              <w:t xml:space="preserve"> výstupní</w:t>
            </w:r>
            <w:r w:rsidRPr="009B51BA">
              <w:rPr>
                <w:u w:val="single"/>
              </w:rPr>
              <w:t xml:space="preserve"> část</w:t>
            </w:r>
            <w:r>
              <w:t xml:space="preserve">: </w:t>
            </w:r>
            <w:r w:rsidRPr="009B51BA">
              <w:t xml:space="preserve">Výstupní </w:t>
            </w:r>
            <w:r>
              <w:t xml:space="preserve">jmenovité </w:t>
            </w:r>
            <w:r w:rsidRPr="009B51BA">
              <w:t>napětí 2</w:t>
            </w:r>
            <w:r>
              <w:t>4</w:t>
            </w:r>
            <w:r w:rsidRPr="009B51BA">
              <w:t xml:space="preserve"> V</w:t>
            </w:r>
            <w:r>
              <w:t> </w:t>
            </w:r>
            <w:r w:rsidRPr="009B51BA">
              <w:t>DC</w:t>
            </w:r>
            <w:r>
              <w:t xml:space="preserve">, dobíjení nastavitelné do 27 V DC v toleranci 26 až 28 V DC, </w:t>
            </w:r>
            <w:r w:rsidRPr="009B51BA">
              <w:t xml:space="preserve">jmenovitý výstupní </w:t>
            </w:r>
            <w:r>
              <w:t xml:space="preserve">trvalý </w:t>
            </w:r>
            <w:r w:rsidRPr="009B51BA">
              <w:t>proud 230 A</w:t>
            </w:r>
            <w:r>
              <w:t xml:space="preserve">, </w:t>
            </w:r>
            <w:r w:rsidRPr="009B51BA">
              <w:t>ochrana proti zkratu elektronicky</w:t>
            </w:r>
            <w:r>
              <w:t>, indikace chodu stejnosměrné části s možností zapojení vnější kontrolky</w:t>
            </w:r>
          </w:p>
          <w:p w14:paraId="46913FF6" w14:textId="77777777" w:rsidR="00EC1B81" w:rsidRDefault="00EC1B81" w:rsidP="001A480C">
            <w:pPr>
              <w:ind w:left="1016"/>
              <w:jc w:val="both"/>
            </w:pPr>
            <w:r>
              <w:t xml:space="preserve">- </w:t>
            </w:r>
            <w:r w:rsidRPr="009B51BA">
              <w:rPr>
                <w:u w:val="single"/>
              </w:rPr>
              <w:t>Střídavá část</w:t>
            </w:r>
            <w:r>
              <w:t xml:space="preserve">: </w:t>
            </w:r>
            <w:r w:rsidRPr="009B51BA">
              <w:t>soustava IT do trojúhelníku</w:t>
            </w:r>
            <w:r>
              <w:t xml:space="preserve">, </w:t>
            </w:r>
            <w:r w:rsidRPr="009B51BA">
              <w:t>výstupní napětí 3 x 230 V AC regulovatelné sinusového průběhu</w:t>
            </w:r>
            <w:r>
              <w:t xml:space="preserve">, </w:t>
            </w:r>
            <w:r w:rsidRPr="009B51BA">
              <w:t>možnost přepínání frekvencí ovládacím napětím 24 V</w:t>
            </w:r>
            <w:r>
              <w:t> </w:t>
            </w:r>
            <w:r w:rsidRPr="009B51BA">
              <w:t>DC</w:t>
            </w:r>
            <w:r>
              <w:t xml:space="preserve"> (</w:t>
            </w:r>
            <w:r w:rsidRPr="009B51BA">
              <w:t>při ovládacím napětí 0 V frekvence 65 Hz</w:t>
            </w:r>
            <w:r>
              <w:t xml:space="preserve">, </w:t>
            </w:r>
            <w:r w:rsidRPr="009B51BA">
              <w:t>při ovládacím napětí 24 V frekvence 30 Hz</w:t>
            </w:r>
            <w:r>
              <w:t xml:space="preserve">), </w:t>
            </w:r>
            <w:r w:rsidRPr="009B51BA">
              <w:t xml:space="preserve">jmenovitý výstupní proud 3 x 10,5 </w:t>
            </w:r>
            <w:proofErr w:type="spellStart"/>
            <w:r w:rsidRPr="009B51BA">
              <w:t>Aef</w:t>
            </w:r>
            <w:proofErr w:type="spellEnd"/>
            <w:r>
              <w:t xml:space="preserve">, </w:t>
            </w:r>
            <w:r w:rsidRPr="009B51BA">
              <w:t>jmenovitý činný výkon pro indukční zátěž (motory 1,65 kW)</w:t>
            </w:r>
            <w:r>
              <w:t xml:space="preserve">, </w:t>
            </w:r>
            <w:r w:rsidRPr="009B51BA">
              <w:t>přetížitelnost 150%/ 1min a 200%/ 3 sekundy</w:t>
            </w:r>
            <w:r>
              <w:t xml:space="preserve">, </w:t>
            </w:r>
            <w:r w:rsidRPr="009B51BA">
              <w:t>rozběh/ doběh (</w:t>
            </w:r>
            <w:proofErr w:type="spellStart"/>
            <w:r w:rsidRPr="009B51BA">
              <w:t>softstart</w:t>
            </w:r>
            <w:proofErr w:type="spellEnd"/>
            <w:r w:rsidRPr="009B51BA">
              <w:t>) nastavitelný 20 Hz/sekunda</w:t>
            </w:r>
            <w:r>
              <w:t xml:space="preserve">, </w:t>
            </w:r>
            <w:r w:rsidRPr="009B51BA">
              <w:t>ochrana proti zkratu elektronicky</w:t>
            </w:r>
            <w:r>
              <w:t xml:space="preserve">, </w:t>
            </w:r>
            <w:r w:rsidRPr="009B51BA">
              <w:t>indikace chodu střídavé části s možností zapojení vnější kontrolky</w:t>
            </w:r>
          </w:p>
          <w:p w14:paraId="4D4FA9CA" w14:textId="77777777" w:rsidR="00EC1B81" w:rsidRDefault="00EC1B81" w:rsidP="001A480C">
            <w:pPr>
              <w:numPr>
                <w:ilvl w:val="0"/>
                <w:numId w:val="3"/>
              </w:numPr>
            </w:pPr>
            <w:r>
              <w:t xml:space="preserve">Vyhotovení kompletní dokumentace, jenž je pro realizaci díla nutná (schéma zapojení – větev </w:t>
            </w:r>
            <w:proofErr w:type="gramStart"/>
            <w:r>
              <w:t>600V</w:t>
            </w:r>
            <w:proofErr w:type="gramEnd"/>
            <w:r>
              <w:t xml:space="preserve"> a </w:t>
            </w:r>
            <w:proofErr w:type="gramStart"/>
            <w:r>
              <w:t>24V</w:t>
            </w:r>
            <w:proofErr w:type="gramEnd"/>
            <w:r>
              <w:t>, střihací plány kabeláže atd.).</w:t>
            </w:r>
          </w:p>
        </w:tc>
      </w:tr>
      <w:tr w:rsidR="00EC1B81" w14:paraId="4CE4D0CF" w14:textId="77777777" w:rsidTr="001A480C">
        <w:tc>
          <w:tcPr>
            <w:tcW w:w="9062" w:type="dxa"/>
          </w:tcPr>
          <w:p w14:paraId="7DEECABE" w14:textId="77777777" w:rsidR="00EC1B81" w:rsidRDefault="00EC1B81" w:rsidP="001A480C">
            <w:pPr>
              <w:jc w:val="both"/>
            </w:pPr>
            <w:r>
              <w:lastRenderedPageBreak/>
              <w:t xml:space="preserve">Prodávající zabezpečí vývoj a kompletní tvorbu nového SW trakční výzbroje, SW nadřazeného systému řízení atd. jenž je pro provoz vozidel nezbytný. </w:t>
            </w:r>
          </w:p>
        </w:tc>
      </w:tr>
      <w:tr w:rsidR="00EC1B81" w14:paraId="7D69009B" w14:textId="77777777" w:rsidTr="001A480C">
        <w:tc>
          <w:tcPr>
            <w:tcW w:w="9062" w:type="dxa"/>
          </w:tcPr>
          <w:p w14:paraId="012B83B9" w14:textId="77777777" w:rsidR="00EC1B81" w:rsidRDefault="00EC1B81" w:rsidP="001A480C">
            <w:pPr>
              <w:jc w:val="both"/>
            </w:pPr>
            <w:r>
              <w:t>Statický pevnostní výpočet pro umístění nového statického měniče na střechu vozidel (včetně výkresové dokumentace pro realizaci).</w:t>
            </w:r>
          </w:p>
        </w:tc>
      </w:tr>
      <w:tr w:rsidR="00EC1B81" w14:paraId="0BDCB9AA" w14:textId="77777777" w:rsidTr="001A480C">
        <w:tc>
          <w:tcPr>
            <w:tcW w:w="9062" w:type="dxa"/>
          </w:tcPr>
          <w:p w14:paraId="4049478D" w14:textId="77777777" w:rsidR="00EC1B81" w:rsidRDefault="00EC1B81" w:rsidP="001A480C">
            <w:pPr>
              <w:jc w:val="both"/>
            </w:pPr>
            <w:r w:rsidRPr="00433682">
              <w:t>Dodání veškerého potřebného softwarového vybavení potřebného pro správnou funkci</w:t>
            </w:r>
            <w:r>
              <w:t>, diagnostiku</w:t>
            </w:r>
            <w:r w:rsidRPr="00433682">
              <w:t xml:space="preserve"> </w:t>
            </w:r>
            <w:r>
              <w:t xml:space="preserve">a údržbu </w:t>
            </w:r>
            <w:r w:rsidRPr="00433682">
              <w:t>zařízení</w:t>
            </w:r>
            <w:r>
              <w:t xml:space="preserve"> (minimálně 5 licencí), včetně proškolení techniků objednatele.</w:t>
            </w:r>
          </w:p>
          <w:p w14:paraId="564ABA5F" w14:textId="77777777" w:rsidR="00EC1B81" w:rsidRDefault="00EC1B81" w:rsidP="001A480C">
            <w:pPr>
              <w:jc w:val="both"/>
            </w:pPr>
            <w:r>
              <w:t>Případné aktualizace a upgrade SW pro vozidla a diagnostické zařízení, bude realizována bezplatně po dobu minimálně 15 let.</w:t>
            </w:r>
          </w:p>
        </w:tc>
      </w:tr>
      <w:tr w:rsidR="00EC1B81" w14:paraId="6D0EBA47" w14:textId="77777777" w:rsidTr="001A480C">
        <w:tc>
          <w:tcPr>
            <w:tcW w:w="9062" w:type="dxa"/>
          </w:tcPr>
          <w:p w14:paraId="2DCB587F" w14:textId="77777777" w:rsidR="00EC1B81" w:rsidRDefault="00EC1B81" w:rsidP="001A480C">
            <w:pPr>
              <w:jc w:val="both"/>
            </w:pPr>
            <w:r>
              <w:t>P</w:t>
            </w:r>
            <w:r w:rsidRPr="00D56FB4">
              <w:t xml:space="preserve">rovedení veškerých potřebných zkoušek, které jsou předepsané platnými normami pro uvedení </w:t>
            </w:r>
            <w:r>
              <w:t>modernizovaného trakčního měniče a ostatních souvisejících komponent</w:t>
            </w:r>
            <w:r w:rsidRPr="00D56FB4">
              <w:t xml:space="preserve"> vozidla do provozu na náklady prodávajícího</w:t>
            </w:r>
            <w:r>
              <w:t>.</w:t>
            </w:r>
          </w:p>
        </w:tc>
      </w:tr>
      <w:tr w:rsidR="00EC1B81" w14:paraId="3A984C7D" w14:textId="77777777" w:rsidTr="001A480C">
        <w:tc>
          <w:tcPr>
            <w:tcW w:w="9062" w:type="dxa"/>
          </w:tcPr>
          <w:p w14:paraId="690D3432" w14:textId="77777777" w:rsidR="00EC1B81" w:rsidRDefault="00EC1B81" w:rsidP="001A480C">
            <w:pPr>
              <w:jc w:val="both"/>
            </w:pPr>
            <w:r>
              <w:t>Š</w:t>
            </w:r>
            <w:r w:rsidRPr="00D56FB4">
              <w:t>éfmontáž, oživení a zprovoznění vozidla</w:t>
            </w:r>
            <w:r>
              <w:t>.</w:t>
            </w:r>
          </w:p>
        </w:tc>
      </w:tr>
      <w:tr w:rsidR="00EC1B81" w:rsidRPr="00433682" w14:paraId="49EA669B" w14:textId="77777777" w:rsidTr="001A480C">
        <w:tc>
          <w:tcPr>
            <w:tcW w:w="9062" w:type="dxa"/>
          </w:tcPr>
          <w:p w14:paraId="7FBB2794" w14:textId="5685B7B5" w:rsidR="00EC1B81" w:rsidRPr="00433682" w:rsidRDefault="00EC1B81" w:rsidP="001A480C">
            <w:pPr>
              <w:jc w:val="both"/>
            </w:pPr>
            <w:r>
              <w:t>Z</w:t>
            </w:r>
            <w:r w:rsidRPr="00D56FB4">
              <w:t xml:space="preserve">ajištění schválení provedeného technického </w:t>
            </w:r>
            <w:r>
              <w:t xml:space="preserve">řešení </w:t>
            </w:r>
            <w:r w:rsidRPr="00D56FB4">
              <w:t xml:space="preserve">na </w:t>
            </w:r>
            <w:r>
              <w:t xml:space="preserve">tramvajových vozidlech </w:t>
            </w:r>
            <w:proofErr w:type="spellStart"/>
            <w:r w:rsidRPr="00D56FB4">
              <w:t>Vario</w:t>
            </w:r>
            <w:proofErr w:type="spellEnd"/>
            <w:r w:rsidRPr="00D56FB4">
              <w:t xml:space="preserve"> LF</w:t>
            </w:r>
            <w:r>
              <w:t>2</w:t>
            </w:r>
            <w:r w:rsidRPr="00D56FB4">
              <w:t>R.E</w:t>
            </w:r>
            <w:r>
              <w:t xml:space="preserve"> </w:t>
            </w:r>
            <w:r w:rsidRPr="00D56FB4">
              <w:t xml:space="preserve">  Drážním úřadem pro provoz na tramvajové dráze v městské dopravě osob na území České republiky</w:t>
            </w:r>
            <w:r>
              <w:t>.</w:t>
            </w:r>
          </w:p>
        </w:tc>
      </w:tr>
      <w:tr w:rsidR="00EC1B81" w:rsidRPr="00433682" w14:paraId="019DA791" w14:textId="77777777" w:rsidTr="001A480C">
        <w:tc>
          <w:tcPr>
            <w:tcW w:w="9062" w:type="dxa"/>
          </w:tcPr>
          <w:p w14:paraId="406F1C4E" w14:textId="77777777" w:rsidR="00EC1B81" w:rsidRDefault="00EC1B81" w:rsidP="001A480C">
            <w:pPr>
              <w:jc w:val="both"/>
            </w:pPr>
            <w:r>
              <w:t>Provedení záznamu z</w:t>
            </w:r>
            <w:r w:rsidRPr="00D56FB4">
              <w:t>měny v</w:t>
            </w:r>
            <w:r>
              <w:t> </w:t>
            </w:r>
            <w:r w:rsidRPr="00D56FB4">
              <w:t>PZ</w:t>
            </w:r>
            <w:r>
              <w:t xml:space="preserve"> vozidla a průkazu</w:t>
            </w:r>
            <w:r w:rsidRPr="00D56FB4">
              <w:t xml:space="preserve"> UTZ včetně souvisejících činností</w:t>
            </w:r>
            <w:r>
              <w:t xml:space="preserve"> (revize, TPZ, TBZ.</w:t>
            </w:r>
          </w:p>
        </w:tc>
      </w:tr>
    </w:tbl>
    <w:p w14:paraId="1832273E" w14:textId="77777777" w:rsidR="00EC1B81" w:rsidRDefault="00EC1B81" w:rsidP="00EC1B81"/>
    <w:p w14:paraId="57182687" w14:textId="77777777" w:rsidR="00EC1B81" w:rsidRDefault="00EC1B81" w:rsidP="00EC1B81"/>
    <w:p w14:paraId="19B945BE" w14:textId="77777777" w:rsidR="00EC1B81" w:rsidRDefault="00EC1B81" w:rsidP="00EC1B81"/>
    <w:p w14:paraId="0F6356DE" w14:textId="77777777" w:rsidR="00EC1B81" w:rsidRDefault="00EC1B81" w:rsidP="00EC1B81"/>
    <w:p w14:paraId="643C2DD8" w14:textId="77777777" w:rsidR="00EC1B81" w:rsidRDefault="00EC1B81" w:rsidP="00EC1B81"/>
    <w:p w14:paraId="548AE671" w14:textId="77777777" w:rsidR="00EC1B81" w:rsidRDefault="00EC1B81" w:rsidP="00EC1B81"/>
    <w:p w14:paraId="6FB753AA" w14:textId="77777777" w:rsidR="00EC1B81" w:rsidRDefault="00EC1B81" w:rsidP="00EC1B81"/>
    <w:p w14:paraId="6711A00F" w14:textId="77777777" w:rsidR="00EC1B81" w:rsidRPr="002E19E0" w:rsidRDefault="00EC1B81" w:rsidP="00D50FB6">
      <w:pPr>
        <w:pStyle w:val="Odstavecseseznamem"/>
        <w:numPr>
          <w:ilvl w:val="0"/>
          <w:numId w:val="9"/>
        </w:numPr>
        <w:ind w:left="142" w:hanging="426"/>
        <w:rPr>
          <w:b/>
          <w:bCs/>
        </w:rPr>
      </w:pPr>
      <w:r w:rsidRPr="002E19E0">
        <w:rPr>
          <w:b/>
          <w:bCs/>
        </w:rPr>
        <w:lastRenderedPageBreak/>
        <w:t>KLIMATIZAČNÍ JEDNOTKA PRO PROSTOR PRO CESTUJÍCÍ</w:t>
      </w:r>
      <w:r>
        <w:rPr>
          <w:b/>
          <w:bCs/>
        </w:rPr>
        <w:t xml:space="preserve"> VČETNĚ DODÁVKY STŘEŠNÍCH ZÁKRYTŮ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C1B81" w14:paraId="00C17536" w14:textId="77777777" w:rsidTr="001A480C">
        <w:tc>
          <w:tcPr>
            <w:tcW w:w="9062" w:type="dxa"/>
            <w:shd w:val="clear" w:color="auto" w:fill="156082" w:themeFill="accent1"/>
          </w:tcPr>
          <w:p w14:paraId="2A3650AB" w14:textId="77777777" w:rsidR="00EC1B81" w:rsidRPr="00D56FB4" w:rsidRDefault="00EC1B81" w:rsidP="001A480C">
            <w:pPr>
              <w:rPr>
                <w:b/>
                <w:bCs/>
              </w:rPr>
            </w:pPr>
            <w:r w:rsidRPr="00D56FB4">
              <w:rPr>
                <w:b/>
                <w:bCs/>
                <w:color w:val="FFFFFF" w:themeColor="background1"/>
              </w:rPr>
              <w:t>POŽADOVANÉ PARAMETRY PRO REALIZACI PŘEDMĚTU DODÁVKY</w:t>
            </w:r>
          </w:p>
        </w:tc>
      </w:tr>
      <w:tr w:rsidR="00EC1B81" w14:paraId="3AFDE94F" w14:textId="77777777" w:rsidTr="001A480C">
        <w:tc>
          <w:tcPr>
            <w:tcW w:w="9062" w:type="dxa"/>
          </w:tcPr>
          <w:p w14:paraId="18BA37DD" w14:textId="73B7B0C6" w:rsidR="00EC1B81" w:rsidRDefault="00EC1B81" w:rsidP="001A480C">
            <w:pPr>
              <w:jc w:val="both"/>
            </w:pPr>
            <w:r>
              <w:t>D</w:t>
            </w:r>
            <w:r w:rsidRPr="00D56FB4">
              <w:t xml:space="preserve">odatečná instalace </w:t>
            </w:r>
            <w:proofErr w:type="spellStart"/>
            <w:r w:rsidRPr="00D56FB4">
              <w:t>celovozové</w:t>
            </w:r>
            <w:proofErr w:type="spellEnd"/>
            <w:r w:rsidRPr="00D56FB4">
              <w:t xml:space="preserve"> klimatizace do tramvajových vozidel </w:t>
            </w:r>
            <w:proofErr w:type="spellStart"/>
            <w:r w:rsidRPr="00D56FB4">
              <w:t>Vario</w:t>
            </w:r>
            <w:proofErr w:type="spellEnd"/>
            <w:r w:rsidRPr="00D56FB4">
              <w:t xml:space="preserve"> LF</w:t>
            </w:r>
            <w:r>
              <w:t>2</w:t>
            </w:r>
            <w:r w:rsidRPr="00D56FB4">
              <w:t>R.E</w:t>
            </w:r>
            <w:r>
              <w:t>.</w:t>
            </w:r>
          </w:p>
        </w:tc>
      </w:tr>
      <w:tr w:rsidR="00EC1B81" w14:paraId="3C481D82" w14:textId="77777777" w:rsidTr="001A480C">
        <w:tc>
          <w:tcPr>
            <w:tcW w:w="9062" w:type="dxa"/>
          </w:tcPr>
          <w:p w14:paraId="39EC60BE" w14:textId="77777777" w:rsidR="00EC1B81" w:rsidRDefault="00EC1B81" w:rsidP="001A480C">
            <w:pPr>
              <w:jc w:val="both"/>
            </w:pPr>
            <w:r w:rsidRPr="00D56FB4">
              <w:t>Klimatizace včetně nezbytně provedených úprav musí být schválená Drážním Úřadem pro provoz na kolejových vozidlech.</w:t>
            </w:r>
          </w:p>
        </w:tc>
      </w:tr>
      <w:tr w:rsidR="00EC1B81" w14:paraId="7790C28D" w14:textId="77777777" w:rsidTr="001A480C">
        <w:tc>
          <w:tcPr>
            <w:tcW w:w="9062" w:type="dxa"/>
          </w:tcPr>
          <w:p w14:paraId="35A0DED1" w14:textId="77777777" w:rsidR="00EC1B81" w:rsidRDefault="00EC1B81" w:rsidP="001A480C">
            <w:pPr>
              <w:jc w:val="both"/>
            </w:pPr>
            <w:r>
              <w:t>Zařízení m</w:t>
            </w:r>
            <w:r w:rsidRPr="00D56FB4">
              <w:t xml:space="preserve">usí splňovat </w:t>
            </w:r>
            <w:r>
              <w:t xml:space="preserve">relevantní </w:t>
            </w:r>
            <w:r w:rsidRPr="00D56FB4">
              <w:t>požadavky na nehořlavost dle normy EN 45 545 v edici platné v den dodání zařízení.</w:t>
            </w:r>
          </w:p>
        </w:tc>
      </w:tr>
      <w:tr w:rsidR="00EC1B81" w14:paraId="04CCFC0A" w14:textId="77777777" w:rsidTr="001A480C">
        <w:tc>
          <w:tcPr>
            <w:tcW w:w="9062" w:type="dxa"/>
          </w:tcPr>
          <w:p w14:paraId="07849822" w14:textId="77777777" w:rsidR="00EC1B81" w:rsidRDefault="00EC1B81" w:rsidP="001A480C">
            <w:pPr>
              <w:jc w:val="both"/>
            </w:pPr>
            <w:r w:rsidRPr="00D56FB4">
              <w:t>Zařízení musí splňovat ČSN EN 50121 a ČSN EN 50155, obě v edici platné v den dodání zařízení</w:t>
            </w:r>
            <w:r>
              <w:t>.</w:t>
            </w:r>
          </w:p>
        </w:tc>
      </w:tr>
      <w:tr w:rsidR="00EC1B81" w14:paraId="29310DB3" w14:textId="77777777" w:rsidTr="001A480C">
        <w:tc>
          <w:tcPr>
            <w:tcW w:w="9062" w:type="dxa"/>
          </w:tcPr>
          <w:p w14:paraId="46EDBB23" w14:textId="0F9C959D" w:rsidR="00EC1B81" w:rsidRDefault="00EC1B81" w:rsidP="001A480C">
            <w:pPr>
              <w:jc w:val="both"/>
            </w:pPr>
            <w:r w:rsidRPr="00D56FB4">
              <w:t>Možnost zapnutí a vypnutí celé klimatizace ze stanoviště řidiče</w:t>
            </w:r>
            <w:r>
              <w:t xml:space="preserve"> (při provozu vozidel v soupravě, bude možné aktivovat klimatizační jednotku druhého vozidla ze stanoviště </w:t>
            </w:r>
            <w:r w:rsidR="008F35DB">
              <w:t xml:space="preserve">řídícího </w:t>
            </w:r>
            <w:r>
              <w:t>vozidla).</w:t>
            </w:r>
          </w:p>
        </w:tc>
      </w:tr>
      <w:tr w:rsidR="00EC1B81" w14:paraId="1B673C67" w14:textId="77777777" w:rsidTr="001A480C">
        <w:tc>
          <w:tcPr>
            <w:tcW w:w="9062" w:type="dxa"/>
          </w:tcPr>
          <w:p w14:paraId="59E759A7" w14:textId="77777777" w:rsidR="00EC1B81" w:rsidRDefault="00EC1B81" w:rsidP="001A480C">
            <w:pPr>
              <w:jc w:val="both"/>
            </w:pPr>
            <w:r w:rsidRPr="00D56FB4">
              <w:t>Zařízení musí obsahovat automatické řízení a mít dostatečný výkon pro splnění podmínek uvedených v ČSN EN 14750-1 v edici platné v den dodání zařízení</w:t>
            </w:r>
            <w:r>
              <w:t xml:space="preserve">. </w:t>
            </w:r>
          </w:p>
        </w:tc>
      </w:tr>
      <w:tr w:rsidR="00EC1B81" w14:paraId="23AA97E3" w14:textId="77777777" w:rsidTr="001A480C">
        <w:tc>
          <w:tcPr>
            <w:tcW w:w="9062" w:type="dxa"/>
          </w:tcPr>
          <w:p w14:paraId="62850200" w14:textId="77777777" w:rsidR="00EC1B81" w:rsidRDefault="00EC1B81" w:rsidP="001A480C">
            <w:pPr>
              <w:jc w:val="both"/>
            </w:pPr>
            <w:r w:rsidRPr="00D56FB4">
              <w:t>Klimatizace musí být vybavena vzduchovým filtrem s třídou filtrace minimálně G3, jak stanovuje norma ČSN EN 14750-1</w:t>
            </w:r>
            <w:r>
              <w:t>.</w:t>
            </w:r>
          </w:p>
        </w:tc>
      </w:tr>
      <w:tr w:rsidR="00EC1B81" w14:paraId="6C5001BF" w14:textId="77777777" w:rsidTr="001A480C">
        <w:tc>
          <w:tcPr>
            <w:tcW w:w="9062" w:type="dxa"/>
          </w:tcPr>
          <w:p w14:paraId="6291A9CB" w14:textId="77777777" w:rsidR="00EC1B81" w:rsidRDefault="00EC1B81" w:rsidP="001A480C">
            <w:pPr>
              <w:jc w:val="both"/>
            </w:pPr>
            <w:r>
              <w:t>Požadovaný výkon:</w:t>
            </w:r>
          </w:p>
          <w:p w14:paraId="092BB1C8" w14:textId="4CDD5119" w:rsidR="00EC1B81" w:rsidRPr="00D56FB4" w:rsidRDefault="00EC1B81" w:rsidP="001A480C">
            <w:pPr>
              <w:pStyle w:val="Odstavecseseznamem"/>
              <w:numPr>
                <w:ilvl w:val="0"/>
                <w:numId w:val="2"/>
              </w:numPr>
              <w:jc w:val="both"/>
            </w:pPr>
            <w:r>
              <w:t xml:space="preserve">Vozidlo </w:t>
            </w:r>
            <w:proofErr w:type="spellStart"/>
            <w:r>
              <w:t>Vario</w:t>
            </w:r>
            <w:proofErr w:type="spellEnd"/>
            <w:r>
              <w:t xml:space="preserve"> LF2R.E      - chladící výkon </w:t>
            </w:r>
            <w:r w:rsidRPr="00D56FB4">
              <w:t xml:space="preserve">min. </w:t>
            </w:r>
            <w:r>
              <w:t>4</w:t>
            </w:r>
            <w:r w:rsidRPr="00D56FB4">
              <w:t>0 kW</w:t>
            </w:r>
            <w:r>
              <w:t xml:space="preserve"> (dvě jednotky 2x20kW), topný výkon min. 30kW (2x15kW)</w:t>
            </w:r>
          </w:p>
        </w:tc>
      </w:tr>
      <w:tr w:rsidR="00EC1B81" w14:paraId="7F8CD411" w14:textId="77777777" w:rsidTr="001A480C">
        <w:tc>
          <w:tcPr>
            <w:tcW w:w="9062" w:type="dxa"/>
          </w:tcPr>
          <w:p w14:paraId="545FF026" w14:textId="77777777" w:rsidR="00EC1B81" w:rsidRPr="00D56FB4" w:rsidRDefault="00EC1B81" w:rsidP="001A480C">
            <w:pPr>
              <w:jc w:val="both"/>
            </w:pPr>
            <w:r>
              <w:t>C</w:t>
            </w:r>
            <w:r w:rsidRPr="00D56FB4">
              <w:t>hladící směs R134a</w:t>
            </w:r>
            <w:r>
              <w:t>.</w:t>
            </w:r>
          </w:p>
        </w:tc>
      </w:tr>
      <w:tr w:rsidR="00EC1B81" w14:paraId="08A28AC9" w14:textId="77777777" w:rsidTr="001A480C">
        <w:tc>
          <w:tcPr>
            <w:tcW w:w="9062" w:type="dxa"/>
          </w:tcPr>
          <w:p w14:paraId="58B09074" w14:textId="77777777" w:rsidR="00EC1B81" w:rsidRPr="00D56FB4" w:rsidRDefault="00EC1B81" w:rsidP="001A480C">
            <w:pPr>
              <w:jc w:val="both"/>
            </w:pPr>
            <w:r>
              <w:t>R</w:t>
            </w:r>
            <w:r w:rsidRPr="00D56FB4">
              <w:t>ovnoměrný rozvod vzduchu po vozidle</w:t>
            </w:r>
            <w:r>
              <w:t>.</w:t>
            </w:r>
          </w:p>
        </w:tc>
      </w:tr>
      <w:tr w:rsidR="00EC1B81" w14:paraId="11AB25B3" w14:textId="77777777" w:rsidTr="001A480C">
        <w:tc>
          <w:tcPr>
            <w:tcW w:w="9062" w:type="dxa"/>
          </w:tcPr>
          <w:p w14:paraId="5EB2EFEC" w14:textId="77777777" w:rsidR="00EC1B81" w:rsidRDefault="00EC1B81" w:rsidP="001A480C">
            <w:pPr>
              <w:jc w:val="both"/>
            </w:pPr>
            <w:r w:rsidRPr="00433682">
              <w:t>Možnost uživatelského nastavení cílové teploty v interiéru (stanovená teplota nebo dle teplotní křivky )</w:t>
            </w:r>
            <w:r>
              <w:t>.</w:t>
            </w:r>
          </w:p>
        </w:tc>
      </w:tr>
      <w:tr w:rsidR="00EC1B81" w14:paraId="2E2D1DB7" w14:textId="77777777" w:rsidTr="001A480C">
        <w:tc>
          <w:tcPr>
            <w:tcW w:w="9062" w:type="dxa"/>
          </w:tcPr>
          <w:p w14:paraId="6DD20C41" w14:textId="77777777" w:rsidR="00EC1B81" w:rsidRDefault="00EC1B81" w:rsidP="001A480C">
            <w:pPr>
              <w:jc w:val="both"/>
            </w:pPr>
            <w:r w:rsidRPr="00433682">
              <w:t>Vzduchové rozvody a ostatní technologie klimatizačních jednotek musí být v tramvajových vozidlech umístěna tak, aby neomezila nebo neznemožnila dostupnost k jiným komponentám na vozidle z pohledu servisních zásahů a kontrol, jež jsou na vozidlech instalovány.</w:t>
            </w:r>
          </w:p>
        </w:tc>
      </w:tr>
    </w:tbl>
    <w:p w14:paraId="13D9B1F3" w14:textId="77777777" w:rsidR="00EC1B81" w:rsidRDefault="00EC1B81" w:rsidP="00EC1B81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C1B81" w:rsidRPr="00D56FB4" w14:paraId="2643B91E" w14:textId="77777777" w:rsidTr="001A480C">
        <w:tc>
          <w:tcPr>
            <w:tcW w:w="9062" w:type="dxa"/>
            <w:shd w:val="clear" w:color="auto" w:fill="156082" w:themeFill="accent1"/>
          </w:tcPr>
          <w:p w14:paraId="218C8129" w14:textId="77777777" w:rsidR="00EC1B81" w:rsidRPr="00D56FB4" w:rsidRDefault="00EC1B81" w:rsidP="001A480C">
            <w:pPr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>PŘEDMĚTEM DODÁVKY JE</w:t>
            </w:r>
          </w:p>
        </w:tc>
      </w:tr>
      <w:tr w:rsidR="00EC1B81" w14:paraId="5A01D2B4" w14:textId="77777777" w:rsidTr="001A480C">
        <w:tc>
          <w:tcPr>
            <w:tcW w:w="9062" w:type="dxa"/>
          </w:tcPr>
          <w:p w14:paraId="0F2188B8" w14:textId="77777777" w:rsidR="00EC1B81" w:rsidRDefault="00EC1B81" w:rsidP="001A480C">
            <w:pPr>
              <w:jc w:val="both"/>
            </w:pPr>
            <w:r>
              <w:t>Z</w:t>
            </w:r>
            <w:r w:rsidRPr="00D56FB4">
              <w:t>pracování a poskytnutí kompletní montážní dokumentace</w:t>
            </w:r>
            <w:r>
              <w:t>,</w:t>
            </w:r>
            <w:r w:rsidRPr="00D56FB4">
              <w:t xml:space="preserve"> </w:t>
            </w:r>
            <w:r>
              <w:t xml:space="preserve">případné změny na vozidle budou provedeny </w:t>
            </w:r>
            <w:r w:rsidRPr="00D56FB4">
              <w:t>v souladu s platnými normami (mechanické a elektrické části), včetně provedení všech potřebných pevnostních výpočtů, zejména:</w:t>
            </w:r>
          </w:p>
          <w:p w14:paraId="1486C600" w14:textId="77777777" w:rsidR="00EC1B81" w:rsidRDefault="00EC1B81" w:rsidP="001A480C">
            <w:pPr>
              <w:pStyle w:val="Odstavecseseznamem"/>
              <w:numPr>
                <w:ilvl w:val="0"/>
                <w:numId w:val="1"/>
              </w:numPr>
              <w:jc w:val="both"/>
            </w:pPr>
            <w:r>
              <w:t>zástavba klimatizace</w:t>
            </w:r>
          </w:p>
          <w:p w14:paraId="1166A899" w14:textId="77777777" w:rsidR="00EC1B81" w:rsidRDefault="00EC1B81" w:rsidP="001A480C">
            <w:pPr>
              <w:pStyle w:val="Odstavecseseznamem"/>
              <w:numPr>
                <w:ilvl w:val="0"/>
                <w:numId w:val="1"/>
              </w:numPr>
              <w:jc w:val="both"/>
            </w:pPr>
            <w:r>
              <w:t>úprava hrubé stavby (HS)</w:t>
            </w:r>
          </w:p>
          <w:p w14:paraId="2A5EAAB5" w14:textId="77777777" w:rsidR="00EC1B81" w:rsidRDefault="00EC1B81" w:rsidP="001A480C">
            <w:pPr>
              <w:pStyle w:val="Odstavecseseznamem"/>
              <w:numPr>
                <w:ilvl w:val="0"/>
                <w:numId w:val="1"/>
              </w:numPr>
              <w:jc w:val="both"/>
            </w:pPr>
            <w:r>
              <w:t>úprava obložení stropu a laminátových fabionů</w:t>
            </w:r>
          </w:p>
          <w:p w14:paraId="0CC7B348" w14:textId="77777777" w:rsidR="00EC1B81" w:rsidRDefault="00EC1B81" w:rsidP="001A480C">
            <w:pPr>
              <w:pStyle w:val="Odstavecseseznamem"/>
              <w:numPr>
                <w:ilvl w:val="0"/>
                <w:numId w:val="1"/>
              </w:numPr>
              <w:jc w:val="both"/>
            </w:pPr>
            <w:r>
              <w:t>zástavba klimatizačních kanálů</w:t>
            </w:r>
          </w:p>
          <w:p w14:paraId="6435763E" w14:textId="77777777" w:rsidR="00EC1B81" w:rsidRDefault="00EC1B81" w:rsidP="001A480C">
            <w:pPr>
              <w:pStyle w:val="Odstavecseseznamem"/>
              <w:numPr>
                <w:ilvl w:val="0"/>
                <w:numId w:val="1"/>
              </w:numPr>
              <w:jc w:val="both"/>
            </w:pPr>
            <w:r>
              <w:t xml:space="preserve">případná úprava návazných zádržných tyčí </w:t>
            </w:r>
          </w:p>
          <w:p w14:paraId="7206255A" w14:textId="77777777" w:rsidR="00EC1B81" w:rsidRDefault="00EC1B81" w:rsidP="001A480C">
            <w:pPr>
              <w:pStyle w:val="Odstavecseseznamem"/>
              <w:numPr>
                <w:ilvl w:val="0"/>
                <w:numId w:val="1"/>
              </w:numPr>
              <w:jc w:val="both"/>
            </w:pPr>
            <w:r>
              <w:t>případná nová zástavba informačních systému pod stropem vozidla</w:t>
            </w:r>
          </w:p>
          <w:p w14:paraId="70D3DF0F" w14:textId="77777777" w:rsidR="00EC1B81" w:rsidRDefault="00EC1B81" w:rsidP="001A480C">
            <w:pPr>
              <w:pStyle w:val="Odstavecseseznamem"/>
              <w:numPr>
                <w:ilvl w:val="0"/>
                <w:numId w:val="1"/>
              </w:numPr>
              <w:jc w:val="both"/>
            </w:pPr>
            <w:r>
              <w:t>stropní laminátové krycí díly</w:t>
            </w:r>
          </w:p>
          <w:p w14:paraId="0B213BE9" w14:textId="77777777" w:rsidR="00EC1B81" w:rsidRDefault="00EC1B81" w:rsidP="001A480C">
            <w:pPr>
              <w:pStyle w:val="Odstavecseseznamem"/>
              <w:numPr>
                <w:ilvl w:val="0"/>
                <w:numId w:val="1"/>
              </w:numPr>
              <w:jc w:val="both"/>
            </w:pPr>
            <w:r>
              <w:t>případná úprava stropních svítidel</w:t>
            </w:r>
          </w:p>
          <w:p w14:paraId="15041E0F" w14:textId="77777777" w:rsidR="00EC1B81" w:rsidRDefault="00EC1B81" w:rsidP="001A480C">
            <w:pPr>
              <w:pStyle w:val="Odstavecseseznamem"/>
              <w:numPr>
                <w:ilvl w:val="0"/>
                <w:numId w:val="1"/>
              </w:numPr>
              <w:jc w:val="both"/>
            </w:pPr>
            <w:r>
              <w:t xml:space="preserve">elektrická část-nová kabeláž, úprava kabeláže, konektorů, </w:t>
            </w:r>
            <w:proofErr w:type="gramStart"/>
            <w:r>
              <w:t>svorkovnic,..</w:t>
            </w:r>
            <w:proofErr w:type="gramEnd"/>
            <w:r>
              <w:t>…</w:t>
            </w:r>
          </w:p>
        </w:tc>
      </w:tr>
      <w:tr w:rsidR="00EC1B81" w14:paraId="176D8309" w14:textId="77777777" w:rsidTr="001A480C">
        <w:tc>
          <w:tcPr>
            <w:tcW w:w="9062" w:type="dxa"/>
          </w:tcPr>
          <w:p w14:paraId="12FD3882" w14:textId="617D0911" w:rsidR="00EC1B81" w:rsidRDefault="00EC1B81" w:rsidP="001A480C">
            <w:pPr>
              <w:jc w:val="both"/>
            </w:pPr>
            <w:r>
              <w:t>D</w:t>
            </w:r>
            <w:r w:rsidRPr="00D56FB4">
              <w:t>odávka samotného klimatizačního zařízení pro salon vozid</w:t>
            </w:r>
            <w:r>
              <w:t>el</w:t>
            </w:r>
            <w:r w:rsidRPr="00D56FB4">
              <w:t xml:space="preserve"> </w:t>
            </w:r>
            <w:proofErr w:type="spellStart"/>
            <w:r w:rsidRPr="00D56FB4">
              <w:t>Vario</w:t>
            </w:r>
            <w:proofErr w:type="spellEnd"/>
            <w:r w:rsidRPr="00D56FB4">
              <w:t xml:space="preserve"> LF</w:t>
            </w:r>
            <w:r>
              <w:t>2</w:t>
            </w:r>
            <w:r w:rsidRPr="00D56FB4">
              <w:t>R.</w:t>
            </w:r>
            <w:r>
              <w:t>E.</w:t>
            </w:r>
          </w:p>
        </w:tc>
      </w:tr>
      <w:tr w:rsidR="00EC1B81" w14:paraId="0017EF90" w14:textId="77777777" w:rsidTr="001A480C">
        <w:tc>
          <w:tcPr>
            <w:tcW w:w="9062" w:type="dxa"/>
          </w:tcPr>
          <w:p w14:paraId="5F489F66" w14:textId="14D1BAFA" w:rsidR="00EC1B81" w:rsidRDefault="00EC1B81" w:rsidP="001A480C">
            <w:pPr>
              <w:jc w:val="both"/>
            </w:pPr>
            <w:r>
              <w:t>D</w:t>
            </w:r>
            <w:r w:rsidRPr="00D56FB4">
              <w:t>odávka kompletních rozvodů klimatizace ve vozid</w:t>
            </w:r>
            <w:r>
              <w:t>lech</w:t>
            </w:r>
            <w:r w:rsidRPr="00D56FB4">
              <w:t xml:space="preserve"> </w:t>
            </w:r>
            <w:proofErr w:type="spellStart"/>
            <w:r w:rsidRPr="00D56FB4">
              <w:t>Vario</w:t>
            </w:r>
            <w:proofErr w:type="spellEnd"/>
            <w:r w:rsidRPr="00D56FB4">
              <w:t xml:space="preserve"> LF</w:t>
            </w:r>
            <w:r>
              <w:t>2</w:t>
            </w:r>
            <w:r w:rsidRPr="00D56FB4">
              <w:t>R.E</w:t>
            </w:r>
            <w:r>
              <w:t>.</w:t>
            </w:r>
          </w:p>
        </w:tc>
      </w:tr>
      <w:tr w:rsidR="00EC1B81" w14:paraId="1DA87A93" w14:textId="77777777" w:rsidTr="001A480C">
        <w:tc>
          <w:tcPr>
            <w:tcW w:w="9062" w:type="dxa"/>
          </w:tcPr>
          <w:p w14:paraId="314E232E" w14:textId="4CFECE94" w:rsidR="00EC1B81" w:rsidRDefault="00EC1B81" w:rsidP="001A480C">
            <w:pPr>
              <w:jc w:val="both"/>
            </w:pPr>
            <w:r>
              <w:t>D</w:t>
            </w:r>
            <w:r w:rsidRPr="00D56FB4">
              <w:t xml:space="preserve">odávka materiálu pro úpravy interiéru (lamináty, </w:t>
            </w:r>
            <w:proofErr w:type="spellStart"/>
            <w:r w:rsidRPr="00D56FB4">
              <w:t>zálisky</w:t>
            </w:r>
            <w:proofErr w:type="spellEnd"/>
            <w:r w:rsidRPr="00D56FB4">
              <w:t xml:space="preserve">, desky </w:t>
            </w:r>
            <w:proofErr w:type="gramStart"/>
            <w:r w:rsidRPr="00D56FB4">
              <w:t>ABET,</w:t>
            </w:r>
            <w:proofErr w:type="gramEnd"/>
            <w:r w:rsidRPr="00D56FB4">
              <w:t xml:space="preserve"> apod.)</w:t>
            </w:r>
            <w:r>
              <w:t xml:space="preserve"> </w:t>
            </w:r>
            <w:r w:rsidRPr="00D56FB4">
              <w:t>ve vozid</w:t>
            </w:r>
            <w:r>
              <w:t>lech</w:t>
            </w:r>
            <w:r w:rsidRPr="00D56FB4">
              <w:t xml:space="preserve"> </w:t>
            </w:r>
            <w:proofErr w:type="spellStart"/>
            <w:r w:rsidRPr="00D56FB4">
              <w:t>Vario</w:t>
            </w:r>
            <w:proofErr w:type="spellEnd"/>
            <w:r w:rsidRPr="00D56FB4">
              <w:t xml:space="preserve"> LF</w:t>
            </w:r>
            <w:r>
              <w:t>2</w:t>
            </w:r>
            <w:r w:rsidRPr="00D56FB4">
              <w:t>R.E.</w:t>
            </w:r>
          </w:p>
        </w:tc>
      </w:tr>
      <w:tr w:rsidR="00EC1B81" w14:paraId="518DD0B8" w14:textId="77777777" w:rsidTr="001A480C">
        <w:tc>
          <w:tcPr>
            <w:tcW w:w="9062" w:type="dxa"/>
          </w:tcPr>
          <w:p w14:paraId="637318DD" w14:textId="6647E1B9" w:rsidR="00EC1B81" w:rsidRDefault="00EC1B81" w:rsidP="001A480C">
            <w:pPr>
              <w:jc w:val="both"/>
            </w:pPr>
            <w:r>
              <w:t>D</w:t>
            </w:r>
            <w:r w:rsidRPr="00D56FB4">
              <w:t xml:space="preserve">odávka ostatních materiálů (související el. materiál, </w:t>
            </w:r>
            <w:r>
              <w:t xml:space="preserve">výpalky, </w:t>
            </w:r>
            <w:r w:rsidRPr="00D56FB4">
              <w:t>mřížky výdechové a recirkulační, profily, lišty, zakrytí, související izolace, pásky, těsnění, apod)</w:t>
            </w:r>
            <w:r>
              <w:t xml:space="preserve"> </w:t>
            </w:r>
            <w:r w:rsidRPr="00D56FB4">
              <w:t>ve vozid</w:t>
            </w:r>
            <w:r>
              <w:t>lech</w:t>
            </w:r>
            <w:r w:rsidRPr="00D56FB4">
              <w:t xml:space="preserve"> </w:t>
            </w:r>
            <w:proofErr w:type="spellStart"/>
            <w:r w:rsidRPr="00D56FB4">
              <w:t>Vario</w:t>
            </w:r>
            <w:proofErr w:type="spellEnd"/>
            <w:r w:rsidRPr="00D56FB4">
              <w:t xml:space="preserve"> LF</w:t>
            </w:r>
            <w:r>
              <w:t>2</w:t>
            </w:r>
            <w:r w:rsidRPr="00D56FB4">
              <w:t>R.</w:t>
            </w:r>
            <w:r>
              <w:t>E.</w:t>
            </w:r>
          </w:p>
        </w:tc>
      </w:tr>
      <w:tr w:rsidR="00EC1B81" w14:paraId="62A1646F" w14:textId="77777777" w:rsidTr="001A480C">
        <w:tc>
          <w:tcPr>
            <w:tcW w:w="9062" w:type="dxa"/>
          </w:tcPr>
          <w:p w14:paraId="488CF50A" w14:textId="77777777" w:rsidR="00EC1B81" w:rsidRPr="00433682" w:rsidRDefault="00EC1B81" w:rsidP="001A480C">
            <w:pPr>
              <w:jc w:val="both"/>
            </w:pPr>
            <w:r w:rsidRPr="00433682">
              <w:t>Dodání veškerého potřebného softwarového vybavení potřebného pro správnou funkci zařízení.</w:t>
            </w:r>
          </w:p>
        </w:tc>
      </w:tr>
      <w:tr w:rsidR="00EC1B81" w14:paraId="0E2BEE57" w14:textId="77777777" w:rsidTr="001A480C">
        <w:tc>
          <w:tcPr>
            <w:tcW w:w="9062" w:type="dxa"/>
          </w:tcPr>
          <w:p w14:paraId="6496F46D" w14:textId="3D9CEDC7" w:rsidR="00EC1B81" w:rsidRPr="00433682" w:rsidRDefault="00EC1B81" w:rsidP="001A480C">
            <w:pPr>
              <w:jc w:val="both"/>
            </w:pPr>
            <w:r w:rsidRPr="00433682">
              <w:t xml:space="preserve">Součástí dodávky klimatizačních jednotek, budou střešní laminátové krycí díly, které zakryjí komponenty, </w:t>
            </w:r>
            <w:proofErr w:type="gramStart"/>
            <w:r w:rsidRPr="00433682">
              <w:t>jenž</w:t>
            </w:r>
            <w:proofErr w:type="gramEnd"/>
            <w:r w:rsidRPr="00433682">
              <w:t xml:space="preserve"> budou umístěny na střeše </w:t>
            </w:r>
            <w:proofErr w:type="gramStart"/>
            <w:r w:rsidRPr="00433682">
              <w:t>vozidla</w:t>
            </w:r>
            <w:proofErr w:type="gramEnd"/>
            <w:r w:rsidRPr="00433682">
              <w:t xml:space="preserve"> a to celistvě v rámci celé délky vozidla</w:t>
            </w:r>
            <w:r w:rsidR="00D50FB6">
              <w:t xml:space="preserve"> </w:t>
            </w:r>
            <w:r w:rsidR="00D50FB6">
              <w:lastRenderedPageBreak/>
              <w:t>(mimo kloubové spojení článků)</w:t>
            </w:r>
            <w:r w:rsidRPr="00433682">
              <w:t>. Celková výška vozidla s novými laminátovými krycími díly, nesmí přesáhnout hodnotu 3,</w:t>
            </w:r>
            <w:r>
              <w:t xml:space="preserve">63 </w:t>
            </w:r>
            <w:r w:rsidRPr="00433682">
              <w:t>m.</w:t>
            </w:r>
          </w:p>
        </w:tc>
      </w:tr>
      <w:tr w:rsidR="00EC1B81" w14:paraId="66A5BE8F" w14:textId="77777777" w:rsidTr="001A480C">
        <w:tc>
          <w:tcPr>
            <w:tcW w:w="9062" w:type="dxa"/>
          </w:tcPr>
          <w:p w14:paraId="466332EE" w14:textId="77777777" w:rsidR="00EC1B81" w:rsidRDefault="00EC1B81" w:rsidP="001A480C">
            <w:pPr>
              <w:jc w:val="both"/>
            </w:pPr>
            <w:r>
              <w:lastRenderedPageBreak/>
              <w:t>P</w:t>
            </w:r>
            <w:r w:rsidRPr="00D56FB4">
              <w:t>rovedení veškerých potřebných zkoušek, které jsou předepsané platnými normami pro uvedení klimatizace a vozidla do provozu na náklady prodávajícího</w:t>
            </w:r>
            <w:r>
              <w:t>.</w:t>
            </w:r>
          </w:p>
        </w:tc>
      </w:tr>
      <w:tr w:rsidR="00EC1B81" w:rsidRPr="00D56FB4" w14:paraId="45BC029B" w14:textId="77777777" w:rsidTr="001A480C">
        <w:tc>
          <w:tcPr>
            <w:tcW w:w="9062" w:type="dxa"/>
          </w:tcPr>
          <w:p w14:paraId="7F8C5594" w14:textId="77777777" w:rsidR="00EC1B81" w:rsidRPr="00D56FB4" w:rsidRDefault="00EC1B81" w:rsidP="001A480C">
            <w:pPr>
              <w:jc w:val="both"/>
            </w:pPr>
            <w:r>
              <w:t>Š</w:t>
            </w:r>
            <w:r w:rsidRPr="00D56FB4">
              <w:t>éfmontáž, oživení a zprovoznění klimatizace a vozidla</w:t>
            </w:r>
            <w:r>
              <w:t>.</w:t>
            </w:r>
          </w:p>
        </w:tc>
      </w:tr>
      <w:tr w:rsidR="00EC1B81" w:rsidRPr="00D56FB4" w14:paraId="5D34E560" w14:textId="77777777" w:rsidTr="001A480C">
        <w:tc>
          <w:tcPr>
            <w:tcW w:w="9062" w:type="dxa"/>
          </w:tcPr>
          <w:p w14:paraId="58BCC741" w14:textId="6EAB6DDD" w:rsidR="00EC1B81" w:rsidRPr="00D56FB4" w:rsidRDefault="00EC1B81" w:rsidP="001A480C">
            <w:pPr>
              <w:jc w:val="both"/>
            </w:pPr>
            <w:r>
              <w:t>Z</w:t>
            </w:r>
            <w:r w:rsidRPr="00D56FB4">
              <w:t xml:space="preserve">ajištění homologace, schválení provedeného technického zhodnocení na </w:t>
            </w:r>
            <w:r>
              <w:t xml:space="preserve">tramvajových vozidlech </w:t>
            </w:r>
            <w:proofErr w:type="spellStart"/>
            <w:r w:rsidRPr="00D56FB4">
              <w:t>Vario</w:t>
            </w:r>
            <w:proofErr w:type="spellEnd"/>
            <w:r w:rsidRPr="00D56FB4">
              <w:t xml:space="preserve"> LF</w:t>
            </w:r>
            <w:r>
              <w:t>2</w:t>
            </w:r>
            <w:r w:rsidRPr="00D56FB4">
              <w:t>R.E. Drážním úřadem pro provoz na tramvajové dráze v městské dopravě osob na území České republiky</w:t>
            </w:r>
            <w:r>
              <w:t>.</w:t>
            </w:r>
          </w:p>
        </w:tc>
      </w:tr>
      <w:tr w:rsidR="00EC1B81" w:rsidRPr="00D56FB4" w14:paraId="14D01FB1" w14:textId="77777777" w:rsidTr="001A480C">
        <w:tc>
          <w:tcPr>
            <w:tcW w:w="9062" w:type="dxa"/>
          </w:tcPr>
          <w:p w14:paraId="515068C5" w14:textId="77777777" w:rsidR="00EC1B81" w:rsidRPr="00D56FB4" w:rsidRDefault="00EC1B81" w:rsidP="001A480C">
            <w:pPr>
              <w:jc w:val="both"/>
            </w:pPr>
            <w:r>
              <w:t>Z</w:t>
            </w:r>
            <w:r w:rsidRPr="00D56FB4">
              <w:t>měny v PZ, UTZ včetně souvisejících činností</w:t>
            </w:r>
            <w:r>
              <w:t>.</w:t>
            </w:r>
          </w:p>
        </w:tc>
      </w:tr>
    </w:tbl>
    <w:p w14:paraId="0F5C7FC7" w14:textId="77777777" w:rsidR="00EC1B81" w:rsidRDefault="00EC1B81" w:rsidP="00EC1B81"/>
    <w:p w14:paraId="6A9EAACA" w14:textId="77777777" w:rsidR="00EC1B81" w:rsidRDefault="00EC1B81" w:rsidP="00EC1B81"/>
    <w:p w14:paraId="640AFBBF" w14:textId="77777777" w:rsidR="00EC1B81" w:rsidRPr="002E19E0" w:rsidRDefault="00EC1B81" w:rsidP="00D50FB6">
      <w:pPr>
        <w:pStyle w:val="Odstavecseseznamem"/>
        <w:numPr>
          <w:ilvl w:val="0"/>
          <w:numId w:val="9"/>
        </w:numPr>
        <w:ind w:left="142" w:hanging="426"/>
        <w:rPr>
          <w:b/>
          <w:bCs/>
        </w:rPr>
      </w:pPr>
      <w:r>
        <w:rPr>
          <w:b/>
          <w:bCs/>
        </w:rPr>
        <w:t>PRODÁVAJÍCÍ SE ZBOŽÍM DODÁ TECHNICKOU A LEGISLATIVNÍ DOKUMENTACI</w:t>
      </w:r>
    </w:p>
    <w:p w14:paraId="1468AB9A" w14:textId="77777777" w:rsidR="00EC1B81" w:rsidRPr="003602FB" w:rsidRDefault="00EC1B81" w:rsidP="00EC1B81">
      <w:pPr>
        <w:pStyle w:val="Normlnweb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rFonts w:asciiTheme="minorHAnsi" w:hAnsiTheme="minorHAnsi"/>
          <w:sz w:val="22"/>
          <w:szCs w:val="22"/>
        </w:rPr>
      </w:pPr>
      <w:r w:rsidRPr="003602FB">
        <w:rPr>
          <w:rFonts w:asciiTheme="minorHAnsi" w:hAnsiTheme="minorHAnsi"/>
          <w:sz w:val="22"/>
          <w:szCs w:val="22"/>
        </w:rPr>
        <w:t>protokol o předání převzetí</w:t>
      </w:r>
    </w:p>
    <w:p w14:paraId="0E8BE4ED" w14:textId="77777777" w:rsidR="00EC1B81" w:rsidRPr="003602FB" w:rsidRDefault="00EC1B81" w:rsidP="00EC1B81">
      <w:pPr>
        <w:pStyle w:val="Odstavecseseznamem"/>
        <w:numPr>
          <w:ilvl w:val="0"/>
          <w:numId w:val="8"/>
        </w:numPr>
        <w:jc w:val="both"/>
      </w:pPr>
      <w:r w:rsidRPr="003602FB">
        <w:t>dodání návodů na obsluhu na údržbu-popis základních prvků s uvedením jejich popisu, požadavky na údržbu a opravy, schémata zapojení nebo funkční principiální logické schéma</w:t>
      </w:r>
    </w:p>
    <w:p w14:paraId="27DA117F" w14:textId="77777777" w:rsidR="00EC1B81" w:rsidRPr="003602FB" w:rsidRDefault="00EC1B81" w:rsidP="00EC1B81">
      <w:pPr>
        <w:pStyle w:val="Odstavecseseznamem"/>
        <w:numPr>
          <w:ilvl w:val="0"/>
          <w:numId w:val="8"/>
        </w:numPr>
        <w:spacing w:after="0"/>
        <w:jc w:val="both"/>
      </w:pPr>
      <w:r w:rsidRPr="003602FB">
        <w:t>katalog náhradních dílů</w:t>
      </w:r>
    </w:p>
    <w:p w14:paraId="73DDEDDB" w14:textId="77777777" w:rsidR="00EC1B81" w:rsidRPr="003602FB" w:rsidRDefault="00EC1B81" w:rsidP="00EC1B81">
      <w:pPr>
        <w:pStyle w:val="Normlnweb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rFonts w:asciiTheme="minorHAnsi" w:hAnsiTheme="minorHAnsi"/>
          <w:sz w:val="22"/>
          <w:szCs w:val="22"/>
        </w:rPr>
      </w:pPr>
      <w:r w:rsidRPr="003602FB">
        <w:rPr>
          <w:rFonts w:asciiTheme="minorHAnsi" w:hAnsiTheme="minorHAnsi"/>
          <w:sz w:val="22"/>
          <w:szCs w:val="22"/>
        </w:rPr>
        <w:t>Technická dokumentace vozu se zakreslenými změnami. Technická dokumentace bude obsahovat minimálně výkres (výkresy) s měněnými prvky karoserie vozidla, výkres kotvení všech nových prvků, schéma elektrického zapojení vozidla, technické podmínky trakčních jednotek, technické podmínky klimatizačních jednotek a upravené technické podmínky tramvají nebo postačí-li Drážnímu úřadu pak pouze dodatek k technickým podmínkám (dokument musí být zpracován dle vyhlášky č. 173/1995 Sb., v platném znění) odpovídající stavu vozidla po provedených úpravách. Technická dokumentace a technické podmínky (dodatek TP) musí být předány kromě elektronické verze také v originále podepsaném oprávněnými osobami.  prokazatelné zaškolení obsluhy pracovníků údržby DPMB, a.s.</w:t>
      </w:r>
    </w:p>
    <w:p w14:paraId="23FAD7A8" w14:textId="77777777" w:rsidR="00EC1B81" w:rsidRPr="003602FB" w:rsidRDefault="00EC1B81" w:rsidP="00EC1B81">
      <w:pPr>
        <w:pStyle w:val="Normlnweb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rFonts w:asciiTheme="minorHAnsi" w:hAnsiTheme="minorHAnsi"/>
          <w:sz w:val="22"/>
          <w:szCs w:val="22"/>
        </w:rPr>
      </w:pPr>
      <w:r w:rsidRPr="003602FB">
        <w:rPr>
          <w:rFonts w:asciiTheme="minorHAnsi" w:hAnsiTheme="minorHAnsi"/>
          <w:sz w:val="22"/>
          <w:szCs w:val="22"/>
        </w:rPr>
        <w:t>prohlášení o shodě s výrobkem</w:t>
      </w:r>
    </w:p>
    <w:p w14:paraId="69300D7D" w14:textId="77777777" w:rsidR="00EC1B81" w:rsidRPr="003602FB" w:rsidRDefault="00EC1B81" w:rsidP="00EC1B81">
      <w:pPr>
        <w:pStyle w:val="Normlnweb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rFonts w:asciiTheme="minorHAnsi" w:hAnsiTheme="minorHAnsi"/>
          <w:sz w:val="22"/>
          <w:szCs w:val="22"/>
        </w:rPr>
      </w:pPr>
      <w:r w:rsidRPr="003602FB">
        <w:rPr>
          <w:rFonts w:asciiTheme="minorHAnsi" w:hAnsiTheme="minorHAnsi"/>
          <w:sz w:val="22"/>
          <w:szCs w:val="22"/>
        </w:rPr>
        <w:t>průkaz způsobilosti vozidla a průkaz způsobilosti UTZ elektro se zapsanou změnou na daném vozidle</w:t>
      </w:r>
    </w:p>
    <w:p w14:paraId="73825CDB" w14:textId="77777777" w:rsidR="00EC1B81" w:rsidRDefault="00EC1B81" w:rsidP="00EC1B81">
      <w:pPr>
        <w:pStyle w:val="Odstavecseseznamem"/>
      </w:pPr>
    </w:p>
    <w:p w14:paraId="6B3145B3" w14:textId="77777777" w:rsidR="00EC1B81" w:rsidRPr="002E19E0" w:rsidRDefault="00EC1B81" w:rsidP="00D50FB6">
      <w:pPr>
        <w:pStyle w:val="Odstavecseseznamem"/>
        <w:numPr>
          <w:ilvl w:val="0"/>
          <w:numId w:val="9"/>
        </w:numPr>
        <w:ind w:left="142" w:hanging="426"/>
        <w:rPr>
          <w:b/>
          <w:bCs/>
        </w:rPr>
      </w:pPr>
      <w:r>
        <w:rPr>
          <w:b/>
          <w:bCs/>
        </w:rPr>
        <w:t>REALIZACE</w:t>
      </w:r>
    </w:p>
    <w:p w14:paraId="5C4BE5E0" w14:textId="41A2BA8F" w:rsidR="00EC1B81" w:rsidRDefault="00EC1B81" w:rsidP="00EC1B81">
      <w:pPr>
        <w:jc w:val="both"/>
      </w:pPr>
      <w:r w:rsidRPr="00092F73">
        <w:t xml:space="preserve">Samotnou realizaci, tzn. realizaci souvisejících úprav si zajistí DPMB, a.s. na základě poskytnuté kompletní montážní dokumentace a šéfmontáže prodávajícího ve svých opravárenských kapacitách v rámci provádění pravidelné údržby vozidel </w:t>
      </w:r>
      <w:proofErr w:type="spellStart"/>
      <w:r w:rsidRPr="00092F73">
        <w:t>Vario</w:t>
      </w:r>
      <w:proofErr w:type="spellEnd"/>
      <w:r w:rsidRPr="00092F73">
        <w:t xml:space="preserve"> LF</w:t>
      </w:r>
      <w:r>
        <w:t>2</w:t>
      </w:r>
      <w:r w:rsidRPr="00092F73">
        <w:t>R.</w:t>
      </w:r>
      <w:proofErr w:type="gramStart"/>
      <w:r w:rsidRPr="00092F73">
        <w:t>E</w:t>
      </w:r>
      <w:proofErr w:type="gramEnd"/>
      <w:r>
        <w:t xml:space="preserve"> </w:t>
      </w:r>
      <w:r w:rsidRPr="00092F73">
        <w:t xml:space="preserve">a to včetně dodávky ostatního běžného kompletačního materiálu (spojovací materiál, tmely, lepidla, nátěrové </w:t>
      </w:r>
      <w:proofErr w:type="gramStart"/>
      <w:r w:rsidRPr="00092F73">
        <w:t>hmoty,</w:t>
      </w:r>
      <w:proofErr w:type="gramEnd"/>
      <w:r w:rsidRPr="00092F73">
        <w:t xml:space="preserve"> apod.)</w:t>
      </w:r>
      <w:r>
        <w:t>.</w:t>
      </w:r>
    </w:p>
    <w:p w14:paraId="66BEBA55" w14:textId="77777777" w:rsidR="00EC1B81" w:rsidRDefault="00EC1B81" w:rsidP="00EC1B81"/>
    <w:p w14:paraId="10DC701D" w14:textId="77777777" w:rsidR="00EC1B81" w:rsidRDefault="00EC1B81" w:rsidP="002E19E0"/>
    <w:sectPr w:rsidR="00EC1B8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94E6C" w14:textId="77777777" w:rsidR="00006564" w:rsidRDefault="00006564" w:rsidP="00F661DF">
      <w:pPr>
        <w:spacing w:after="0" w:line="240" w:lineRule="auto"/>
      </w:pPr>
      <w:r>
        <w:separator/>
      </w:r>
    </w:p>
  </w:endnote>
  <w:endnote w:type="continuationSeparator" w:id="0">
    <w:p w14:paraId="362218E2" w14:textId="77777777" w:rsidR="00006564" w:rsidRDefault="00006564" w:rsidP="00F6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868462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1EF4270" w14:textId="74B3BC73" w:rsidR="00F661DF" w:rsidRPr="00F661DF" w:rsidRDefault="00F661DF">
            <w:pPr>
              <w:pStyle w:val="Zpat"/>
              <w:jc w:val="right"/>
            </w:pPr>
            <w:r w:rsidRPr="00F661DF">
              <w:t xml:space="preserve">Stránka </w:t>
            </w:r>
            <w:r w:rsidRPr="00F661DF">
              <w:rPr>
                <w:sz w:val="24"/>
                <w:szCs w:val="24"/>
              </w:rPr>
              <w:fldChar w:fldCharType="begin"/>
            </w:r>
            <w:r w:rsidRPr="00F661DF">
              <w:instrText>PAGE</w:instrText>
            </w:r>
            <w:r w:rsidRPr="00F661DF">
              <w:rPr>
                <w:sz w:val="24"/>
                <w:szCs w:val="24"/>
              </w:rPr>
              <w:fldChar w:fldCharType="separate"/>
            </w:r>
            <w:r w:rsidRPr="00F661DF">
              <w:t>2</w:t>
            </w:r>
            <w:r w:rsidRPr="00F661DF">
              <w:rPr>
                <w:sz w:val="24"/>
                <w:szCs w:val="24"/>
              </w:rPr>
              <w:fldChar w:fldCharType="end"/>
            </w:r>
            <w:r w:rsidRPr="00F661DF">
              <w:t xml:space="preserve"> z </w:t>
            </w:r>
            <w:r w:rsidRPr="00F661DF">
              <w:rPr>
                <w:sz w:val="24"/>
                <w:szCs w:val="24"/>
              </w:rPr>
              <w:fldChar w:fldCharType="begin"/>
            </w:r>
            <w:r w:rsidRPr="00F661DF">
              <w:instrText>NUMPAGES</w:instrText>
            </w:r>
            <w:r w:rsidRPr="00F661DF">
              <w:rPr>
                <w:sz w:val="24"/>
                <w:szCs w:val="24"/>
              </w:rPr>
              <w:fldChar w:fldCharType="separate"/>
            </w:r>
            <w:r w:rsidRPr="00F661DF">
              <w:t>2</w:t>
            </w:r>
            <w:r w:rsidRPr="00F661DF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0BC90AEB" w14:textId="700599EE" w:rsidR="00F661DF" w:rsidRDefault="00F661D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AB938" w14:textId="77777777" w:rsidR="00006564" w:rsidRDefault="00006564" w:rsidP="00F661DF">
      <w:pPr>
        <w:spacing w:after="0" w:line="240" w:lineRule="auto"/>
      </w:pPr>
      <w:r>
        <w:separator/>
      </w:r>
    </w:p>
  </w:footnote>
  <w:footnote w:type="continuationSeparator" w:id="0">
    <w:p w14:paraId="04939BA9" w14:textId="77777777" w:rsidR="00006564" w:rsidRDefault="00006564" w:rsidP="00F661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77766"/>
    <w:multiLevelType w:val="hybridMultilevel"/>
    <w:tmpl w:val="011254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872FF"/>
    <w:multiLevelType w:val="hybridMultilevel"/>
    <w:tmpl w:val="6658D3A2"/>
    <w:lvl w:ilvl="0" w:tplc="2EC819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D643A"/>
    <w:multiLevelType w:val="hybridMultilevel"/>
    <w:tmpl w:val="8FE0149C"/>
    <w:lvl w:ilvl="0" w:tplc="7E20136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DE726B"/>
    <w:multiLevelType w:val="hybridMultilevel"/>
    <w:tmpl w:val="6658D3A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94C2A"/>
    <w:multiLevelType w:val="hybridMultilevel"/>
    <w:tmpl w:val="94B66DBA"/>
    <w:lvl w:ilvl="0" w:tplc="3C1094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876259"/>
    <w:multiLevelType w:val="hybridMultilevel"/>
    <w:tmpl w:val="7D3E45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580D68"/>
    <w:multiLevelType w:val="hybridMultilevel"/>
    <w:tmpl w:val="23607E44"/>
    <w:lvl w:ilvl="0" w:tplc="33942D6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47498B"/>
    <w:multiLevelType w:val="hybridMultilevel"/>
    <w:tmpl w:val="4D8683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C434A1"/>
    <w:multiLevelType w:val="hybridMultilevel"/>
    <w:tmpl w:val="1690052A"/>
    <w:lvl w:ilvl="0" w:tplc="FF3ADA8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3221753">
    <w:abstractNumId w:val="2"/>
  </w:num>
  <w:num w:numId="2" w16cid:durableId="1757902135">
    <w:abstractNumId w:val="8"/>
  </w:num>
  <w:num w:numId="3" w16cid:durableId="733240566">
    <w:abstractNumId w:val="4"/>
  </w:num>
  <w:num w:numId="4" w16cid:durableId="567881467">
    <w:abstractNumId w:val="6"/>
  </w:num>
  <w:num w:numId="5" w16cid:durableId="446237579">
    <w:abstractNumId w:val="1"/>
  </w:num>
  <w:num w:numId="6" w16cid:durableId="569779470">
    <w:abstractNumId w:val="7"/>
  </w:num>
  <w:num w:numId="7" w16cid:durableId="1979071859">
    <w:abstractNumId w:val="5"/>
  </w:num>
  <w:num w:numId="8" w16cid:durableId="1537232000">
    <w:abstractNumId w:val="0"/>
  </w:num>
  <w:num w:numId="9" w16cid:durableId="10039000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FB4"/>
    <w:rsid w:val="00006564"/>
    <w:rsid w:val="000227FC"/>
    <w:rsid w:val="00080823"/>
    <w:rsid w:val="00092F73"/>
    <w:rsid w:val="00096902"/>
    <w:rsid w:val="000A6B31"/>
    <w:rsid w:val="000A748E"/>
    <w:rsid w:val="000C692A"/>
    <w:rsid w:val="00124C89"/>
    <w:rsid w:val="0013594C"/>
    <w:rsid w:val="00147F4E"/>
    <w:rsid w:val="001740DB"/>
    <w:rsid w:val="001B3D03"/>
    <w:rsid w:val="001C4B2C"/>
    <w:rsid w:val="001D30AB"/>
    <w:rsid w:val="001E2AF2"/>
    <w:rsid w:val="001E419B"/>
    <w:rsid w:val="00216CB2"/>
    <w:rsid w:val="00222175"/>
    <w:rsid w:val="00226447"/>
    <w:rsid w:val="00261136"/>
    <w:rsid w:val="00276AF5"/>
    <w:rsid w:val="00280864"/>
    <w:rsid w:val="002833F0"/>
    <w:rsid w:val="002E19E0"/>
    <w:rsid w:val="00307E14"/>
    <w:rsid w:val="003602FB"/>
    <w:rsid w:val="003E67B7"/>
    <w:rsid w:val="00411B13"/>
    <w:rsid w:val="004202CF"/>
    <w:rsid w:val="00433682"/>
    <w:rsid w:val="00454B79"/>
    <w:rsid w:val="00460D77"/>
    <w:rsid w:val="00481F4C"/>
    <w:rsid w:val="004A2C5E"/>
    <w:rsid w:val="00502C84"/>
    <w:rsid w:val="00511B7A"/>
    <w:rsid w:val="005553E8"/>
    <w:rsid w:val="00594DDA"/>
    <w:rsid w:val="005A521D"/>
    <w:rsid w:val="005C4604"/>
    <w:rsid w:val="005C4DD5"/>
    <w:rsid w:val="005E033F"/>
    <w:rsid w:val="005E07A4"/>
    <w:rsid w:val="005F18AE"/>
    <w:rsid w:val="006200A2"/>
    <w:rsid w:val="00623BB7"/>
    <w:rsid w:val="00673ADA"/>
    <w:rsid w:val="00705FF3"/>
    <w:rsid w:val="0073329D"/>
    <w:rsid w:val="00767160"/>
    <w:rsid w:val="00792AFE"/>
    <w:rsid w:val="008B183E"/>
    <w:rsid w:val="008D58A0"/>
    <w:rsid w:val="008F35DB"/>
    <w:rsid w:val="008F3D2B"/>
    <w:rsid w:val="008F78C2"/>
    <w:rsid w:val="00905439"/>
    <w:rsid w:val="0091227F"/>
    <w:rsid w:val="009B2865"/>
    <w:rsid w:val="009B51BA"/>
    <w:rsid w:val="009B7B4A"/>
    <w:rsid w:val="009C4E30"/>
    <w:rsid w:val="00A451CE"/>
    <w:rsid w:val="00A53C8A"/>
    <w:rsid w:val="00A62FF1"/>
    <w:rsid w:val="00A7313E"/>
    <w:rsid w:val="00AB241C"/>
    <w:rsid w:val="00B05F99"/>
    <w:rsid w:val="00B12C9C"/>
    <w:rsid w:val="00B83D65"/>
    <w:rsid w:val="00BB6C2D"/>
    <w:rsid w:val="00C60731"/>
    <w:rsid w:val="00C62B47"/>
    <w:rsid w:val="00C905EB"/>
    <w:rsid w:val="00C9108A"/>
    <w:rsid w:val="00C945CC"/>
    <w:rsid w:val="00C96F6C"/>
    <w:rsid w:val="00CF1D8C"/>
    <w:rsid w:val="00D1028A"/>
    <w:rsid w:val="00D50FB6"/>
    <w:rsid w:val="00D56FB4"/>
    <w:rsid w:val="00D76BB3"/>
    <w:rsid w:val="00DD60E9"/>
    <w:rsid w:val="00E167F6"/>
    <w:rsid w:val="00E80CAE"/>
    <w:rsid w:val="00E97F24"/>
    <w:rsid w:val="00EA50DA"/>
    <w:rsid w:val="00EC1B81"/>
    <w:rsid w:val="00EF518F"/>
    <w:rsid w:val="00F17F49"/>
    <w:rsid w:val="00F328A6"/>
    <w:rsid w:val="00F661DF"/>
    <w:rsid w:val="00FE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9669D"/>
  <w15:chartTrackingRefBased/>
  <w15:docId w15:val="{83D58190-70BA-4C6E-B08D-721F40F59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56F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6F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56F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56F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56F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56F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56F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56F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56F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6F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6F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56F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56FB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56FB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56FB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56FB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56FB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56FB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56F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6F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6F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56F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56F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56FB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56FB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56FB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56F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56FB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56FB4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D56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6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61DF"/>
  </w:style>
  <w:style w:type="paragraph" w:styleId="Zpat">
    <w:name w:val="footer"/>
    <w:basedOn w:val="Normln"/>
    <w:link w:val="ZpatChar"/>
    <w:uiPriority w:val="99"/>
    <w:unhideWhenUsed/>
    <w:rsid w:val="00F6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61DF"/>
  </w:style>
  <w:style w:type="paragraph" w:styleId="Revize">
    <w:name w:val="Revision"/>
    <w:hidden/>
    <w:uiPriority w:val="99"/>
    <w:semiHidden/>
    <w:rsid w:val="001B3D03"/>
    <w:pPr>
      <w:spacing w:after="0" w:line="240" w:lineRule="auto"/>
    </w:pPr>
  </w:style>
  <w:style w:type="paragraph" w:styleId="Normlnweb">
    <w:name w:val="Normal (Web)"/>
    <w:basedOn w:val="Normln"/>
    <w:rsid w:val="00360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2907</Words>
  <Characters>17154</Characters>
  <Application>Microsoft Office Word</Application>
  <DocSecurity>0</DocSecurity>
  <Lines>142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Kadlec</dc:creator>
  <cp:keywords/>
  <dc:description/>
  <cp:lastModifiedBy>Houbal Roman</cp:lastModifiedBy>
  <cp:revision>2</cp:revision>
  <cp:lastPrinted>2025-01-02T11:18:00Z</cp:lastPrinted>
  <dcterms:created xsi:type="dcterms:W3CDTF">2025-07-28T05:20:00Z</dcterms:created>
  <dcterms:modified xsi:type="dcterms:W3CDTF">2025-07-28T05:20:00Z</dcterms:modified>
</cp:coreProperties>
</file>