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797A" w14:textId="77777777" w:rsidR="00695C93" w:rsidRDefault="00695C93" w:rsidP="00F41119">
      <w:pPr>
        <w:ind w:left="2835" w:hanging="2835"/>
        <w:jc w:val="both"/>
        <w:rPr>
          <w:sz w:val="22"/>
          <w:szCs w:val="22"/>
        </w:rPr>
      </w:pPr>
    </w:p>
    <w:p w14:paraId="05A666D3" w14:textId="6698CC96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674F2B" w:rsidRPr="00674F2B">
        <w:rPr>
          <w:b/>
          <w:sz w:val="22"/>
          <w:szCs w:val="22"/>
        </w:rPr>
        <w:t>PD – Areál tramvaje Poruba – Zateplení fasády a střechy vstupního bloku</w:t>
      </w:r>
      <w:r w:rsidR="00F41119" w:rsidRPr="00F41119">
        <w:rPr>
          <w:b/>
          <w:sz w:val="22"/>
          <w:szCs w:val="22"/>
        </w:rPr>
        <w:t>“</w:t>
      </w:r>
    </w:p>
    <w:p w14:paraId="5BC37256" w14:textId="4A2F12E8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674F2B">
        <w:rPr>
          <w:sz w:val="22"/>
          <w:szCs w:val="22"/>
        </w:rPr>
        <w:t>DOD20251267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58403FD3" w:rsidR="00850009" w:rsidRPr="00A07E2A" w:rsidRDefault="00BB484E" w:rsidP="00695C93">
      <w:pPr>
        <w:pStyle w:val="Nadpis1"/>
        <w:spacing w:before="480" w:after="240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286757">
        <w:t xml:space="preserve">4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695C93"/>
    <w:p w14:paraId="6EBAAB07" w14:textId="77777777" w:rsidR="00695C93" w:rsidRDefault="00695C93" w:rsidP="00A07E2A">
      <w:pPr>
        <w:rPr>
          <w:szCs w:val="22"/>
        </w:rPr>
      </w:pPr>
    </w:p>
    <w:p w14:paraId="72D4DBB5" w14:textId="2588087F" w:rsidR="00A07E2A" w:rsidRPr="00D86672" w:rsidRDefault="00A07E2A" w:rsidP="00A07E2A">
      <w:pPr>
        <w:rPr>
          <w:sz w:val="22"/>
          <w:szCs w:val="22"/>
        </w:rPr>
      </w:pPr>
      <w:bookmarkStart w:id="0" w:name="_GoBack"/>
      <w:bookmarkEnd w:id="0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4BAB559C" w14:textId="77777777" w:rsidR="00695C93" w:rsidRDefault="00695C93" w:rsidP="00A07E2A">
      <w:pPr>
        <w:tabs>
          <w:tab w:val="left" w:pos="5670"/>
        </w:tabs>
        <w:rPr>
          <w:sz w:val="22"/>
          <w:szCs w:val="22"/>
        </w:rPr>
      </w:pPr>
    </w:p>
    <w:p w14:paraId="27195725" w14:textId="77777777" w:rsidR="00695C93" w:rsidRDefault="00695C93" w:rsidP="00A07E2A">
      <w:pPr>
        <w:tabs>
          <w:tab w:val="left" w:pos="5670"/>
        </w:tabs>
        <w:rPr>
          <w:sz w:val="22"/>
          <w:szCs w:val="22"/>
        </w:rPr>
      </w:pPr>
    </w:p>
    <w:p w14:paraId="6287E36D" w14:textId="4CF32683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C1582" w14:textId="77777777" w:rsidR="00275C63" w:rsidRDefault="00275C63" w:rsidP="00850009">
      <w:r>
        <w:separator/>
      </w:r>
    </w:p>
  </w:endnote>
  <w:endnote w:type="continuationSeparator" w:id="0">
    <w:p w14:paraId="56B80C8C" w14:textId="77777777" w:rsidR="00275C63" w:rsidRDefault="00275C63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03A45E9D" w:rsidR="00D86672" w:rsidRDefault="00695C93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674F2B" w:rsidRPr="00674F2B">
              <w:rPr>
                <w:i/>
              </w:rPr>
              <w:t>PD – Areál tramvaje Poruba – Zateplení fasády a střechy vstupního bloku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2B2D9" w14:textId="77777777" w:rsidR="00275C63" w:rsidRDefault="00275C63" w:rsidP="00850009">
      <w:r>
        <w:separator/>
      </w:r>
    </w:p>
  </w:footnote>
  <w:footnote w:type="continuationSeparator" w:id="0">
    <w:p w14:paraId="1833357F" w14:textId="77777777" w:rsidR="00275C63" w:rsidRDefault="00275C63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9402F" w14:textId="4172FFC5" w:rsidR="00695C93" w:rsidRPr="00FD1220" w:rsidRDefault="00695C93" w:rsidP="00695C93">
    <w:pPr>
      <w:ind w:left="2835" w:hanging="2835"/>
      <w:jc w:val="both"/>
      <w:rPr>
        <w:i/>
        <w:sz w:val="22"/>
        <w:szCs w:val="22"/>
      </w:rPr>
    </w:pPr>
    <w:r w:rsidRPr="00FD122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4</w:t>
    </w:r>
    <w:r w:rsidRPr="00FD1220">
      <w:rPr>
        <w:i/>
        <w:sz w:val="22"/>
        <w:szCs w:val="22"/>
      </w:rPr>
      <w:t xml:space="preserve"> ZD – Pravidla sociální odpovědnosti</w:t>
    </w:r>
  </w:p>
  <w:p w14:paraId="090FE35B" w14:textId="77777777" w:rsidR="00695C93" w:rsidRDefault="00695C93" w:rsidP="00850009">
    <w:pPr>
      <w:pStyle w:val="Zhlav"/>
      <w:ind w:left="3119"/>
      <w:rPr>
        <w:i/>
      </w:rPr>
    </w:pPr>
  </w:p>
  <w:p w14:paraId="2F6F55F6" w14:textId="18CEEDED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91113"/>
    <w:rsid w:val="000C0480"/>
    <w:rsid w:val="001142DA"/>
    <w:rsid w:val="001C0339"/>
    <w:rsid w:val="00275C63"/>
    <w:rsid w:val="00286757"/>
    <w:rsid w:val="002A0289"/>
    <w:rsid w:val="002A2EC9"/>
    <w:rsid w:val="00337EA1"/>
    <w:rsid w:val="00346B6A"/>
    <w:rsid w:val="003669E2"/>
    <w:rsid w:val="00384C58"/>
    <w:rsid w:val="00396494"/>
    <w:rsid w:val="003970C0"/>
    <w:rsid w:val="003A3096"/>
    <w:rsid w:val="003A50E4"/>
    <w:rsid w:val="003B6C76"/>
    <w:rsid w:val="003D16B2"/>
    <w:rsid w:val="003F210F"/>
    <w:rsid w:val="00446F9F"/>
    <w:rsid w:val="00481F5B"/>
    <w:rsid w:val="00492BA9"/>
    <w:rsid w:val="004D5562"/>
    <w:rsid w:val="00507706"/>
    <w:rsid w:val="005372DA"/>
    <w:rsid w:val="005454B5"/>
    <w:rsid w:val="0056124B"/>
    <w:rsid w:val="005659D2"/>
    <w:rsid w:val="00570219"/>
    <w:rsid w:val="00585B66"/>
    <w:rsid w:val="00674F2B"/>
    <w:rsid w:val="00695C93"/>
    <w:rsid w:val="006B6BD4"/>
    <w:rsid w:val="006D3B3D"/>
    <w:rsid w:val="006D6448"/>
    <w:rsid w:val="006E3522"/>
    <w:rsid w:val="006E427A"/>
    <w:rsid w:val="00706C70"/>
    <w:rsid w:val="00722CFE"/>
    <w:rsid w:val="0078757C"/>
    <w:rsid w:val="007D0E0C"/>
    <w:rsid w:val="007F32B9"/>
    <w:rsid w:val="00820FE1"/>
    <w:rsid w:val="00850009"/>
    <w:rsid w:val="0092015E"/>
    <w:rsid w:val="009554B0"/>
    <w:rsid w:val="00982701"/>
    <w:rsid w:val="009F47A2"/>
    <w:rsid w:val="00A07E2A"/>
    <w:rsid w:val="00A4121E"/>
    <w:rsid w:val="00A42B58"/>
    <w:rsid w:val="00A511C3"/>
    <w:rsid w:val="00A8027D"/>
    <w:rsid w:val="00A92BB2"/>
    <w:rsid w:val="00AA6EB3"/>
    <w:rsid w:val="00B23ADD"/>
    <w:rsid w:val="00BA36AD"/>
    <w:rsid w:val="00BB484E"/>
    <w:rsid w:val="00BE60EB"/>
    <w:rsid w:val="00C63DB5"/>
    <w:rsid w:val="00CC32EA"/>
    <w:rsid w:val="00CE7E74"/>
    <w:rsid w:val="00D267DF"/>
    <w:rsid w:val="00D86672"/>
    <w:rsid w:val="00DC01BD"/>
    <w:rsid w:val="00E07ADC"/>
    <w:rsid w:val="00E84F6A"/>
    <w:rsid w:val="00EE4D78"/>
    <w:rsid w:val="00F36EAE"/>
    <w:rsid w:val="00F41119"/>
    <w:rsid w:val="00F606B5"/>
    <w:rsid w:val="00FB329C"/>
    <w:rsid w:val="00FD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CB254-94E6-4742-A09B-B428F8AD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20</cp:revision>
  <dcterms:created xsi:type="dcterms:W3CDTF">2023-09-14T07:18:00Z</dcterms:created>
  <dcterms:modified xsi:type="dcterms:W3CDTF">2025-09-05T11:59:00Z</dcterms:modified>
</cp:coreProperties>
</file>