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3247BA">
        <w:rPr>
          <w:rFonts w:ascii="Arial" w:hAnsi="Arial" w:cs="Arial"/>
          <w:b/>
        </w:rPr>
        <w:t>7</w:t>
      </w:r>
      <w:bookmarkStart w:id="0" w:name="_GoBack"/>
      <w:bookmarkEnd w:id="0"/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80555B" w:rsidRPr="0080555B"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80555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0555B" w:rsidRPr="0015050E">
              <w:rPr>
                <w:rFonts w:ascii="Arial" w:hAnsi="Arial" w:cs="Arial"/>
                <w:b/>
                <w:sz w:val="20"/>
                <w:szCs w:val="20"/>
              </w:rPr>
              <w:t xml:space="preserve">Objektové úložiště pro </w:t>
            </w:r>
            <w:proofErr w:type="spellStart"/>
            <w:r w:rsidR="0080555B" w:rsidRPr="0015050E">
              <w:rPr>
                <w:rFonts w:ascii="Arial" w:hAnsi="Arial" w:cs="Arial"/>
                <w:b/>
                <w:sz w:val="20"/>
                <w:szCs w:val="20"/>
              </w:rPr>
              <w:t>mujRozhlas</w:t>
            </w:r>
            <w:proofErr w:type="spellEnd"/>
            <w:r w:rsidR="0080555B" w:rsidRPr="0015050E">
              <w:rPr>
                <w:rFonts w:ascii="Arial" w:hAnsi="Arial" w:cs="Arial"/>
                <w:b/>
                <w:sz w:val="20"/>
                <w:szCs w:val="20"/>
              </w:rPr>
              <w:t>, digitalizaci archivu a</w:t>
            </w:r>
            <w:r w:rsidR="0080555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80555B" w:rsidRPr="0015050E">
              <w:rPr>
                <w:rFonts w:ascii="Arial" w:hAnsi="Arial" w:cs="Arial"/>
                <w:b/>
                <w:sz w:val="20"/>
                <w:szCs w:val="20"/>
              </w:rPr>
              <w:t xml:space="preserve">další internetové projekty </w:t>
            </w:r>
            <w:proofErr w:type="spellStart"/>
            <w:r w:rsidR="0080555B" w:rsidRPr="0015050E">
              <w:rPr>
                <w:rFonts w:ascii="Arial" w:hAnsi="Arial" w:cs="Arial"/>
                <w:b/>
                <w:sz w:val="20"/>
                <w:szCs w:val="20"/>
              </w:rPr>
              <w:t>ČRo</w:t>
            </w:r>
            <w:proofErr w:type="spellEnd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</w:t>
      </w:r>
      <w:r w:rsidR="0080555B">
        <w:rPr>
          <w:rFonts w:ascii="Arial" w:hAnsi="Arial" w:cs="Arial"/>
          <w:sz w:val="20"/>
          <w:szCs w:val="20"/>
        </w:rPr>
        <w:t> </w:t>
      </w:r>
      <w:r w:rsidRPr="006A3076">
        <w:rPr>
          <w:rFonts w:ascii="Arial" w:hAnsi="Arial" w:cs="Arial"/>
          <w:sz w:val="20"/>
          <w:szCs w:val="20"/>
        </w:rPr>
        <w:t>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87" w:rsidRDefault="00595687">
      <w:r>
        <w:separator/>
      </w:r>
    </w:p>
  </w:endnote>
  <w:endnote w:type="continuationSeparator" w:id="0">
    <w:p w:rsidR="00595687" w:rsidRDefault="005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87" w:rsidRDefault="00595687">
      <w:r>
        <w:separator/>
      </w:r>
    </w:p>
  </w:footnote>
  <w:footnote w:type="continuationSeparator" w:id="0">
    <w:p w:rsidR="00595687" w:rsidRDefault="0059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9568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555B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C06B1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45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2025-08-04T13:10:00Z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