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425B0F5E" w:rsidR="003D15BD" w:rsidRDefault="003D15BD" w:rsidP="001200E3">
      <w:pPr>
        <w:pStyle w:val="Nadpis1"/>
        <w:ind w:left="284" w:hanging="284"/>
      </w:pPr>
      <w:r>
        <w:rPr>
          <w:b/>
          <w:sz w:val="24"/>
          <w:szCs w:val="24"/>
        </w:rPr>
        <w:t xml:space="preserve">Příloha č. </w:t>
      </w:r>
      <w:r w:rsidR="007F6B5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1200E3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  <w:bookmarkStart w:id="0" w:name="_GoBack"/>
      <w:bookmarkEnd w:id="0"/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15CC35AA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652E20">
        <w:rPr>
          <w:sz w:val="22"/>
          <w:szCs w:val="22"/>
        </w:rPr>
        <w:t>odmítnutí pozitivního orientačního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6ED78552" w14:textId="59E3376A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7CD1B240" w14:textId="4033E193" w:rsidR="00D068DE" w:rsidRPr="00231BC2" w:rsidRDefault="00D068DE" w:rsidP="00D068DE">
      <w:pPr>
        <w:pStyle w:val="Zkladntext"/>
        <w:tabs>
          <w:tab w:val="left" w:pos="5103"/>
        </w:tabs>
        <w:rPr>
          <w:color w:val="000000"/>
          <w:sz w:val="22"/>
          <w:szCs w:val="22"/>
        </w:rPr>
      </w:pPr>
      <w:r w:rsidRPr="00FB3826">
        <w:rPr>
          <w:i/>
          <w:color w:val="00B0F0"/>
          <w:szCs w:val="22"/>
        </w:rPr>
        <w:t xml:space="preserve">(POZN. doplní </w:t>
      </w:r>
      <w:proofErr w:type="gramStart"/>
      <w:r w:rsidRPr="00FB3826">
        <w:rPr>
          <w:i/>
          <w:color w:val="00B0F0"/>
          <w:szCs w:val="22"/>
        </w:rPr>
        <w:t>objednatel)</w:t>
      </w:r>
      <w:r>
        <w:rPr>
          <w:i/>
          <w:szCs w:val="22"/>
        </w:rPr>
        <w:tab/>
      </w:r>
      <w:r w:rsidRPr="00F6747C">
        <w:rPr>
          <w:i/>
          <w:color w:val="00B0F0"/>
          <w:szCs w:val="22"/>
        </w:rPr>
        <w:t>(POZN</w:t>
      </w:r>
      <w:r w:rsidRPr="009B08A9">
        <w:rPr>
          <w:i/>
          <w:color w:val="00B0F0"/>
          <w:szCs w:val="22"/>
        </w:rPr>
        <w:t>.</w:t>
      </w:r>
      <w:proofErr w:type="gramEnd"/>
      <w:r w:rsidRPr="009B08A9">
        <w:rPr>
          <w:i/>
          <w:color w:val="00B0F0"/>
          <w:szCs w:val="22"/>
        </w:rPr>
        <w:t xml:space="preserve"> doplní zhotovitel, poté poznámku vymažte)</w:t>
      </w:r>
    </w:p>
    <w:sectPr w:rsidR="00D068DE" w:rsidRPr="00231BC2" w:rsidSect="0065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160F" w14:textId="77777777" w:rsidR="00977C84" w:rsidRDefault="00977C84" w:rsidP="00360830">
      <w:r>
        <w:separator/>
      </w:r>
    </w:p>
  </w:endnote>
  <w:endnote w:type="continuationSeparator" w:id="0">
    <w:p w14:paraId="6B01B9B9" w14:textId="77777777" w:rsidR="00977C84" w:rsidRDefault="00977C8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E88379B" w:rsidR="009A6B24" w:rsidRDefault="00E406D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8439DB9" w:rsidR="009A6B24" w:rsidRDefault="00E406D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5B808" w14:textId="77777777" w:rsidR="00977C84" w:rsidRDefault="00977C84" w:rsidP="00360830">
      <w:r>
        <w:separator/>
      </w:r>
    </w:p>
  </w:footnote>
  <w:footnote w:type="continuationSeparator" w:id="0">
    <w:p w14:paraId="7A465281" w14:textId="77777777" w:rsidR="00977C84" w:rsidRDefault="00977C8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93F4A5" w:rsidR="009A6B24" w:rsidRDefault="009A6B24" w:rsidP="00846A13">
    <w:pPr>
      <w:pStyle w:val="Zhlav"/>
      <w:spacing w:after="0"/>
      <w:jc w:val="left"/>
      <w:rPr>
        <w:sz w:val="24"/>
        <w:szCs w:val="24"/>
      </w:rPr>
    </w:pP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 xml:space="preserve">dílo: </w:t>
    </w:r>
  </w:p>
  <w:p w14:paraId="441D2C04" w14:textId="06199917" w:rsidR="007F6B5E" w:rsidRPr="007F6B5E" w:rsidRDefault="007F6B5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1200E3" w:rsidRPr="001200E3">
      <w:rPr>
        <w:sz w:val="24"/>
        <w:szCs w:val="24"/>
      </w:rPr>
      <w:t>PD – Areál trolejbusy Ostrava – Rekonstrukce montážního kanálu a podlah</w:t>
    </w:r>
    <w:r>
      <w:rPr>
        <w:sz w:val="24"/>
        <w:szCs w:val="24"/>
      </w:rPr>
      <w:t>“</w:t>
    </w:r>
  </w:p>
  <w:p w14:paraId="78B63393" w14:textId="10A20958" w:rsid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objednatele</w:t>
    </w:r>
    <w:r w:rsidRPr="007F6B5E">
      <w:rPr>
        <w:sz w:val="20"/>
        <w:szCs w:val="20"/>
      </w:rPr>
      <w:t xml:space="preserve">: </w:t>
    </w:r>
    <w:r w:rsidR="00CF541D">
      <w:rPr>
        <w:sz w:val="20"/>
        <w:szCs w:val="20"/>
      </w:rPr>
      <w:t>DOD202</w:t>
    </w:r>
    <w:r w:rsidR="001200E3">
      <w:rPr>
        <w:sz w:val="20"/>
        <w:szCs w:val="20"/>
      </w:rPr>
      <w:t>51527</w:t>
    </w:r>
  </w:p>
  <w:p w14:paraId="065DB92C" w14:textId="2A2BF380" w:rsidR="009A6B24" w:rsidRP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</w:t>
    </w:r>
    <w:r w:rsidRPr="007F6B5E">
      <w:rPr>
        <w:sz w:val="20"/>
        <w:szCs w:val="20"/>
      </w:rPr>
      <w:t>:</w:t>
    </w:r>
    <w:r w:rsidR="007F6B5E">
      <w:rPr>
        <w:b/>
        <w:sz w:val="20"/>
        <w:szCs w:val="20"/>
      </w:rPr>
      <w:t xml:space="preserve"> </w:t>
    </w:r>
  </w:p>
  <w:p w14:paraId="54958C86" w14:textId="57CA41D7" w:rsidR="009A6B24" w:rsidRPr="00DC05CB" w:rsidRDefault="007F6B5E" w:rsidP="00846A13">
    <w:pPr>
      <w:pStyle w:val="Zhlav"/>
      <w:jc w:val="left"/>
      <w:rPr>
        <w:i/>
      </w:rPr>
    </w:pPr>
    <w:r w:rsidRPr="00DC05CB">
      <w:rPr>
        <w:i/>
        <w:sz w:val="20"/>
        <w:szCs w:val="20"/>
      </w:rPr>
      <w:t xml:space="preserve">Příloha č. </w:t>
    </w:r>
    <w:r w:rsidR="00E406D0">
      <w:rPr>
        <w:i/>
        <w:sz w:val="20"/>
        <w:szCs w:val="20"/>
      </w:rPr>
      <w:t>3</w:t>
    </w:r>
    <w:r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E406D0">
      <w:rPr>
        <w:i/>
        <w:sz w:val="20"/>
        <w:szCs w:val="20"/>
      </w:rPr>
      <w:t xml:space="preserve"> a SoD</w:t>
    </w:r>
    <w:r w:rsidR="009A6B24" w:rsidRPr="00DC05CB">
      <w:rPr>
        <w:i/>
        <w:sz w:val="20"/>
        <w:szCs w:val="20"/>
      </w:rPr>
      <w:t xml:space="preserve"> - Základní požadavky k zajištění BOZP</w:t>
    </w:r>
    <w:r w:rsidR="009A6B24" w:rsidRPr="00DC05CB">
      <w:rPr>
        <w:i/>
        <w:noProof/>
        <w:lang w:eastAsia="cs-CZ"/>
      </w:rPr>
      <w:t xml:space="preserve"> </w:t>
    </w:r>
    <w:r w:rsidR="009A6B24" w:rsidRPr="00DC05CB">
      <w:rPr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FE46352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F6B5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>o dílo</w:t>
    </w:r>
    <w:r w:rsidR="007F6B5E">
      <w:rPr>
        <w:sz w:val="24"/>
        <w:szCs w:val="24"/>
      </w:rPr>
      <w:t>:</w:t>
    </w:r>
  </w:p>
  <w:p w14:paraId="07C333E2" w14:textId="3C2AB56C" w:rsidR="007F6B5E" w:rsidRPr="0087779A" w:rsidRDefault="007F6B5E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1200E3" w:rsidRPr="001200E3">
      <w:rPr>
        <w:sz w:val="24"/>
        <w:szCs w:val="24"/>
      </w:rPr>
      <w:t>PD – Areál trolejbusy Ostrava – Rekonstrukce montážního kanálu a podlah</w:t>
    </w:r>
    <w:r>
      <w:rPr>
        <w:sz w:val="24"/>
        <w:szCs w:val="24"/>
      </w:rPr>
      <w:t>“</w:t>
    </w:r>
  </w:p>
  <w:p w14:paraId="449E9E2F" w14:textId="74AFB902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652E20">
      <w:rPr>
        <w:sz w:val="20"/>
        <w:szCs w:val="20"/>
      </w:rPr>
      <w:t xml:space="preserve"> objednatele: DOD2025</w:t>
    </w:r>
    <w:r w:rsidR="00EE2D33">
      <w:rPr>
        <w:sz w:val="20"/>
        <w:szCs w:val="20"/>
      </w:rPr>
      <w:t>1</w:t>
    </w:r>
    <w:r w:rsidR="001200E3">
      <w:rPr>
        <w:sz w:val="20"/>
        <w:szCs w:val="20"/>
      </w:rPr>
      <w:t>527</w:t>
    </w:r>
  </w:p>
  <w:p w14:paraId="14274CA4" w14:textId="6F1B279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zhotovitele:</w:t>
    </w:r>
  </w:p>
  <w:p w14:paraId="42B3E1B5" w14:textId="273B5AFF" w:rsidR="009A6B24" w:rsidRPr="00DC05CB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DC05CB">
      <w:rPr>
        <w:i/>
        <w:sz w:val="20"/>
        <w:szCs w:val="20"/>
      </w:rPr>
      <w:t xml:space="preserve">Příloha č. </w:t>
    </w:r>
    <w:r w:rsidR="00E406D0">
      <w:rPr>
        <w:i/>
        <w:sz w:val="20"/>
        <w:szCs w:val="20"/>
      </w:rPr>
      <w:t>3</w:t>
    </w:r>
    <w:r w:rsidR="007F6B5E"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E406D0">
      <w:rPr>
        <w:i/>
        <w:sz w:val="20"/>
        <w:szCs w:val="20"/>
      </w:rPr>
      <w:t xml:space="preserve"> a SoD</w:t>
    </w:r>
    <w:r w:rsidRPr="00DC05C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200E3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62FC3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2E20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24B5D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B5E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77C8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9F5FF4"/>
    <w:rsid w:val="00A042D1"/>
    <w:rsid w:val="00A04A4B"/>
    <w:rsid w:val="00A07672"/>
    <w:rsid w:val="00A10F10"/>
    <w:rsid w:val="00A22122"/>
    <w:rsid w:val="00A22706"/>
    <w:rsid w:val="00A22C30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541D"/>
    <w:rsid w:val="00CF7595"/>
    <w:rsid w:val="00D068DE"/>
    <w:rsid w:val="00D1013A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05CB"/>
    <w:rsid w:val="00DC255F"/>
    <w:rsid w:val="00DC42F4"/>
    <w:rsid w:val="00E0480B"/>
    <w:rsid w:val="00E406D0"/>
    <w:rsid w:val="00E66AC2"/>
    <w:rsid w:val="00E92E61"/>
    <w:rsid w:val="00E97538"/>
    <w:rsid w:val="00EA6B11"/>
    <w:rsid w:val="00EB74CE"/>
    <w:rsid w:val="00EC3581"/>
    <w:rsid w:val="00EC7FE4"/>
    <w:rsid w:val="00EE2D33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F037-37CA-4685-A5B3-AE49A08B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2015-04-20T05:50:00Z</cp:lastPrinted>
  <dcterms:created xsi:type="dcterms:W3CDTF">2024-07-31T11:08:00Z</dcterms:created>
  <dcterms:modified xsi:type="dcterms:W3CDTF">2025-10-10T07:52:00Z</dcterms:modified>
</cp:coreProperties>
</file>