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10548B64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894951" w:rsidRPr="00894951">
        <w:rPr>
          <w:rFonts w:eastAsia="Calibri"/>
          <w:b/>
          <w:iCs/>
          <w:sz w:val="22"/>
          <w:szCs w:val="22"/>
          <w:lang w:eastAsia="en-US"/>
        </w:rPr>
        <w:t>Náhrada nahrávacího zařízení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bookmarkStart w:id="1" w:name="_GoBack"/>
      <w:bookmarkEnd w:id="1"/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A105B" w14:textId="77777777" w:rsidR="00BF5451" w:rsidRDefault="00BF5451" w:rsidP="005026BE">
      <w:r>
        <w:separator/>
      </w:r>
    </w:p>
  </w:endnote>
  <w:endnote w:type="continuationSeparator" w:id="0">
    <w:p w14:paraId="388A60C7" w14:textId="77777777" w:rsidR="00BF5451" w:rsidRDefault="00BF54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5415E" w14:textId="77777777" w:rsidR="00BF5451" w:rsidRDefault="00BF5451" w:rsidP="005026BE">
      <w:r>
        <w:separator/>
      </w:r>
    </w:p>
  </w:footnote>
  <w:footnote w:type="continuationSeparator" w:id="0">
    <w:p w14:paraId="5CC2916E" w14:textId="77777777" w:rsidR="00BF5451" w:rsidRDefault="00BF5451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5ABFD653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9352AE">
      <w:rPr>
        <w:rFonts w:asciiTheme="minorHAnsi" w:hAnsiTheme="minorHAnsi" w:cstheme="minorHAnsi"/>
        <w:bCs/>
        <w:i/>
        <w:iCs/>
      </w:rPr>
      <w:t>9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65F7D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4A7357"/>
    <w:rsid w:val="004C5D08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716AF"/>
    <w:rsid w:val="00882A11"/>
    <w:rsid w:val="00894951"/>
    <w:rsid w:val="008F10EB"/>
    <w:rsid w:val="009352AE"/>
    <w:rsid w:val="009518C3"/>
    <w:rsid w:val="00971928"/>
    <w:rsid w:val="009B0C47"/>
    <w:rsid w:val="009D0943"/>
    <w:rsid w:val="00A5643F"/>
    <w:rsid w:val="00A611E5"/>
    <w:rsid w:val="00A71D12"/>
    <w:rsid w:val="00A75020"/>
    <w:rsid w:val="00A8421D"/>
    <w:rsid w:val="00AB0184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13</cp:revision>
  <cp:lastPrinted>2017-11-02T12:46:00Z</cp:lastPrinted>
  <dcterms:created xsi:type="dcterms:W3CDTF">2025-02-11T11:25:00Z</dcterms:created>
  <dcterms:modified xsi:type="dcterms:W3CDTF">2025-10-20T07:47:00Z</dcterms:modified>
</cp:coreProperties>
</file>