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2EA0FA43" w14:textId="77777777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70AD9954" w14:textId="77777777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4EE0262C" w14:textId="77777777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08254D2A" w14:textId="4CDEE901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060562">
        <w:rPr>
          <w:rFonts w:ascii="Arial" w:hAnsi="Arial" w:cs="Arial"/>
          <w:bCs/>
        </w:rPr>
        <w:t xml:space="preserve">Mgr. David Surý, </w:t>
      </w:r>
      <w:r w:rsidR="008B33D5">
        <w:rPr>
          <w:rFonts w:ascii="Arial" w:hAnsi="Arial" w:cs="Arial"/>
          <w:bCs/>
        </w:rPr>
        <w:t>určený člen Rady města</w:t>
      </w:r>
    </w:p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5624CCAF" w14:textId="77777777" w:rsidR="00306D1B" w:rsidRPr="00F472DF" w:rsidRDefault="00306D1B" w:rsidP="00F9643E">
      <w:pPr>
        <w:rPr>
          <w:sz w:val="32"/>
          <w:szCs w:val="32"/>
        </w:rPr>
      </w:pPr>
    </w:p>
    <w:p w14:paraId="675313DA" w14:textId="77777777" w:rsidR="008B33D5" w:rsidRDefault="008B33D5" w:rsidP="008B33D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pytlů na separovaný odpad – papír, plast</w:t>
      </w:r>
    </w:p>
    <w:p w14:paraId="792D6EBB" w14:textId="77777777" w:rsidR="008B33D5" w:rsidRDefault="008B33D5" w:rsidP="008B33D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795DC297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CFF1CB5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01FD1D5B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6EA75E0" w14:textId="78F42B8F" w:rsidR="002D118A" w:rsidRPr="0056479F" w:rsidRDefault="002D118A" w:rsidP="002D118A">
      <w:pPr>
        <w:pStyle w:val="Zkladntext"/>
        <w:rPr>
          <w:rFonts w:cs="Arial"/>
          <w:sz w:val="20"/>
          <w:szCs w:val="20"/>
        </w:rPr>
      </w:pPr>
    </w:p>
    <w:p w14:paraId="5BB8F547" w14:textId="4A37F506" w:rsidR="002D118A" w:rsidRDefault="002D118A" w:rsidP="002D11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BB935" wp14:editId="52BF27EC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5954395" cy="657225"/>
                <wp:effectExtent l="0" t="0" r="2730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439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9053" w14:textId="0DAA790F" w:rsidR="002D118A" w:rsidRPr="006D2550" w:rsidRDefault="002D118A" w:rsidP="002D11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kontrolní</w:t>
                            </w:r>
                            <w:r w:rsidR="00DF16F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a Aukční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kolo </w:t>
                            </w:r>
                            <w:r w:rsidR="00DF16F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e-aukce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25pt;margin-top:-.2pt;width:468.8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" fillcolor="#e5b8b7" strokecolor="#7f7f7f" strokeweight="1.75pt">
                <v:stroke endcap="round"/>
                <v:textbox>
                  <w:txbxContent>
                    <w:p w14:paraId="21619053" w14:textId="0DAA790F" w:rsidR="002D118A" w:rsidRPr="006D2550" w:rsidRDefault="002D118A" w:rsidP="002D11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kontrolní</w:t>
                      </w:r>
                      <w:r w:rsidR="00DF16FF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a Aukční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kolo </w:t>
                      </w:r>
                      <w:r w:rsidR="00DF16FF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e-aukce</w:t>
                      </w:r>
                    </w:p>
                  </w:txbxContent>
                </v:textbox>
              </v:rect>
            </w:pict>
          </mc:Fallback>
        </mc:AlternateContent>
      </w:r>
    </w:p>
    <w:p w14:paraId="61A69C01" w14:textId="77777777" w:rsidR="002D118A" w:rsidRDefault="002D118A" w:rsidP="002D118A">
      <w:pPr>
        <w:pStyle w:val="Zkladntext"/>
        <w:rPr>
          <w:rFonts w:cs="Arial"/>
          <w:sz w:val="18"/>
          <w:szCs w:val="18"/>
        </w:rPr>
      </w:pPr>
    </w:p>
    <w:p w14:paraId="4FBBABD4" w14:textId="77777777" w:rsidR="002D118A" w:rsidRPr="004760E3" w:rsidRDefault="002D118A" w:rsidP="002D118A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4267F51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51BEA79A" w14:textId="77777777" w:rsidR="002D118A" w:rsidRDefault="002D118A" w:rsidP="00F9643E">
      <w:pPr>
        <w:pStyle w:val="Zkladntext"/>
        <w:jc w:val="left"/>
        <w:rPr>
          <w:rFonts w:cs="Arial"/>
          <w:sz w:val="20"/>
          <w:szCs w:val="20"/>
        </w:rPr>
      </w:pPr>
    </w:p>
    <w:p w14:paraId="2F79C9C2" w14:textId="77777777" w:rsidR="0051449B" w:rsidRDefault="0051449B" w:rsidP="00F9643E">
      <w:pPr>
        <w:pStyle w:val="Zkladntext"/>
        <w:jc w:val="left"/>
        <w:rPr>
          <w:rFonts w:cs="Arial"/>
          <w:sz w:val="20"/>
          <w:szCs w:val="20"/>
        </w:rPr>
      </w:pPr>
    </w:p>
    <w:p w14:paraId="7BC073D0" w14:textId="77777777" w:rsidR="00F9643E" w:rsidRPr="0056479F" w:rsidRDefault="00F9643E" w:rsidP="00F9643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69441" wp14:editId="50D261D2">
                <wp:simplePos x="0" y="0"/>
                <wp:positionH relativeFrom="column">
                  <wp:posOffset>4445</wp:posOffset>
                </wp:positionH>
                <wp:positionV relativeFrom="paragraph">
                  <wp:posOffset>136525</wp:posOffset>
                </wp:positionV>
                <wp:extent cx="1819275" cy="295275"/>
                <wp:effectExtent l="0" t="0" r="2857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060CA" w14:textId="77777777" w:rsidR="00F9643E" w:rsidRPr="00F472DF" w:rsidRDefault="00F9643E" w:rsidP="00F9643E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VSTUPNÍ KOLO AUKCE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75pt;width:14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" fillcolor="#e5b8b7" strokecolor="#7f7f7f" strokeweight="1.75pt">
                <v:stroke endcap="round"/>
                <v:textbox>
                  <w:txbxContent>
                    <w:p w14:paraId="4F2060CA" w14:textId="77777777" w:rsidR="00F9643E" w:rsidRPr="00F472DF" w:rsidRDefault="00F9643E" w:rsidP="00F9643E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VSTUPNÍ KOLO AUKCE</w:t>
                      </w:r>
                    </w:p>
                  </w:txbxContent>
                </v:textbox>
              </v:rect>
            </w:pict>
          </mc:Fallback>
        </mc:AlternateContent>
      </w:r>
    </w:p>
    <w:p w14:paraId="2127FEE8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</w:p>
    <w:p w14:paraId="166AC601" w14:textId="77777777" w:rsidR="00F9643E" w:rsidRDefault="00F9643E" w:rsidP="00F9643E">
      <w:pPr>
        <w:pStyle w:val="Zkladntext"/>
        <w:rPr>
          <w:rFonts w:cs="Arial"/>
          <w:sz w:val="18"/>
          <w:szCs w:val="18"/>
        </w:rPr>
      </w:pPr>
    </w:p>
    <w:p w14:paraId="193ABEED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DBB442A" w14:textId="0DAB1A4F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Elektronická aukce byla vyhlášen</w:t>
      </w:r>
      <w:r w:rsidR="00011C1C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</w:t>
      </w:r>
      <w:r w:rsidRPr="00DB1457">
        <w:rPr>
          <w:rFonts w:ascii="Arial" w:hAnsi="Arial" w:cs="Arial"/>
          <w:bCs/>
        </w:rPr>
        <w:t>dne</w:t>
      </w:r>
      <w:r w:rsidR="001350E3" w:rsidRPr="00DB1457">
        <w:rPr>
          <w:rFonts w:ascii="Arial" w:hAnsi="Arial" w:cs="Arial"/>
          <w:bCs/>
        </w:rPr>
        <w:t xml:space="preserve"> </w:t>
      </w:r>
      <w:r w:rsidR="008B33D5">
        <w:rPr>
          <w:rFonts w:ascii="Arial" w:hAnsi="Arial" w:cs="Arial"/>
          <w:bCs/>
        </w:rPr>
        <w:t>09</w:t>
      </w:r>
      <w:r w:rsidR="00626512">
        <w:rPr>
          <w:rFonts w:ascii="Arial" w:hAnsi="Arial" w:cs="Arial"/>
          <w:bCs/>
        </w:rPr>
        <w:t>.</w:t>
      </w:r>
      <w:r w:rsidR="008B33D5">
        <w:rPr>
          <w:rFonts w:ascii="Arial" w:hAnsi="Arial" w:cs="Arial"/>
          <w:bCs/>
        </w:rPr>
        <w:t>11</w:t>
      </w:r>
      <w:r w:rsidR="00626512">
        <w:rPr>
          <w:rFonts w:ascii="Arial" w:hAnsi="Arial" w:cs="Arial"/>
          <w:bCs/>
        </w:rPr>
        <w:t>.201</w:t>
      </w:r>
      <w:r w:rsidR="002D118A">
        <w:rPr>
          <w:rFonts w:ascii="Arial" w:hAnsi="Arial" w:cs="Arial"/>
          <w:bCs/>
        </w:rPr>
        <w:t>8</w:t>
      </w:r>
      <w:r w:rsidRPr="00DB1457">
        <w:rPr>
          <w:rFonts w:ascii="Arial" w:hAnsi="Arial" w:cs="Arial"/>
          <w:bCs/>
        </w:rPr>
        <w:t xml:space="preserve"> </w:t>
      </w:r>
      <w:r w:rsidRPr="00D35277">
        <w:rPr>
          <w:rFonts w:ascii="Arial" w:hAnsi="Arial" w:cs="Arial"/>
          <w:bCs/>
        </w:rPr>
        <w:t>v</w:t>
      </w:r>
      <w:r w:rsidR="008B33D5">
        <w:rPr>
          <w:rFonts w:ascii="Arial" w:hAnsi="Arial" w:cs="Arial"/>
          <w:bCs/>
        </w:rPr>
        <w:t>e</w:t>
      </w:r>
      <w:r w:rsidRPr="00D35277">
        <w:rPr>
          <w:rFonts w:ascii="Arial" w:hAnsi="Arial" w:cs="Arial"/>
          <w:bCs/>
        </w:rPr>
        <w:t> </w:t>
      </w:r>
      <w:r w:rsidR="008B33D5">
        <w:rPr>
          <w:rFonts w:ascii="Arial" w:hAnsi="Arial" w:cs="Arial"/>
          <w:bCs/>
        </w:rPr>
        <w:t>13</w:t>
      </w:r>
      <w:r w:rsidRPr="00D35277">
        <w:rPr>
          <w:rFonts w:ascii="Arial" w:hAnsi="Arial" w:cs="Arial"/>
          <w:bCs/>
        </w:rPr>
        <w:t>:</w:t>
      </w:r>
      <w:r w:rsidR="008B33D5">
        <w:rPr>
          <w:rFonts w:ascii="Arial" w:hAnsi="Arial" w:cs="Arial"/>
          <w:bCs/>
        </w:rPr>
        <w:t>3</w:t>
      </w:r>
      <w:r w:rsidRPr="00D35277">
        <w:rPr>
          <w:rFonts w:ascii="Arial" w:hAnsi="Arial" w:cs="Arial"/>
          <w:bCs/>
        </w:rPr>
        <w:t>0 hodin</w:t>
      </w:r>
      <w:r w:rsidRPr="00DB145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hodnota byla </w:t>
      </w:r>
      <w:r w:rsidR="008B33D5">
        <w:rPr>
          <w:rFonts w:ascii="Arial" w:hAnsi="Arial" w:cs="Arial"/>
          <w:b/>
          <w:bCs/>
          <w:u w:val="double"/>
        </w:rPr>
        <w:t>206</w:t>
      </w:r>
      <w:r w:rsidRPr="00DA56B5">
        <w:rPr>
          <w:rFonts w:ascii="Arial" w:hAnsi="Arial" w:cs="Arial"/>
          <w:b/>
          <w:bCs/>
          <w:u w:val="double"/>
        </w:rPr>
        <w:t>.000 Kč bez DPH</w:t>
      </w:r>
      <w:r>
        <w:rPr>
          <w:rFonts w:ascii="Arial" w:hAnsi="Arial" w:cs="Arial"/>
          <w:bCs/>
        </w:rPr>
        <w:t xml:space="preserve">. </w:t>
      </w:r>
    </w:p>
    <w:p w14:paraId="595A990E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4B342114" w14:textId="77777777" w:rsidR="00DF16FF" w:rsidRDefault="00DF16FF" w:rsidP="00F9643E">
      <w:pPr>
        <w:pStyle w:val="Zkladntext"/>
        <w:jc w:val="left"/>
        <w:rPr>
          <w:rFonts w:cs="Arial"/>
          <w:sz w:val="20"/>
          <w:szCs w:val="20"/>
        </w:rPr>
      </w:pPr>
    </w:p>
    <w:p w14:paraId="347ACB98" w14:textId="554578C2" w:rsidR="00DF16FF" w:rsidRPr="0056479F" w:rsidRDefault="00DF16FF" w:rsidP="00DF16FF">
      <w:pPr>
        <w:pStyle w:val="Zkladntext"/>
        <w:jc w:val="left"/>
        <w:rPr>
          <w:rFonts w:cs="Arial"/>
          <w:sz w:val="20"/>
          <w:szCs w:val="20"/>
        </w:rPr>
      </w:pPr>
    </w:p>
    <w:p w14:paraId="7DD33471" w14:textId="65368ECE" w:rsidR="00DF16FF" w:rsidRDefault="00DF16FF" w:rsidP="00F9643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15BEF" wp14:editId="1BAB935C">
                <wp:simplePos x="0" y="0"/>
                <wp:positionH relativeFrom="column">
                  <wp:posOffset>3175</wp:posOffset>
                </wp:positionH>
                <wp:positionV relativeFrom="paragraph">
                  <wp:posOffset>-4445</wp:posOffset>
                </wp:positionV>
                <wp:extent cx="1955800" cy="295275"/>
                <wp:effectExtent l="0" t="0" r="2540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5CD1E" w14:textId="3CC966E9" w:rsidR="00DF16FF" w:rsidRPr="00F472DF" w:rsidRDefault="00DF16FF" w:rsidP="00DF16FF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25pt;margin-top:-.35pt;width:15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3865CD1E" w14:textId="3CC966E9" w:rsidR="00DF16FF" w:rsidRPr="00F472DF" w:rsidRDefault="00DF16FF" w:rsidP="00DF16FF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A8FDC05" w14:textId="77777777" w:rsidR="00DF16FF" w:rsidRDefault="00DF16FF" w:rsidP="00F9643E">
      <w:pPr>
        <w:pStyle w:val="Zkladntext"/>
        <w:jc w:val="left"/>
        <w:rPr>
          <w:rFonts w:cs="Arial"/>
          <w:sz w:val="20"/>
          <w:szCs w:val="20"/>
        </w:rPr>
      </w:pPr>
    </w:p>
    <w:p w14:paraId="6BF88727" w14:textId="77777777" w:rsidR="00DF16FF" w:rsidRDefault="00DF16FF" w:rsidP="00F9643E">
      <w:pPr>
        <w:pStyle w:val="Zkladntext"/>
        <w:jc w:val="left"/>
        <w:rPr>
          <w:rFonts w:cs="Arial"/>
          <w:sz w:val="20"/>
          <w:szCs w:val="20"/>
        </w:rPr>
      </w:pPr>
    </w:p>
    <w:p w14:paraId="57443634" w14:textId="77777777" w:rsidR="00DF16FF" w:rsidRDefault="00DF16FF" w:rsidP="00DF16F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6EE03C35" w14:textId="77777777" w:rsidR="00DF16FF" w:rsidRDefault="00DF16FF" w:rsidP="00DF16F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9E53F7B" w14:textId="0F22EB78" w:rsidR="00DF16FF" w:rsidRDefault="00DF16FF" w:rsidP="00A3276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A3276E">
        <w:rPr>
          <w:rFonts w:ascii="Arial" w:hAnsi="Arial" w:cs="Arial"/>
          <w:b w:val="0"/>
          <w:sz w:val="20"/>
          <w:szCs w:val="20"/>
          <w:u w:val="none"/>
        </w:rPr>
        <w:t>HAFYSO s.r.o.</w:t>
      </w:r>
    </w:p>
    <w:p w14:paraId="5DFEB2EC" w14:textId="77F34935" w:rsidR="00A3276E" w:rsidRDefault="00A3276E" w:rsidP="00A3276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Inter část s.r.o.</w:t>
      </w:r>
    </w:p>
    <w:p w14:paraId="335FA96B" w14:textId="4C137E96" w:rsidR="00A3276E" w:rsidRDefault="00A3276E" w:rsidP="00A3276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Skála s.r.o.</w:t>
      </w:r>
    </w:p>
    <w:p w14:paraId="4B4C6034" w14:textId="22EC1636" w:rsidR="00A3276E" w:rsidRDefault="00A3276E" w:rsidP="00A3276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STEELMET, s.r.o.</w:t>
      </w:r>
    </w:p>
    <w:p w14:paraId="2CDFC33C" w14:textId="77777777" w:rsidR="00DF16FF" w:rsidRDefault="00DF16FF" w:rsidP="00F9643E">
      <w:pPr>
        <w:pStyle w:val="Zkladntext"/>
        <w:jc w:val="left"/>
        <w:rPr>
          <w:rFonts w:cs="Arial"/>
          <w:sz w:val="20"/>
          <w:szCs w:val="20"/>
        </w:rPr>
      </w:pPr>
    </w:p>
    <w:p w14:paraId="1F518EA5" w14:textId="7405EC1B" w:rsidR="00DF16FF" w:rsidRPr="00A3276E" w:rsidRDefault="00A3276E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A3276E"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37BCA306" w14:textId="77777777" w:rsidR="003F38CD" w:rsidRDefault="003F38CD" w:rsidP="00F9643E">
      <w:pPr>
        <w:pStyle w:val="Zkladntext"/>
        <w:jc w:val="left"/>
        <w:rPr>
          <w:rFonts w:cs="Arial"/>
          <w:sz w:val="20"/>
          <w:szCs w:val="20"/>
        </w:rPr>
      </w:pPr>
    </w:p>
    <w:p w14:paraId="03AE94F8" w14:textId="2F962E45" w:rsidR="00F9643E" w:rsidRPr="0056479F" w:rsidRDefault="00F9643E" w:rsidP="00F9643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F97D2" wp14:editId="357027A9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FFC56" w14:textId="766229FB" w:rsidR="00F9643E" w:rsidRPr="00F472DF" w:rsidRDefault="00DF16FF" w:rsidP="00F9643E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="00F9643E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C110BC"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0AAFFC56" w14:textId="766229FB" w:rsidR="00F9643E" w:rsidRPr="00F472DF" w:rsidRDefault="00DF16FF" w:rsidP="00F9643E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="00F9643E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C110BC"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5B95A145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</w:p>
    <w:p w14:paraId="1658B03B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636D8AF1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7C7832A3" w14:textId="77777777" w:rsidR="00F9643E" w:rsidRDefault="00F9643E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3A8B1B24" w14:textId="77777777" w:rsidR="00C110BC" w:rsidRDefault="00C110BC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0236CF9" w14:textId="3A1841A8" w:rsidR="006B37AF" w:rsidRDefault="006B37AF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39ABD4E9" w14:textId="0E2AD7AF" w:rsidR="00355218" w:rsidRDefault="007E29A5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8B33D5">
        <w:rPr>
          <w:rFonts w:ascii="Arial" w:hAnsi="Arial" w:cs="Arial"/>
          <w:b w:val="0"/>
          <w:sz w:val="20"/>
          <w:szCs w:val="20"/>
          <w:u w:val="none"/>
        </w:rPr>
        <w:t>Petr Velecký</w:t>
      </w:r>
    </w:p>
    <w:p w14:paraId="71B669DF" w14:textId="28843794" w:rsidR="00C110BC" w:rsidRDefault="00011C1C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8B33D5">
        <w:rPr>
          <w:rFonts w:ascii="Arial" w:hAnsi="Arial" w:cs="Arial"/>
          <w:b w:val="0"/>
          <w:sz w:val="20"/>
          <w:szCs w:val="20"/>
          <w:u w:val="none"/>
        </w:rPr>
        <w:t>Taťána Štěpančíková</w:t>
      </w:r>
    </w:p>
    <w:p w14:paraId="28DEE9C3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0ABAA0AE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32EAD048" w14:textId="77777777" w:rsidR="00DF16FF" w:rsidRDefault="00DF16FF" w:rsidP="00F9643E">
      <w:pPr>
        <w:pStyle w:val="Zkladntext"/>
        <w:jc w:val="left"/>
        <w:rPr>
          <w:rFonts w:cs="Arial"/>
          <w:sz w:val="20"/>
          <w:szCs w:val="20"/>
        </w:rPr>
      </w:pPr>
    </w:p>
    <w:p w14:paraId="4288D20C" w14:textId="77777777" w:rsidR="00B243BF" w:rsidRDefault="00B243BF" w:rsidP="00F9643E">
      <w:pPr>
        <w:jc w:val="center"/>
        <w:rPr>
          <w:rFonts w:cs="Arial"/>
          <w:sz w:val="18"/>
          <w:szCs w:val="18"/>
        </w:rPr>
      </w:pPr>
    </w:p>
    <w:p w14:paraId="34B2E796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E461A" wp14:editId="7AC426C3">
                <wp:simplePos x="0" y="0"/>
                <wp:positionH relativeFrom="column">
                  <wp:posOffset>4444</wp:posOffset>
                </wp:positionH>
                <wp:positionV relativeFrom="paragraph">
                  <wp:posOffset>1270</wp:posOffset>
                </wp:positionV>
                <wp:extent cx="1628775" cy="295275"/>
                <wp:effectExtent l="0" t="0" r="28575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BA6AB" w14:textId="231B2BFC" w:rsidR="00F9643E" w:rsidRPr="007778AA" w:rsidRDefault="00DF16FF" w:rsidP="00F9643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PODANÉ NABÍDKY</w:t>
                            </w:r>
                          </w:p>
                          <w:p w14:paraId="4F75983B" w14:textId="77777777" w:rsidR="00F9643E" w:rsidRPr="00F472DF" w:rsidRDefault="00F9643E" w:rsidP="00F9643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.1pt;width:128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143BA6AB" w14:textId="231B2BFC" w:rsidR="00F9643E" w:rsidRPr="007778AA" w:rsidRDefault="00DF16FF" w:rsidP="00F9643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PODANÉ NABÍDKY</w:t>
                      </w:r>
                    </w:p>
                    <w:p w14:paraId="4F75983B" w14:textId="77777777" w:rsidR="00F9643E" w:rsidRPr="00F472DF" w:rsidRDefault="00F9643E" w:rsidP="00F9643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6B3E0F" w14:textId="77777777" w:rsidR="00F9643E" w:rsidRDefault="00F9643E" w:rsidP="00F9643E">
      <w:pPr>
        <w:pStyle w:val="Zkladntext"/>
        <w:rPr>
          <w:rFonts w:cs="Arial"/>
          <w:sz w:val="18"/>
          <w:szCs w:val="18"/>
        </w:rPr>
      </w:pPr>
    </w:p>
    <w:p w14:paraId="033893C1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C88FF79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přihlásily a vložily své nabídky tyto firmy:</w:t>
      </w:r>
    </w:p>
    <w:p w14:paraId="1EBD8CD1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CFFFD2" w14:textId="3A906A9C" w:rsidR="00F9643E" w:rsidRDefault="00F9643E" w:rsidP="00F9643E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A3276E">
        <w:rPr>
          <w:rFonts w:cs="Arial"/>
        </w:rPr>
        <w:t>STEELMET, s.r.o., Brněnská 1372, 686 03 Staré Město, IČ: 25590511</w:t>
      </w:r>
    </w:p>
    <w:p w14:paraId="0E960996" w14:textId="08AA3255" w:rsidR="00F9643E" w:rsidRDefault="00F9643E" w:rsidP="00F9643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 w:rsidR="008974E9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A3276E">
        <w:rPr>
          <w:rFonts w:cs="Arial"/>
          <w:b/>
        </w:rPr>
        <w:t>220.000 Kč</w:t>
      </w:r>
      <w:r w:rsidRPr="00671270">
        <w:rPr>
          <w:rFonts w:cs="Arial"/>
          <w:b/>
        </w:rPr>
        <w:t xml:space="preserve"> bez DPH</w:t>
      </w:r>
    </w:p>
    <w:p w14:paraId="2CFA815B" w14:textId="77777777" w:rsidR="00F9643E" w:rsidRDefault="00F9643E" w:rsidP="00F9643E">
      <w:pPr>
        <w:spacing w:line="280" w:lineRule="atLeast"/>
        <w:ind w:left="3600"/>
        <w:rPr>
          <w:rFonts w:cs="Arial"/>
          <w:b/>
        </w:rPr>
      </w:pPr>
    </w:p>
    <w:p w14:paraId="40C90AAA" w14:textId="571278A3" w:rsidR="006C75C4" w:rsidRDefault="006C75C4" w:rsidP="006C75C4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r w:rsidR="00A3276E">
        <w:rPr>
          <w:rFonts w:cs="Arial"/>
        </w:rPr>
        <w:t xml:space="preserve">INTER </w:t>
      </w:r>
      <w:r w:rsidR="001B49EE">
        <w:rPr>
          <w:rFonts w:cs="Arial"/>
        </w:rPr>
        <w:t>CA</w:t>
      </w:r>
      <w:r w:rsidR="00A3276E">
        <w:rPr>
          <w:rFonts w:cs="Arial"/>
        </w:rPr>
        <w:t>ST s.r.o., Pikartská 1337/7, 716 00 Ostrava – Radvanice, IČ: 05136423</w:t>
      </w:r>
    </w:p>
    <w:p w14:paraId="7BAAE6C2" w14:textId="06DAE860" w:rsidR="006C75C4" w:rsidRDefault="006C75C4" w:rsidP="006C75C4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ab/>
      </w:r>
      <w:r w:rsidR="008974E9">
        <w:rPr>
          <w:rFonts w:cs="Arial"/>
          <w:b/>
        </w:rPr>
        <w:t xml:space="preserve">  </w:t>
      </w:r>
      <w:r w:rsidR="008974E9">
        <w:rPr>
          <w:rFonts w:cs="Arial"/>
          <w:b/>
        </w:rPr>
        <w:tab/>
      </w:r>
      <w:r w:rsidR="00A3276E">
        <w:rPr>
          <w:rFonts w:cs="Arial"/>
          <w:b/>
        </w:rPr>
        <w:t>nevložena</w:t>
      </w:r>
    </w:p>
    <w:p w14:paraId="2773A90F" w14:textId="77777777" w:rsidR="00C110BC" w:rsidRDefault="00C110BC" w:rsidP="00F9643E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53B7D4FC" w14:textId="6B8B6A60" w:rsidR="00F9643E" w:rsidRPr="0056479F" w:rsidRDefault="00824122" w:rsidP="00F9643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0671" wp14:editId="35C9484D">
                <wp:simplePos x="0" y="0"/>
                <wp:positionH relativeFrom="column">
                  <wp:posOffset>3479</wp:posOffset>
                </wp:positionH>
                <wp:positionV relativeFrom="paragraph">
                  <wp:posOffset>137602</wp:posOffset>
                </wp:positionV>
                <wp:extent cx="2504661" cy="295275"/>
                <wp:effectExtent l="0" t="0" r="1016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661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AEAB" w14:textId="1EEB7C3D" w:rsidR="00F9643E" w:rsidRPr="007778AA" w:rsidRDefault="00DF16FF" w:rsidP="00F9643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</w:t>
                            </w:r>
                            <w:r w:rsidR="00F9643E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F9643E" w:rsidRPr="00C110BC">
                              <w:rPr>
                                <w:rFonts w:cs="Arial"/>
                                <w:b/>
                                <w:caps/>
                              </w:rPr>
                              <w:t>Posouzení nabídek</w:t>
                            </w:r>
                            <w:r w:rsidR="00E25D91">
                              <w:rPr>
                                <w:rFonts w:cs="Arial"/>
                                <w:b/>
                                <w:caps/>
                              </w:rPr>
                              <w:t>–</w:t>
                            </w:r>
                            <w:r w:rsidR="00824122">
                              <w:rPr>
                                <w:rFonts w:cs="Arial"/>
                                <w:b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</w:rPr>
                              <w:t>20</w:t>
                            </w:r>
                            <w:r w:rsidR="00E25D91">
                              <w:rPr>
                                <w:rFonts w:cs="Arial"/>
                                <w:b/>
                                <w:caps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</w:rPr>
                              <w:t>11</w:t>
                            </w:r>
                            <w:r w:rsidR="00E25D91">
                              <w:rPr>
                                <w:rFonts w:cs="Arial"/>
                                <w:b/>
                                <w:caps/>
                              </w:rPr>
                              <w:t>.2018</w:t>
                            </w:r>
                          </w:p>
                          <w:p w14:paraId="0A90C23F" w14:textId="77777777" w:rsidR="00F9643E" w:rsidRPr="00F472DF" w:rsidRDefault="00F9643E" w:rsidP="00F9643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.25pt;margin-top:10.85pt;width:197.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" fillcolor="#e5b8b7" strokecolor="#7f7f7f" strokeweight="1.75pt">
                <v:stroke endcap="round"/>
                <v:textbox>
                  <w:txbxContent>
                    <w:p w14:paraId="4743AEAB" w14:textId="1EEB7C3D" w:rsidR="00F9643E" w:rsidRPr="007778AA" w:rsidRDefault="00DF16FF" w:rsidP="00F9643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 w:rsidR="00F9643E">
                        <w:rPr>
                          <w:rFonts w:cs="Arial"/>
                          <w:b/>
                        </w:rPr>
                        <w:t xml:space="preserve">. </w:t>
                      </w:r>
                      <w:r w:rsidR="00F9643E" w:rsidRPr="00C110BC">
                        <w:rPr>
                          <w:rFonts w:cs="Arial"/>
                          <w:b/>
                          <w:caps/>
                        </w:rPr>
                        <w:t>Posouzení nabídek</w:t>
                      </w:r>
                      <w:r w:rsidR="00E25D91">
                        <w:rPr>
                          <w:rFonts w:cs="Arial"/>
                          <w:b/>
                          <w:caps/>
                        </w:rPr>
                        <w:t>–</w:t>
                      </w:r>
                      <w:r w:rsidR="00824122">
                        <w:rPr>
                          <w:rFonts w:cs="Arial"/>
                          <w:b/>
                          <w:caps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</w:rPr>
                        <w:t>20</w:t>
                      </w:r>
                      <w:r w:rsidR="00E25D91">
                        <w:rPr>
                          <w:rFonts w:cs="Arial"/>
                          <w:b/>
                          <w:caps/>
                        </w:rPr>
                        <w:t>.</w:t>
                      </w:r>
                      <w:r>
                        <w:rPr>
                          <w:rFonts w:cs="Arial"/>
                          <w:b/>
                          <w:caps/>
                        </w:rPr>
                        <w:t>11</w:t>
                      </w:r>
                      <w:r w:rsidR="00E25D91">
                        <w:rPr>
                          <w:rFonts w:cs="Arial"/>
                          <w:b/>
                          <w:caps/>
                        </w:rPr>
                        <w:t>.2018</w:t>
                      </w:r>
                    </w:p>
                    <w:p w14:paraId="0A90C23F" w14:textId="77777777" w:rsidR="00F9643E" w:rsidRPr="00F472DF" w:rsidRDefault="00F9643E" w:rsidP="00F9643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72AB93" w14:textId="2CC70EB1" w:rsidR="00F9643E" w:rsidRDefault="00F9643E" w:rsidP="00F9643E">
      <w:pPr>
        <w:jc w:val="center"/>
        <w:rPr>
          <w:rFonts w:cs="Arial"/>
          <w:sz w:val="18"/>
          <w:szCs w:val="18"/>
        </w:rPr>
      </w:pPr>
    </w:p>
    <w:p w14:paraId="202D130D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C409BBB" w14:textId="77777777" w:rsidR="00F9643E" w:rsidRDefault="00F9643E" w:rsidP="00F9643E">
      <w:pPr>
        <w:jc w:val="both"/>
        <w:rPr>
          <w:rFonts w:cs="Arial"/>
        </w:rPr>
      </w:pPr>
    </w:p>
    <w:p w14:paraId="55A3561C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Při posouzení vložených nabídek se hodnotily následující dokumenty:</w:t>
      </w:r>
    </w:p>
    <w:p w14:paraId="762B4FB4" w14:textId="77777777" w:rsidR="00F9643E" w:rsidRDefault="00F9643E" w:rsidP="00F9643E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vyplněný Krycí list</w:t>
      </w:r>
    </w:p>
    <w:p w14:paraId="7354FB69" w14:textId="1E3DD266" w:rsidR="008B33D5" w:rsidRDefault="008B33D5" w:rsidP="00F9643E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doklady týkající se náhradního plnění</w:t>
      </w:r>
    </w:p>
    <w:p w14:paraId="769D9CEE" w14:textId="3E831EDF" w:rsidR="00F9643E" w:rsidRDefault="008B33D5" w:rsidP="00F9643E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doklady týkající se způsobilosti</w:t>
      </w:r>
      <w:r w:rsidR="007E29A5">
        <w:rPr>
          <w:rFonts w:ascii="Arial" w:hAnsi="Arial" w:cs="Arial"/>
        </w:rPr>
        <w:t xml:space="preserve"> </w:t>
      </w:r>
    </w:p>
    <w:p w14:paraId="62A293D7" w14:textId="2D9AE64F" w:rsidR="00F9643E" w:rsidRDefault="00F9643E" w:rsidP="00F9643E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čestné prohlášení o bezdlužnosti</w:t>
      </w:r>
    </w:p>
    <w:p w14:paraId="6B68C15B" w14:textId="77777777" w:rsidR="00011C1C" w:rsidRDefault="00011C1C" w:rsidP="002D118A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D118A" w14:paraId="418B64B5" w14:textId="77777777" w:rsidTr="0058325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185DDA7" w14:textId="77777777" w:rsidR="002D118A" w:rsidRDefault="002D118A" w:rsidP="0058325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7953126" w14:textId="77777777" w:rsidR="002D118A" w:rsidRDefault="002D118A" w:rsidP="0058325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D118A" w14:paraId="5A244F78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1BA34ECB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3128FD2" w14:textId="171157E9" w:rsidR="002D118A" w:rsidRDefault="00A3276E" w:rsidP="0082412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STEELMET, s.r.o.</w:t>
            </w:r>
          </w:p>
        </w:tc>
      </w:tr>
      <w:tr w:rsidR="002D118A" w14:paraId="3C3A993A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3E0982D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EC45B3" w14:textId="56580213" w:rsidR="002D118A" w:rsidRPr="00512211" w:rsidRDefault="00A3276E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Brněnská 1372, 686 03 Staré Město</w:t>
            </w:r>
          </w:p>
        </w:tc>
      </w:tr>
      <w:tr w:rsidR="002D118A" w14:paraId="00DD2DCA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2F151E9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4241A5" w14:textId="609E80F0" w:rsidR="002D118A" w:rsidRPr="00512211" w:rsidRDefault="00A3276E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25590511</w:t>
            </w:r>
          </w:p>
        </w:tc>
      </w:tr>
      <w:tr w:rsidR="002D118A" w14:paraId="3986F2DC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40323F8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BAF647" w14:textId="3BC571EC" w:rsidR="002D118A" w:rsidRPr="00512211" w:rsidRDefault="00A3276E" w:rsidP="0058325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D118A" w14:paraId="6E55349F" w14:textId="77777777" w:rsidTr="00A3276E">
        <w:trPr>
          <w:trHeight w:hRule="exact" w:val="1134"/>
        </w:trPr>
        <w:tc>
          <w:tcPr>
            <w:tcW w:w="4219" w:type="dxa"/>
            <w:vAlign w:val="center"/>
          </w:tcPr>
          <w:p w14:paraId="091FBF7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0B03271" w14:textId="77777777" w:rsidR="00824122" w:rsidRDefault="00A3276E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21FFD32D" w14:textId="7F856517" w:rsidR="00A3276E" w:rsidRDefault="00A3276E" w:rsidP="00A3276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Doručené potvrzení Úřadu práce nebylo podepsáno. Dodavatel byl obeslán s žádostí o doplnění do 22.11.2018 do 14:00 hodin. </w:t>
            </w:r>
          </w:p>
        </w:tc>
      </w:tr>
      <w:tr w:rsidR="002D118A" w14:paraId="1ABFAAD2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55D09858" w14:textId="228BEC60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E71470E" w14:textId="77777777" w:rsidR="002D118A" w:rsidRPr="00512211" w:rsidRDefault="002D118A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D118A" w14:paraId="05A03587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4608FFBF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2482AD6" w14:textId="77777777" w:rsidR="002D118A" w:rsidRPr="00512211" w:rsidRDefault="002D118A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E323117" w14:textId="77777777" w:rsidR="002D118A" w:rsidRDefault="002D118A" w:rsidP="002D118A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D118A" w14:paraId="5E2C8553" w14:textId="77777777" w:rsidTr="0058325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16923046" w14:textId="36C8FC0F" w:rsidR="002D118A" w:rsidRDefault="002D118A" w:rsidP="0058325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152BD15" w14:textId="77777777" w:rsidR="002D118A" w:rsidRDefault="002D118A" w:rsidP="0058325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D118A" w14:paraId="027B2323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6D03B1EB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1CD77D6" w14:textId="3F8ABA23" w:rsidR="002D118A" w:rsidRDefault="001B49EE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 CA</w:t>
            </w:r>
            <w:r w:rsidR="00A3276E">
              <w:rPr>
                <w:rFonts w:cs="Arial"/>
                <w:b/>
              </w:rPr>
              <w:t>ST s.r.o.</w:t>
            </w:r>
          </w:p>
        </w:tc>
      </w:tr>
      <w:tr w:rsidR="002D118A" w14:paraId="49D21230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48FFB9C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585D1E6" w14:textId="72FD7812" w:rsidR="002D118A" w:rsidRPr="00512211" w:rsidRDefault="00A3276E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Pikartská 1337/7, 716 00  Ostrava - Radvanice</w:t>
            </w:r>
          </w:p>
        </w:tc>
      </w:tr>
      <w:tr w:rsidR="002D118A" w14:paraId="176583F2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1B1086AB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0B0FAE" w14:textId="00F43577" w:rsidR="002D118A" w:rsidRPr="00512211" w:rsidRDefault="00A3276E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05136423</w:t>
            </w:r>
          </w:p>
        </w:tc>
      </w:tr>
      <w:tr w:rsidR="002D118A" w14:paraId="70B354FA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2C838673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CC9B1B5" w14:textId="33B3D180" w:rsidR="002D118A" w:rsidRPr="00512211" w:rsidRDefault="00A3276E" w:rsidP="0058325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D118A" w14:paraId="61588380" w14:textId="77777777" w:rsidTr="00A3276E">
        <w:trPr>
          <w:trHeight w:hRule="exact" w:val="567"/>
        </w:trPr>
        <w:tc>
          <w:tcPr>
            <w:tcW w:w="4219" w:type="dxa"/>
            <w:vAlign w:val="center"/>
          </w:tcPr>
          <w:p w14:paraId="2ACFEE1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4503313" w14:textId="77777777" w:rsidR="002D118A" w:rsidRDefault="00A3276E" w:rsidP="0082412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5EC9D3B" w14:textId="653C357E" w:rsidR="00A3276E" w:rsidRDefault="00A3276E" w:rsidP="0082412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nedodal Krycí list včetně nabídkové ceny.</w:t>
            </w:r>
          </w:p>
        </w:tc>
      </w:tr>
      <w:tr w:rsidR="002D118A" w14:paraId="73388ABE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1BB99FA4" w14:textId="13C41A93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B2E1DC3" w14:textId="29B677F6" w:rsidR="002D118A" w:rsidRPr="003F38CD" w:rsidRDefault="00A3276E" w:rsidP="0058325D">
            <w:pPr>
              <w:spacing w:line="280" w:lineRule="atLeast"/>
              <w:rPr>
                <w:rFonts w:cs="Arial"/>
                <w:b/>
                <w:color w:val="FF0000"/>
              </w:rPr>
            </w:pPr>
            <w:r w:rsidRPr="003F38CD">
              <w:rPr>
                <w:rFonts w:cs="Arial"/>
                <w:b/>
                <w:color w:val="FF0000"/>
              </w:rPr>
              <w:t>ANO</w:t>
            </w:r>
          </w:p>
        </w:tc>
      </w:tr>
      <w:tr w:rsidR="002D118A" w14:paraId="5EF3682C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5B2F911C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ADEC333" w14:textId="77777777" w:rsidR="002D118A" w:rsidRPr="00512211" w:rsidRDefault="002D118A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AF0485C" w14:textId="77777777" w:rsidR="002D118A" w:rsidRDefault="002D118A" w:rsidP="002D118A">
      <w:pPr>
        <w:spacing w:line="280" w:lineRule="atLeast"/>
        <w:jc w:val="both"/>
        <w:rPr>
          <w:rFonts w:cs="Arial"/>
        </w:rPr>
      </w:pPr>
    </w:p>
    <w:p w14:paraId="7231B916" w14:textId="77777777" w:rsidR="00824122" w:rsidRDefault="00824122" w:rsidP="002D118A">
      <w:pPr>
        <w:spacing w:line="280" w:lineRule="atLeast"/>
        <w:jc w:val="both"/>
        <w:rPr>
          <w:rFonts w:cs="Arial"/>
        </w:rPr>
      </w:pPr>
    </w:p>
    <w:p w14:paraId="78966A43" w14:textId="77777777" w:rsidR="00824122" w:rsidRDefault="00824122" w:rsidP="002D118A">
      <w:pPr>
        <w:spacing w:line="280" w:lineRule="atLeast"/>
        <w:jc w:val="both"/>
        <w:rPr>
          <w:rFonts w:cs="Arial"/>
        </w:rPr>
      </w:pPr>
    </w:p>
    <w:p w14:paraId="0BA96E91" w14:textId="77777777" w:rsidR="00DF16FF" w:rsidRDefault="00DF16FF" w:rsidP="00E25D91">
      <w:pPr>
        <w:pStyle w:val="Zkladntext"/>
        <w:jc w:val="left"/>
        <w:rPr>
          <w:rFonts w:ascii="Arial" w:hAnsi="Arial" w:cs="Arial"/>
          <w:b w:val="0"/>
          <w:bCs w:val="0"/>
          <w:sz w:val="20"/>
          <w:szCs w:val="24"/>
          <w:u w:val="none"/>
        </w:rPr>
      </w:pPr>
    </w:p>
    <w:p w14:paraId="554DCBCC" w14:textId="77777777" w:rsidR="00E25D91" w:rsidRPr="0056479F" w:rsidRDefault="00E25D91" w:rsidP="00E25D9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38CF2" wp14:editId="763C6941">
                <wp:simplePos x="0" y="0"/>
                <wp:positionH relativeFrom="column">
                  <wp:posOffset>3480</wp:posOffset>
                </wp:positionH>
                <wp:positionV relativeFrom="paragraph">
                  <wp:posOffset>140860</wp:posOffset>
                </wp:positionV>
                <wp:extent cx="2552368" cy="295275"/>
                <wp:effectExtent l="0" t="0" r="1968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368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9133F" w14:textId="4DF1323C" w:rsidR="00E25D91" w:rsidRPr="007778AA" w:rsidRDefault="00E25D91" w:rsidP="00E25D9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>Posouzení nabídek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</w:rPr>
                              <w:t xml:space="preserve">– </w:t>
                            </w:r>
                            <w:r w:rsidR="00DF16FF">
                              <w:rPr>
                                <w:rFonts w:cs="Arial"/>
                                <w:b/>
                                <w:caps/>
                              </w:rPr>
                              <w:t>22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</w:rPr>
                              <w:t>.</w:t>
                            </w:r>
                            <w:r w:rsidR="00DF16FF">
                              <w:rPr>
                                <w:rFonts w:cs="Arial"/>
                                <w:b/>
                                <w:caps/>
                              </w:rPr>
                              <w:t>11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</w:rPr>
                              <w:t>.2018</w:t>
                            </w:r>
                          </w:p>
                          <w:p w14:paraId="6C640750" w14:textId="77777777" w:rsidR="00E25D91" w:rsidRPr="00F472DF" w:rsidRDefault="00E25D91" w:rsidP="00E25D9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11.1pt;width:200.9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" fillcolor="#e5b8b7" strokecolor="#7f7f7f" strokeweight="1.75pt">
                <v:stroke endcap="round"/>
                <v:textbox>
                  <w:txbxContent>
                    <w:p w14:paraId="16F9133F" w14:textId="4DF1323C" w:rsidR="00E25D91" w:rsidRPr="007778AA" w:rsidRDefault="00E25D91" w:rsidP="00E25D9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>Posouzení nabídek</w:t>
                      </w:r>
                      <w:r>
                        <w:rPr>
                          <w:rFonts w:cs="Arial"/>
                          <w:b/>
                          <w:caps/>
                        </w:rPr>
                        <w:t xml:space="preserve">– </w:t>
                      </w:r>
                      <w:r w:rsidR="00DF16FF">
                        <w:rPr>
                          <w:rFonts w:cs="Arial"/>
                          <w:b/>
                          <w:caps/>
                        </w:rPr>
                        <w:t>22</w:t>
                      </w:r>
                      <w:r>
                        <w:rPr>
                          <w:rFonts w:cs="Arial"/>
                          <w:b/>
                          <w:caps/>
                        </w:rPr>
                        <w:t>.</w:t>
                      </w:r>
                      <w:r w:rsidR="00DF16FF">
                        <w:rPr>
                          <w:rFonts w:cs="Arial"/>
                          <w:b/>
                          <w:caps/>
                        </w:rPr>
                        <w:t>11</w:t>
                      </w:r>
                      <w:r>
                        <w:rPr>
                          <w:rFonts w:cs="Arial"/>
                          <w:b/>
                          <w:caps/>
                        </w:rPr>
                        <w:t>.2018</w:t>
                      </w:r>
                    </w:p>
                    <w:p w14:paraId="6C640750" w14:textId="77777777" w:rsidR="00E25D91" w:rsidRPr="00F472DF" w:rsidRDefault="00E25D91" w:rsidP="00E25D9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903178" w14:textId="77777777" w:rsidR="00E25D91" w:rsidRDefault="00E25D91" w:rsidP="00E25D91">
      <w:pPr>
        <w:jc w:val="center"/>
        <w:rPr>
          <w:rFonts w:cs="Arial"/>
          <w:sz w:val="18"/>
          <w:szCs w:val="18"/>
        </w:rPr>
      </w:pPr>
    </w:p>
    <w:p w14:paraId="4AC692B3" w14:textId="77777777" w:rsidR="00E25D91" w:rsidRDefault="00E25D91" w:rsidP="00E25D91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EF6A928" w14:textId="77777777" w:rsidR="00E25D91" w:rsidRDefault="00E25D91" w:rsidP="00E25D91">
      <w:pPr>
        <w:jc w:val="both"/>
        <w:rPr>
          <w:rFonts w:cs="Arial"/>
        </w:rPr>
      </w:pPr>
    </w:p>
    <w:p w14:paraId="17C42BFD" w14:textId="77777777" w:rsidR="00E25D91" w:rsidRDefault="00E25D91" w:rsidP="00E25D91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Při posouzení vložených nabídek se hodnotily následující dokumenty:</w:t>
      </w:r>
    </w:p>
    <w:p w14:paraId="0EB3D8DC" w14:textId="2A8B9FD7" w:rsidR="009B525D" w:rsidRDefault="009B525D" w:rsidP="009B525D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doklady týkající se náhradního plnění</w:t>
      </w:r>
      <w:r>
        <w:rPr>
          <w:rFonts w:ascii="Arial" w:hAnsi="Arial" w:cs="Arial"/>
        </w:rPr>
        <w:t xml:space="preserve"> – doplnění jednoho nepodepsaného dokladu</w:t>
      </w:r>
    </w:p>
    <w:p w14:paraId="33FFE7A9" w14:textId="77777777" w:rsidR="00E25D91" w:rsidRDefault="00E25D91" w:rsidP="00E25D91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25D91" w14:paraId="37144413" w14:textId="77777777" w:rsidTr="006D3DD8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B6712B0" w14:textId="77777777" w:rsidR="00E25D91" w:rsidRDefault="00E25D91" w:rsidP="006D3DD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C44D10A" w14:textId="77777777" w:rsidR="00E25D91" w:rsidRDefault="00E25D91" w:rsidP="006D3DD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042F9" w14:paraId="18D21D7A" w14:textId="77777777" w:rsidTr="006D3DD8">
        <w:trPr>
          <w:trHeight w:hRule="exact" w:val="397"/>
        </w:trPr>
        <w:tc>
          <w:tcPr>
            <w:tcW w:w="4219" w:type="dxa"/>
            <w:vAlign w:val="center"/>
          </w:tcPr>
          <w:p w14:paraId="1F8465C5" w14:textId="77777777" w:rsidR="00A042F9" w:rsidRDefault="00A042F9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40FA61" w14:textId="6359FCFC" w:rsidR="00A042F9" w:rsidRDefault="00A042F9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STEELMET, s.r.o.</w:t>
            </w:r>
          </w:p>
        </w:tc>
      </w:tr>
      <w:tr w:rsidR="00A042F9" w14:paraId="2C55351F" w14:textId="77777777" w:rsidTr="006D3DD8">
        <w:trPr>
          <w:trHeight w:hRule="exact" w:val="397"/>
        </w:trPr>
        <w:tc>
          <w:tcPr>
            <w:tcW w:w="4219" w:type="dxa"/>
            <w:vAlign w:val="center"/>
          </w:tcPr>
          <w:p w14:paraId="4FC19AAD" w14:textId="77777777" w:rsidR="00A042F9" w:rsidRDefault="00A042F9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157B204" w14:textId="74FB2713" w:rsidR="00A042F9" w:rsidRPr="00512211" w:rsidRDefault="00A042F9" w:rsidP="006D3DD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Brněnská 1372, 686 03 Staré Město</w:t>
            </w:r>
          </w:p>
        </w:tc>
      </w:tr>
      <w:tr w:rsidR="00A042F9" w14:paraId="7456068B" w14:textId="77777777" w:rsidTr="006D3DD8">
        <w:trPr>
          <w:trHeight w:hRule="exact" w:val="397"/>
        </w:trPr>
        <w:tc>
          <w:tcPr>
            <w:tcW w:w="4219" w:type="dxa"/>
            <w:vAlign w:val="center"/>
          </w:tcPr>
          <w:p w14:paraId="5BE3AECA" w14:textId="77777777" w:rsidR="00A042F9" w:rsidRDefault="00A042F9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8B574FE" w14:textId="2464DB41" w:rsidR="00A042F9" w:rsidRPr="00512211" w:rsidRDefault="00A042F9" w:rsidP="006D3DD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25590511</w:t>
            </w:r>
          </w:p>
        </w:tc>
      </w:tr>
      <w:tr w:rsidR="00E25D91" w14:paraId="07B06590" w14:textId="77777777" w:rsidTr="006D3DD8">
        <w:trPr>
          <w:trHeight w:hRule="exact" w:val="397"/>
        </w:trPr>
        <w:tc>
          <w:tcPr>
            <w:tcW w:w="4219" w:type="dxa"/>
            <w:vAlign w:val="center"/>
          </w:tcPr>
          <w:p w14:paraId="2345ED45" w14:textId="77777777" w:rsidR="00E25D91" w:rsidRDefault="00E25D91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CAC43C3" w14:textId="77777777" w:rsidR="00E25D91" w:rsidRPr="00512211" w:rsidRDefault="00E25D91" w:rsidP="006D3DD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25D91" w14:paraId="7D95333C" w14:textId="77777777" w:rsidTr="00E25D91">
        <w:trPr>
          <w:trHeight w:hRule="exact" w:val="1134"/>
        </w:trPr>
        <w:tc>
          <w:tcPr>
            <w:tcW w:w="4219" w:type="dxa"/>
            <w:vAlign w:val="center"/>
          </w:tcPr>
          <w:p w14:paraId="1534F100" w14:textId="77777777" w:rsidR="00E25D91" w:rsidRDefault="00E25D91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B0E3C82" w14:textId="77777777" w:rsidR="00E25D91" w:rsidRDefault="00E25D91" w:rsidP="006D3DD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5019685D" w14:textId="77777777" w:rsidR="003F38CD" w:rsidRDefault="003F38CD" w:rsidP="006D3DD8">
            <w:pPr>
              <w:spacing w:line="280" w:lineRule="atLeast"/>
              <w:jc w:val="both"/>
              <w:rPr>
                <w:rFonts w:cs="Arial"/>
              </w:rPr>
            </w:pPr>
          </w:p>
          <w:p w14:paraId="5C3400D8" w14:textId="0F08DC0B" w:rsidR="00E25D91" w:rsidRDefault="00E25D91" w:rsidP="006D3DD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Účastník v požadovaném termínu </w:t>
            </w:r>
            <w:r w:rsidR="00FF769F">
              <w:rPr>
                <w:rFonts w:cs="Arial"/>
              </w:rPr>
              <w:t>doložil dokument, který byl předmětem doplnění.</w:t>
            </w:r>
          </w:p>
          <w:p w14:paraId="52115275" w14:textId="77777777" w:rsidR="00E25D91" w:rsidRDefault="00E25D91" w:rsidP="006D3DD8">
            <w:pPr>
              <w:spacing w:line="280" w:lineRule="atLeast"/>
              <w:rPr>
                <w:rFonts w:cs="Arial"/>
              </w:rPr>
            </w:pPr>
          </w:p>
        </w:tc>
      </w:tr>
      <w:tr w:rsidR="00E25D91" w14:paraId="30B0ABFA" w14:textId="77777777" w:rsidTr="006D3DD8">
        <w:trPr>
          <w:trHeight w:hRule="exact" w:val="397"/>
        </w:trPr>
        <w:tc>
          <w:tcPr>
            <w:tcW w:w="4219" w:type="dxa"/>
            <w:vAlign w:val="center"/>
          </w:tcPr>
          <w:p w14:paraId="5FDB71BE" w14:textId="77777777" w:rsidR="00E25D91" w:rsidRDefault="00E25D91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0A763EA" w14:textId="77777777" w:rsidR="00E25D91" w:rsidRPr="00512211" w:rsidRDefault="00E25D91" w:rsidP="006D3DD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25D91" w14:paraId="0A522734" w14:textId="77777777" w:rsidTr="006D3DD8">
        <w:trPr>
          <w:trHeight w:hRule="exact" w:val="397"/>
        </w:trPr>
        <w:tc>
          <w:tcPr>
            <w:tcW w:w="4219" w:type="dxa"/>
            <w:vAlign w:val="center"/>
          </w:tcPr>
          <w:p w14:paraId="04C2507F" w14:textId="77777777" w:rsidR="00E25D91" w:rsidRDefault="00E25D91" w:rsidP="006D3DD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D96B95E" w14:textId="77777777" w:rsidR="00E25D91" w:rsidRPr="00512211" w:rsidRDefault="00E25D91" w:rsidP="006D3DD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CB69BC5" w14:textId="77777777" w:rsidR="00E25D91" w:rsidRDefault="00E25D91" w:rsidP="00E25D91">
      <w:pPr>
        <w:spacing w:line="280" w:lineRule="atLeast"/>
        <w:jc w:val="both"/>
        <w:rPr>
          <w:rFonts w:cs="Arial"/>
        </w:rPr>
      </w:pPr>
    </w:p>
    <w:p w14:paraId="00105136" w14:textId="77777777" w:rsidR="00E25D91" w:rsidRDefault="00E25D91" w:rsidP="00E25D91">
      <w:pPr>
        <w:spacing w:line="280" w:lineRule="atLeast"/>
        <w:jc w:val="both"/>
        <w:rPr>
          <w:rFonts w:cs="Arial"/>
        </w:rPr>
      </w:pPr>
    </w:p>
    <w:p w14:paraId="5A476A94" w14:textId="77777777" w:rsidR="00DF16FF" w:rsidRPr="00931C78" w:rsidRDefault="00DF16FF" w:rsidP="00DF16FF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v</w:t>
      </w:r>
      <w:r w:rsidRPr="00931C78">
        <w:rPr>
          <w:rFonts w:ascii="Arial" w:hAnsi="Arial" w:cs="Arial"/>
          <w:b/>
          <w:caps/>
        </w:rPr>
        <w:t>ložen</w:t>
      </w:r>
      <w:r>
        <w:rPr>
          <w:rFonts w:ascii="Arial" w:hAnsi="Arial" w:cs="Arial"/>
          <w:b/>
          <w:caps/>
        </w:rPr>
        <w:t>á</w:t>
      </w:r>
      <w:r w:rsidRPr="00931C78">
        <w:rPr>
          <w:rFonts w:ascii="Arial" w:hAnsi="Arial" w:cs="Arial"/>
          <w:b/>
          <w:caps/>
        </w:rPr>
        <w:t xml:space="preserve"> nabídk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byl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z hlediska celkového posouzení </w:t>
      </w:r>
      <w:r>
        <w:rPr>
          <w:rFonts w:ascii="Arial" w:hAnsi="Arial" w:cs="Arial"/>
          <w:b/>
          <w:caps/>
        </w:rPr>
        <w:t xml:space="preserve">způsobilosti </w:t>
      </w:r>
      <w:r w:rsidRPr="00931C78">
        <w:rPr>
          <w:rFonts w:ascii="Arial" w:hAnsi="Arial" w:cs="Arial"/>
          <w:b/>
          <w:caps/>
        </w:rPr>
        <w:t>a ostatních dokumentů shledán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v pořádku.</w:t>
      </w:r>
    </w:p>
    <w:p w14:paraId="00D09BBE" w14:textId="77777777" w:rsidR="00DF16FF" w:rsidRPr="00931C78" w:rsidRDefault="00DF16FF" w:rsidP="00DF16FF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5DF371AF" w14:textId="77777777" w:rsidR="00DF16FF" w:rsidRDefault="00DF16FF" w:rsidP="00DF16FF">
      <w:pPr>
        <w:pStyle w:val="Prosttext"/>
        <w:spacing w:line="280" w:lineRule="atLeast"/>
        <w:jc w:val="both"/>
        <w:rPr>
          <w:rFonts w:ascii="Arial" w:hAnsi="Arial" w:cs="Arial"/>
          <w:b/>
          <w:caps/>
          <w:color w:val="FF0000"/>
          <w:sz w:val="28"/>
        </w:rPr>
      </w:pPr>
    </w:p>
    <w:p w14:paraId="12A5E02A" w14:textId="22AD66C4" w:rsidR="00DF16FF" w:rsidRPr="00A93B80" w:rsidRDefault="003F38CD" w:rsidP="007A6CCB">
      <w:pPr>
        <w:pStyle w:val="Prosttext"/>
        <w:spacing w:line="280" w:lineRule="atLeast"/>
        <w:jc w:val="center"/>
        <w:rPr>
          <w:rFonts w:ascii="Arial" w:hAnsi="Arial" w:cs="Arial"/>
          <w:b/>
          <w:caps/>
          <w:color w:val="FF0000"/>
          <w:sz w:val="28"/>
        </w:rPr>
      </w:pPr>
      <w:r>
        <w:rPr>
          <w:rFonts w:ascii="Arial" w:hAnsi="Arial" w:cs="Arial"/>
          <w:b/>
          <w:caps/>
          <w:color w:val="FF0000"/>
          <w:sz w:val="28"/>
        </w:rPr>
        <w:t xml:space="preserve">PO posouzení nabídek byla jedna nabídka vyloučena z konečného hodnocení. Pro konečné hodnocení zbyla jen jedna nabídka. z tohoto </w:t>
      </w:r>
      <w:r w:rsidR="00DF16FF" w:rsidRPr="00A93B80">
        <w:rPr>
          <w:rFonts w:ascii="Arial" w:hAnsi="Arial" w:cs="Arial"/>
          <w:b/>
          <w:caps/>
          <w:color w:val="FF0000"/>
          <w:sz w:val="28"/>
        </w:rPr>
        <w:t> důvodu bylo zrušeno Aukční kolo.</w:t>
      </w:r>
    </w:p>
    <w:p w14:paraId="6FF25034" w14:textId="77777777" w:rsidR="0051449B" w:rsidRDefault="0051449B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F728FDB" w14:textId="77777777" w:rsidR="00DF16FF" w:rsidRDefault="00DF16FF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9059747" w14:textId="77777777" w:rsidR="00DF16FF" w:rsidRDefault="00DF16FF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1092E4C" w14:textId="77777777" w:rsidR="00DF16FF" w:rsidRPr="0056479F" w:rsidRDefault="00DF16FF" w:rsidP="00DF16FF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41F459" wp14:editId="582DD2C2">
                <wp:simplePos x="0" y="0"/>
                <wp:positionH relativeFrom="column">
                  <wp:posOffset>3480</wp:posOffset>
                </wp:positionH>
                <wp:positionV relativeFrom="paragraph">
                  <wp:posOffset>140860</wp:posOffset>
                </wp:positionV>
                <wp:extent cx="1852654" cy="295275"/>
                <wp:effectExtent l="0" t="0" r="14605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654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607A" w14:textId="3C8FFD87" w:rsidR="00DF16FF" w:rsidRPr="007778AA" w:rsidRDefault="00DF16FF" w:rsidP="00DF16FF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HODNOCENÍ NABÍDEK</w:t>
                            </w:r>
                          </w:p>
                          <w:p w14:paraId="6299242D" w14:textId="77777777" w:rsidR="00DF16FF" w:rsidRPr="00F472DF" w:rsidRDefault="00DF16FF" w:rsidP="00DF16FF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11.1pt;width:145.9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" fillcolor="#e5b8b7" strokecolor="#7f7f7f" strokeweight="1.75pt">
                <v:stroke endcap="round"/>
                <v:textbox>
                  <w:txbxContent>
                    <w:p w14:paraId="7E03607A" w14:textId="3C8FFD87" w:rsidR="00DF16FF" w:rsidRPr="007778AA" w:rsidRDefault="00DF16FF" w:rsidP="00DF16FF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HODNOCENÍ NABÍDEK</w:t>
                      </w:r>
                    </w:p>
                    <w:p w14:paraId="6299242D" w14:textId="77777777" w:rsidR="00DF16FF" w:rsidRPr="00F472DF" w:rsidRDefault="00DF16FF" w:rsidP="00DF16FF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FBC0DE" w14:textId="77777777" w:rsidR="0051449B" w:rsidRDefault="0051449B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E22E6BA" w14:textId="77777777" w:rsidR="0051449B" w:rsidRDefault="0051449B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6896D03" w14:textId="77777777" w:rsidR="00DF16FF" w:rsidRDefault="00DF16FF" w:rsidP="00DF16FF">
      <w:pPr>
        <w:jc w:val="both"/>
        <w:rPr>
          <w:rFonts w:cs="Arial"/>
        </w:rPr>
      </w:pPr>
    </w:p>
    <w:p w14:paraId="439E449E" w14:textId="45CEBA86" w:rsidR="00DF16FF" w:rsidRDefault="00DF16FF" w:rsidP="00DF16FF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042F9">
        <w:rPr>
          <w:rFonts w:cs="Arial"/>
        </w:rPr>
        <w:t>206.000</w:t>
      </w:r>
      <w:r>
        <w:rPr>
          <w:rFonts w:cs="Arial"/>
        </w:rPr>
        <w:t>,00 Kč bez DPH</w:t>
      </w:r>
    </w:p>
    <w:p w14:paraId="29BB4521" w14:textId="77777777" w:rsidR="00DF16FF" w:rsidRDefault="00DF16FF" w:rsidP="00DF16FF">
      <w:pPr>
        <w:jc w:val="both"/>
        <w:rPr>
          <w:rFonts w:cs="Arial"/>
        </w:rPr>
      </w:pPr>
    </w:p>
    <w:p w14:paraId="1057D3C4" w14:textId="0ED676F0" w:rsidR="00DF16FF" w:rsidRDefault="00DF16FF" w:rsidP="00DF16FF">
      <w:pPr>
        <w:jc w:val="both"/>
        <w:rPr>
          <w:rFonts w:cs="Arial"/>
        </w:rPr>
      </w:pPr>
      <w:r>
        <w:rPr>
          <w:rFonts w:cs="Arial"/>
        </w:rPr>
        <w:t>Vítězná hodnota poptávky: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042F9">
        <w:rPr>
          <w:rFonts w:cs="Arial"/>
        </w:rPr>
        <w:t>220.000</w:t>
      </w:r>
      <w:r>
        <w:rPr>
          <w:rFonts w:cs="Arial"/>
        </w:rPr>
        <w:t>,00 Kč bez DPH</w:t>
      </w:r>
    </w:p>
    <w:p w14:paraId="1463B257" w14:textId="77777777" w:rsidR="00DF16FF" w:rsidRDefault="00DF16FF" w:rsidP="00DF16FF">
      <w:pPr>
        <w:jc w:val="both"/>
        <w:rPr>
          <w:rFonts w:cs="Arial"/>
        </w:rPr>
      </w:pPr>
    </w:p>
    <w:p w14:paraId="4FBD668E" w14:textId="3D429464" w:rsidR="00DF16FF" w:rsidRDefault="00DF16FF" w:rsidP="00DF16FF">
      <w:pPr>
        <w:jc w:val="both"/>
        <w:rPr>
          <w:rFonts w:cs="Arial"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13769">
        <w:rPr>
          <w:rFonts w:cs="Arial"/>
          <w:b/>
        </w:rPr>
        <w:t xml:space="preserve">          -</w:t>
      </w:r>
      <w:r>
        <w:rPr>
          <w:rFonts w:cs="Arial"/>
          <w:b/>
        </w:rPr>
        <w:t xml:space="preserve">   </w:t>
      </w:r>
      <w:r w:rsidR="00A042F9">
        <w:rPr>
          <w:rFonts w:cs="Arial"/>
          <w:b/>
        </w:rPr>
        <w:t>14.000,00</w:t>
      </w:r>
      <w:r w:rsidRPr="00655992">
        <w:rPr>
          <w:rFonts w:cs="Arial"/>
          <w:b/>
        </w:rPr>
        <w:t xml:space="preserve"> Kč</w:t>
      </w:r>
      <w:r w:rsidRPr="00505FB9">
        <w:rPr>
          <w:rFonts w:cs="Arial"/>
          <w:b/>
        </w:rPr>
        <w:t xml:space="preserve"> bez DPH</w:t>
      </w:r>
    </w:p>
    <w:p w14:paraId="30144335" w14:textId="77777777" w:rsidR="00DF16FF" w:rsidRDefault="00DF16FF" w:rsidP="00DF16FF">
      <w:pPr>
        <w:jc w:val="both"/>
        <w:rPr>
          <w:rFonts w:cs="Arial"/>
        </w:rPr>
      </w:pPr>
    </w:p>
    <w:p w14:paraId="14631821" w14:textId="43AEE796" w:rsidR="00DF16FF" w:rsidRPr="00481E26" w:rsidRDefault="00DF16FF" w:rsidP="00DF16FF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>
        <w:rPr>
          <w:rFonts w:cs="Arial"/>
          <w:b/>
          <w:sz w:val="24"/>
        </w:rPr>
        <w:t>:</w:t>
      </w:r>
      <w:r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    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- </w:t>
      </w:r>
      <w:r w:rsidR="00A042F9">
        <w:rPr>
          <w:rFonts w:cs="Arial"/>
          <w:b/>
          <w:sz w:val="24"/>
        </w:rPr>
        <w:t>6,79</w:t>
      </w:r>
      <w:r>
        <w:rPr>
          <w:rFonts w:cs="Arial"/>
          <w:b/>
          <w:sz w:val="24"/>
        </w:rPr>
        <w:t xml:space="preserve"> %</w:t>
      </w:r>
      <w:r>
        <w:rPr>
          <w:rFonts w:cs="Arial"/>
          <w:b/>
          <w:sz w:val="24"/>
        </w:rPr>
        <w:tab/>
        <w:t xml:space="preserve">      </w:t>
      </w:r>
    </w:p>
    <w:p w14:paraId="38A17597" w14:textId="77777777" w:rsidR="00DF16FF" w:rsidRDefault="00DF16FF" w:rsidP="00DF16FF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BFA64DC" w14:textId="77777777" w:rsidR="0051449B" w:rsidRDefault="0051449B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7F7300C" w14:textId="77777777" w:rsidR="00A042F9" w:rsidRDefault="00A042F9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651B74" w14:textId="77777777" w:rsidR="000B5558" w:rsidRDefault="000B5558" w:rsidP="00DF16FF">
      <w:pPr>
        <w:pStyle w:val="Zkladntext"/>
        <w:jc w:val="left"/>
        <w:rPr>
          <w:rFonts w:cs="Arial"/>
          <w:sz w:val="20"/>
          <w:szCs w:val="20"/>
        </w:rPr>
      </w:pPr>
    </w:p>
    <w:p w14:paraId="497FB4E0" w14:textId="77777777" w:rsidR="009B525D" w:rsidRDefault="009B525D" w:rsidP="00DF16FF">
      <w:pPr>
        <w:pStyle w:val="Zkladntext"/>
        <w:jc w:val="left"/>
        <w:rPr>
          <w:rFonts w:cs="Arial"/>
          <w:sz w:val="20"/>
          <w:szCs w:val="20"/>
        </w:rPr>
      </w:pPr>
    </w:p>
    <w:p w14:paraId="434AD0F0" w14:textId="77777777" w:rsidR="009B525D" w:rsidRDefault="009B525D" w:rsidP="00DF16FF">
      <w:pPr>
        <w:pStyle w:val="Zkladntext"/>
        <w:jc w:val="left"/>
        <w:rPr>
          <w:rFonts w:cs="Arial"/>
          <w:sz w:val="20"/>
          <w:szCs w:val="20"/>
        </w:rPr>
      </w:pPr>
    </w:p>
    <w:p w14:paraId="283E5FAE" w14:textId="77777777" w:rsidR="009B525D" w:rsidRDefault="009B525D" w:rsidP="00DF16FF">
      <w:pPr>
        <w:pStyle w:val="Zkladntext"/>
        <w:jc w:val="left"/>
        <w:rPr>
          <w:rFonts w:cs="Arial"/>
          <w:sz w:val="20"/>
          <w:szCs w:val="20"/>
        </w:rPr>
      </w:pPr>
    </w:p>
    <w:p w14:paraId="7BE95D8A" w14:textId="77777777" w:rsidR="009B525D" w:rsidRDefault="009B525D" w:rsidP="00DF16FF">
      <w:pPr>
        <w:pStyle w:val="Zkladntext"/>
        <w:jc w:val="left"/>
        <w:rPr>
          <w:rFonts w:cs="Arial"/>
          <w:sz w:val="20"/>
          <w:szCs w:val="20"/>
        </w:rPr>
      </w:pPr>
      <w:bookmarkStart w:id="0" w:name="_GoBack"/>
      <w:bookmarkEnd w:id="0"/>
    </w:p>
    <w:p w14:paraId="08DB38F4" w14:textId="77777777" w:rsidR="000B5558" w:rsidRDefault="000B5558" w:rsidP="00DF16FF">
      <w:pPr>
        <w:pStyle w:val="Zkladntext"/>
        <w:jc w:val="left"/>
        <w:rPr>
          <w:rFonts w:cs="Arial"/>
          <w:sz w:val="20"/>
          <w:szCs w:val="20"/>
        </w:rPr>
      </w:pPr>
    </w:p>
    <w:p w14:paraId="5A5B0B25" w14:textId="77777777" w:rsidR="00DF16FF" w:rsidRPr="0056479F" w:rsidRDefault="00DF16FF" w:rsidP="00DF16FF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C776EF" wp14:editId="0C2AAFA1">
                <wp:simplePos x="0" y="0"/>
                <wp:positionH relativeFrom="column">
                  <wp:posOffset>3480</wp:posOffset>
                </wp:positionH>
                <wp:positionV relativeFrom="paragraph">
                  <wp:posOffset>140860</wp:posOffset>
                </wp:positionV>
                <wp:extent cx="2552368" cy="295275"/>
                <wp:effectExtent l="0" t="0" r="1968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368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3351" w14:textId="01D93DBA" w:rsidR="00DF16FF" w:rsidRPr="007778AA" w:rsidRDefault="00DF16FF" w:rsidP="00DF16FF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7. ROZHODNUTÍ O VÝBĚRU</w:t>
                            </w:r>
                          </w:p>
                          <w:p w14:paraId="6FEC9845" w14:textId="77777777" w:rsidR="00DF16FF" w:rsidRPr="00F472DF" w:rsidRDefault="00DF16FF" w:rsidP="00DF16FF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.25pt;margin-top:11.1pt;width:200.9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" fillcolor="#e5b8b7" strokecolor="#7f7f7f" strokeweight="1.75pt">
                <v:stroke endcap="round"/>
                <v:textbox>
                  <w:txbxContent>
                    <w:p w14:paraId="70FB3351" w14:textId="01D93DBA" w:rsidR="00DF16FF" w:rsidRPr="007778AA" w:rsidRDefault="00DF16FF" w:rsidP="00DF16FF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7. ROZHODNUTÍ O VÝBĚRU</w:t>
                      </w:r>
                    </w:p>
                    <w:p w14:paraId="6FEC9845" w14:textId="77777777" w:rsidR="00DF16FF" w:rsidRPr="00F472DF" w:rsidRDefault="00DF16FF" w:rsidP="00DF16FF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FC05FD" w14:textId="77777777" w:rsidR="0051449B" w:rsidRDefault="0051449B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25740D1" w14:textId="77777777" w:rsidR="002D118A" w:rsidRDefault="002D118A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CA07041" w14:textId="77777777" w:rsidR="00DF16FF" w:rsidRDefault="00DF16FF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6C973F8" w14:textId="77777777" w:rsidR="00DF16FF" w:rsidRDefault="00DF16FF" w:rsidP="00DF16FF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podala firma, </w:t>
      </w:r>
    </w:p>
    <w:p w14:paraId="4972A8D7" w14:textId="77777777" w:rsidR="00DF16FF" w:rsidRDefault="00DF16FF" w:rsidP="00DF16FF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C41F57" w14:textId="64C5D987" w:rsidR="00DF16FF" w:rsidRPr="00A042F9" w:rsidRDefault="00A042F9" w:rsidP="00DF16FF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42F9">
        <w:rPr>
          <w:rFonts w:ascii="Arial" w:hAnsi="Arial" w:cs="Arial"/>
          <w:b/>
          <w:sz w:val="24"/>
          <w:szCs w:val="24"/>
          <w:u w:val="single"/>
        </w:rPr>
        <w:t>STEELMET, s.r.o., Brněnská 1372, 686 03 Staré Město, IČ: 25590511</w:t>
      </w:r>
    </w:p>
    <w:p w14:paraId="54F32146" w14:textId="77777777" w:rsidR="00DF16FF" w:rsidRDefault="00DF16FF" w:rsidP="00DF16FF">
      <w:pPr>
        <w:pStyle w:val="Prosttext"/>
        <w:spacing w:line="280" w:lineRule="atLeast"/>
        <w:jc w:val="both"/>
        <w:rPr>
          <w:rFonts w:cs="Arial"/>
        </w:rPr>
      </w:pPr>
    </w:p>
    <w:p w14:paraId="0E505E03" w14:textId="79C81177" w:rsidR="00DF16FF" w:rsidRDefault="00DF16FF" w:rsidP="00DF16FF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A042F9">
        <w:rPr>
          <w:rFonts w:ascii="Arial" w:hAnsi="Arial" w:cs="Arial"/>
        </w:rPr>
        <w:t>uzavřen smluvní vztah ve formě Objednávky</w:t>
      </w:r>
      <w:r>
        <w:rPr>
          <w:rFonts w:ascii="Arial" w:hAnsi="Arial" w:cs="Arial"/>
        </w:rPr>
        <w:t>.</w:t>
      </w:r>
    </w:p>
    <w:p w14:paraId="004C0F92" w14:textId="77777777" w:rsidR="00DF16FF" w:rsidRDefault="00DF16FF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F5C8A4" w14:textId="77777777" w:rsidR="007A6CCB" w:rsidRDefault="007A6CCB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0FE111C" w14:textId="77777777" w:rsidR="00DF16FF" w:rsidRDefault="00DF16FF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F8C31A6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1C442" wp14:editId="3A43505F">
                <wp:simplePos x="0" y="0"/>
                <wp:positionH relativeFrom="column">
                  <wp:posOffset>3810</wp:posOffset>
                </wp:positionH>
                <wp:positionV relativeFrom="paragraph">
                  <wp:posOffset>-635</wp:posOffset>
                </wp:positionV>
                <wp:extent cx="24574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4059" w14:textId="195A6DD7" w:rsidR="00F9643E" w:rsidRPr="007778AA" w:rsidRDefault="00DF16FF" w:rsidP="00F9643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F9643E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F9643E" w:rsidRPr="00C110BC">
                              <w:rPr>
                                <w:rFonts w:cs="Arial"/>
                                <w:b/>
                                <w:caps/>
                              </w:rPr>
                              <w:t>Podpisy hodnotící komise</w:t>
                            </w:r>
                          </w:p>
                          <w:p w14:paraId="48F74CF4" w14:textId="77777777" w:rsidR="00F9643E" w:rsidRPr="00F472DF" w:rsidRDefault="00F9643E" w:rsidP="00F9643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.3pt;margin-top:-.05pt;width:193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24FE4059" w14:textId="195A6DD7" w:rsidR="00F9643E" w:rsidRPr="007778AA" w:rsidRDefault="00DF16FF" w:rsidP="00F9643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F9643E">
                        <w:rPr>
                          <w:rFonts w:cs="Arial"/>
                          <w:b/>
                        </w:rPr>
                        <w:t xml:space="preserve">. </w:t>
                      </w:r>
                      <w:r w:rsidR="00F9643E" w:rsidRPr="00C110BC">
                        <w:rPr>
                          <w:rFonts w:cs="Arial"/>
                          <w:b/>
                          <w:caps/>
                        </w:rPr>
                        <w:t>Podpisy hodnotící komise</w:t>
                      </w:r>
                    </w:p>
                    <w:p w14:paraId="48F74CF4" w14:textId="77777777" w:rsidR="00F9643E" w:rsidRPr="00F472DF" w:rsidRDefault="00F9643E" w:rsidP="00F9643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596880" w14:textId="77777777" w:rsidR="00F9643E" w:rsidRDefault="00F9643E" w:rsidP="00F9643E">
      <w:pPr>
        <w:spacing w:line="280" w:lineRule="atLeast"/>
        <w:jc w:val="both"/>
        <w:rPr>
          <w:rFonts w:cs="Arial"/>
          <w:bCs/>
        </w:rPr>
      </w:pPr>
    </w:p>
    <w:p w14:paraId="710ABD01" w14:textId="77777777" w:rsidR="00F9643E" w:rsidRDefault="00F9643E" w:rsidP="00F9643E">
      <w:pPr>
        <w:spacing w:line="280" w:lineRule="atLeast"/>
        <w:jc w:val="both"/>
        <w:rPr>
          <w:rFonts w:cs="Arial"/>
          <w:bCs/>
        </w:rPr>
      </w:pPr>
    </w:p>
    <w:p w14:paraId="4401CCA5" w14:textId="77777777" w:rsidR="00F9643E" w:rsidRDefault="00F9643E" w:rsidP="00F9643E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F9643E" w14:paraId="30714BC3" w14:textId="77777777" w:rsidTr="00BE476E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14A465" w14:textId="77777777" w:rsidR="00F9643E" w:rsidRPr="003C6E04" w:rsidRDefault="00F9643E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76F370FC" w14:textId="0ED4730B" w:rsidR="00F9643E" w:rsidRDefault="00E25D91" w:rsidP="001651C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74425985" w14:textId="77777777" w:rsidR="00F9643E" w:rsidRDefault="00F9643E" w:rsidP="00BE476E">
            <w:pPr>
              <w:spacing w:before="240" w:after="240"/>
              <w:rPr>
                <w:rFonts w:cs="Arial"/>
              </w:rPr>
            </w:pPr>
          </w:p>
        </w:tc>
      </w:tr>
      <w:tr w:rsidR="00F9643E" w14:paraId="467FCC12" w14:textId="77777777" w:rsidTr="00BE476E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057448D7" w14:textId="77777777" w:rsidR="00F9643E" w:rsidRPr="003C6E04" w:rsidRDefault="00F9643E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591B2124" w14:textId="1A723E4C" w:rsidR="00F9643E" w:rsidRDefault="00011C1C" w:rsidP="008B33D5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8B33D5">
              <w:rPr>
                <w:rFonts w:cs="Arial"/>
              </w:rPr>
              <w:t>Petr Velecký</w:t>
            </w:r>
          </w:p>
        </w:tc>
        <w:tc>
          <w:tcPr>
            <w:tcW w:w="2538" w:type="pct"/>
            <w:vAlign w:val="center"/>
          </w:tcPr>
          <w:p w14:paraId="00D35566" w14:textId="77777777" w:rsidR="00F9643E" w:rsidRDefault="00F9643E" w:rsidP="00BE476E">
            <w:pPr>
              <w:spacing w:before="240" w:after="240"/>
              <w:rPr>
                <w:rFonts w:cs="Arial"/>
              </w:rPr>
            </w:pPr>
          </w:p>
        </w:tc>
      </w:tr>
      <w:tr w:rsidR="00F9643E" w14:paraId="358B2707" w14:textId="77777777" w:rsidTr="00BE476E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FC4BA37" w14:textId="77777777" w:rsidR="00F9643E" w:rsidRPr="003C6E04" w:rsidRDefault="00F9643E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9288F99" w14:textId="280A3690" w:rsidR="00F9643E" w:rsidRDefault="00011C1C" w:rsidP="008B33D5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8B33D5">
              <w:rPr>
                <w:rFonts w:cs="Arial"/>
              </w:rPr>
              <w:t>Taťána Štěpančíková</w:t>
            </w:r>
          </w:p>
        </w:tc>
        <w:tc>
          <w:tcPr>
            <w:tcW w:w="2538" w:type="pct"/>
            <w:vAlign w:val="center"/>
          </w:tcPr>
          <w:p w14:paraId="14199C3A" w14:textId="77777777" w:rsidR="00F9643E" w:rsidRDefault="00F9643E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3664F5BC" w14:textId="77777777" w:rsidR="00F9643E" w:rsidRPr="00CC2418" w:rsidRDefault="00F9643E" w:rsidP="00F9643E">
      <w:pPr>
        <w:jc w:val="both"/>
        <w:rPr>
          <w:rFonts w:cs="Arial"/>
        </w:rPr>
      </w:pPr>
    </w:p>
    <w:p w14:paraId="5A33FDFE" w14:textId="77777777" w:rsidR="00F9643E" w:rsidRDefault="00F9643E" w:rsidP="00F9643E">
      <w:pPr>
        <w:spacing w:line="280" w:lineRule="atLeast"/>
        <w:jc w:val="both"/>
        <w:rPr>
          <w:rFonts w:cs="Arial"/>
          <w:b/>
        </w:rPr>
      </w:pPr>
    </w:p>
    <w:p w14:paraId="17A3EB2B" w14:textId="229E3C00" w:rsidR="00F9643E" w:rsidRDefault="001350E3" w:rsidP="00F9643E">
      <w:pPr>
        <w:rPr>
          <w:rFonts w:cs="Arial"/>
        </w:rPr>
      </w:pPr>
      <w:r>
        <w:rPr>
          <w:rFonts w:cs="Arial"/>
        </w:rPr>
        <w:t xml:space="preserve">V Uherském Brodě dne </w:t>
      </w:r>
      <w:r w:rsidR="004204C8">
        <w:rPr>
          <w:rFonts w:cs="Arial"/>
        </w:rPr>
        <w:t xml:space="preserve"> </w:t>
      </w:r>
      <w:r w:rsidR="008B33D5">
        <w:rPr>
          <w:rFonts w:cs="Arial"/>
        </w:rPr>
        <w:t>2</w:t>
      </w:r>
      <w:r w:rsidR="00DF16FF">
        <w:rPr>
          <w:rFonts w:cs="Arial"/>
        </w:rPr>
        <w:t>2</w:t>
      </w:r>
      <w:r w:rsidR="002D118A">
        <w:rPr>
          <w:rFonts w:cs="Arial"/>
        </w:rPr>
        <w:t>.</w:t>
      </w:r>
      <w:r w:rsidR="008B33D5">
        <w:rPr>
          <w:rFonts w:cs="Arial"/>
        </w:rPr>
        <w:t>11</w:t>
      </w:r>
      <w:r w:rsidR="00D35277">
        <w:rPr>
          <w:rFonts w:cs="Arial"/>
        </w:rPr>
        <w:t>.201</w:t>
      </w:r>
      <w:r w:rsidR="002D118A">
        <w:rPr>
          <w:rFonts w:cs="Arial"/>
        </w:rPr>
        <w:t>8</w:t>
      </w:r>
    </w:p>
    <w:p w14:paraId="1F1F4560" w14:textId="77777777" w:rsidR="007A6CCB" w:rsidRDefault="007A6CCB" w:rsidP="00F9643E">
      <w:pPr>
        <w:rPr>
          <w:rFonts w:cs="Arial"/>
        </w:rPr>
      </w:pPr>
    </w:p>
    <w:p w14:paraId="0DB528DA" w14:textId="77777777" w:rsidR="007A6CCB" w:rsidRDefault="007A6CCB" w:rsidP="00F9643E">
      <w:pPr>
        <w:rPr>
          <w:rFonts w:cs="Arial"/>
        </w:rPr>
      </w:pPr>
    </w:p>
    <w:p w14:paraId="79ECF6C7" w14:textId="77777777" w:rsidR="007A6CCB" w:rsidRDefault="007A6CCB" w:rsidP="00F9643E">
      <w:pPr>
        <w:rPr>
          <w:rFonts w:cs="Arial"/>
        </w:rPr>
      </w:pPr>
    </w:p>
    <w:p w14:paraId="0A99947E" w14:textId="77777777" w:rsidR="007A6CCB" w:rsidRDefault="007A6CCB" w:rsidP="00F9643E">
      <w:pPr>
        <w:rPr>
          <w:rFonts w:cs="Arial"/>
        </w:rPr>
      </w:pPr>
    </w:p>
    <w:p w14:paraId="40E2586D" w14:textId="77777777" w:rsidR="007A6CCB" w:rsidRDefault="007A6CCB" w:rsidP="00F9643E">
      <w:pPr>
        <w:rPr>
          <w:rFonts w:cs="Arial"/>
        </w:rPr>
      </w:pPr>
    </w:p>
    <w:p w14:paraId="79C5A9D3" w14:textId="77777777" w:rsidR="003F38CD" w:rsidRDefault="003F38CD" w:rsidP="00F9643E">
      <w:pPr>
        <w:rPr>
          <w:rFonts w:cs="Arial"/>
        </w:rPr>
      </w:pPr>
    </w:p>
    <w:p w14:paraId="2F10EF07" w14:textId="77777777" w:rsidR="003F38CD" w:rsidRDefault="003F38CD" w:rsidP="00F9643E">
      <w:pPr>
        <w:rPr>
          <w:rFonts w:cs="Arial"/>
        </w:rPr>
      </w:pPr>
    </w:p>
    <w:p w14:paraId="37AE9E42" w14:textId="77777777" w:rsidR="003F38CD" w:rsidRDefault="003F38CD" w:rsidP="00F9643E">
      <w:pPr>
        <w:rPr>
          <w:rFonts w:cs="Arial"/>
        </w:rPr>
      </w:pPr>
    </w:p>
    <w:p w14:paraId="40FA2517" w14:textId="77777777" w:rsidR="003F38CD" w:rsidRDefault="003F38CD" w:rsidP="00F9643E">
      <w:pPr>
        <w:rPr>
          <w:rFonts w:cs="Arial"/>
        </w:rPr>
      </w:pPr>
    </w:p>
    <w:p w14:paraId="66DB06C4" w14:textId="77777777" w:rsidR="00F11519" w:rsidRDefault="00F11519" w:rsidP="00F9643E">
      <w:pPr>
        <w:rPr>
          <w:rFonts w:cs="Arial"/>
        </w:rPr>
      </w:pPr>
    </w:p>
    <w:p w14:paraId="7B9F8768" w14:textId="77777777" w:rsidR="00F11519" w:rsidRDefault="00F11519" w:rsidP="00F9643E">
      <w:pPr>
        <w:rPr>
          <w:rFonts w:cs="Arial"/>
        </w:rPr>
      </w:pPr>
    </w:p>
    <w:p w14:paraId="7CD53B59" w14:textId="774C667C" w:rsidR="00CD5046" w:rsidRPr="00D33E02" w:rsidRDefault="00CD5046" w:rsidP="00F9643E">
      <w:pPr>
        <w:pStyle w:val="Zkladntext"/>
      </w:pPr>
    </w:p>
    <w:sectPr w:rsidR="00CD5046" w:rsidRPr="00D33E02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F4A78" w14:textId="77777777" w:rsidR="00AE6EA6" w:rsidRDefault="00AE6EA6">
      <w:r>
        <w:separator/>
      </w:r>
    </w:p>
  </w:endnote>
  <w:endnote w:type="continuationSeparator" w:id="0">
    <w:p w14:paraId="694220A8" w14:textId="77777777" w:rsidR="00AE6EA6" w:rsidRDefault="00AE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41632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41632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DBBA7" w14:textId="77777777" w:rsidR="00AE6EA6" w:rsidRDefault="00AE6EA6">
      <w:r>
        <w:separator/>
      </w:r>
    </w:p>
  </w:footnote>
  <w:footnote w:type="continuationSeparator" w:id="0">
    <w:p w14:paraId="3DEE3214" w14:textId="77777777" w:rsidR="00AE6EA6" w:rsidRDefault="00AE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93D"/>
    <w:multiLevelType w:val="hybridMultilevel"/>
    <w:tmpl w:val="8844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1C1C"/>
    <w:rsid w:val="00011F11"/>
    <w:rsid w:val="000271E8"/>
    <w:rsid w:val="000375A3"/>
    <w:rsid w:val="00043320"/>
    <w:rsid w:val="00060562"/>
    <w:rsid w:val="0007575E"/>
    <w:rsid w:val="000919F8"/>
    <w:rsid w:val="000B1893"/>
    <w:rsid w:val="000B5558"/>
    <w:rsid w:val="000C42DE"/>
    <w:rsid w:val="000D6478"/>
    <w:rsid w:val="000E6592"/>
    <w:rsid w:val="000F6B15"/>
    <w:rsid w:val="000F7435"/>
    <w:rsid w:val="001022E4"/>
    <w:rsid w:val="0012044E"/>
    <w:rsid w:val="00124EDB"/>
    <w:rsid w:val="0012502A"/>
    <w:rsid w:val="00134E96"/>
    <w:rsid w:val="001350E3"/>
    <w:rsid w:val="00151415"/>
    <w:rsid w:val="00152BF7"/>
    <w:rsid w:val="001604DB"/>
    <w:rsid w:val="001651C3"/>
    <w:rsid w:val="00191AAC"/>
    <w:rsid w:val="001921BC"/>
    <w:rsid w:val="001B229E"/>
    <w:rsid w:val="001B49EE"/>
    <w:rsid w:val="001C5E29"/>
    <w:rsid w:val="001D454B"/>
    <w:rsid w:val="001D52A0"/>
    <w:rsid w:val="001F72E6"/>
    <w:rsid w:val="00200029"/>
    <w:rsid w:val="0020408D"/>
    <w:rsid w:val="00210402"/>
    <w:rsid w:val="002120D1"/>
    <w:rsid w:val="00230135"/>
    <w:rsid w:val="002465CE"/>
    <w:rsid w:val="00247D53"/>
    <w:rsid w:val="002653A6"/>
    <w:rsid w:val="00275F1B"/>
    <w:rsid w:val="00284A52"/>
    <w:rsid w:val="00296325"/>
    <w:rsid w:val="002A3CB1"/>
    <w:rsid w:val="002C287E"/>
    <w:rsid w:val="002D118A"/>
    <w:rsid w:val="002E49DE"/>
    <w:rsid w:val="002F334D"/>
    <w:rsid w:val="00306D1B"/>
    <w:rsid w:val="003142BF"/>
    <w:rsid w:val="003203D7"/>
    <w:rsid w:val="00332390"/>
    <w:rsid w:val="00332FF5"/>
    <w:rsid w:val="003447C2"/>
    <w:rsid w:val="00347B5A"/>
    <w:rsid w:val="00355218"/>
    <w:rsid w:val="00356998"/>
    <w:rsid w:val="00356F04"/>
    <w:rsid w:val="0037185B"/>
    <w:rsid w:val="003726D0"/>
    <w:rsid w:val="003736F5"/>
    <w:rsid w:val="003779C2"/>
    <w:rsid w:val="003834A1"/>
    <w:rsid w:val="003B083C"/>
    <w:rsid w:val="003D2537"/>
    <w:rsid w:val="003E17F1"/>
    <w:rsid w:val="003E6C55"/>
    <w:rsid w:val="003F38CD"/>
    <w:rsid w:val="003F3D45"/>
    <w:rsid w:val="004204C8"/>
    <w:rsid w:val="00420B72"/>
    <w:rsid w:val="0042523B"/>
    <w:rsid w:val="00426E34"/>
    <w:rsid w:val="00427A96"/>
    <w:rsid w:val="0043573D"/>
    <w:rsid w:val="00456A9E"/>
    <w:rsid w:val="0046169C"/>
    <w:rsid w:val="0047281F"/>
    <w:rsid w:val="00480F0C"/>
    <w:rsid w:val="0048538B"/>
    <w:rsid w:val="00495E1A"/>
    <w:rsid w:val="004A6D80"/>
    <w:rsid w:val="004B4E68"/>
    <w:rsid w:val="004C229F"/>
    <w:rsid w:val="004E2087"/>
    <w:rsid w:val="0050353D"/>
    <w:rsid w:val="005124AB"/>
    <w:rsid w:val="0051449B"/>
    <w:rsid w:val="00527BC0"/>
    <w:rsid w:val="005342B4"/>
    <w:rsid w:val="00543060"/>
    <w:rsid w:val="00575686"/>
    <w:rsid w:val="00575724"/>
    <w:rsid w:val="005834BD"/>
    <w:rsid w:val="005E06E7"/>
    <w:rsid w:val="005E1431"/>
    <w:rsid w:val="005E4F5A"/>
    <w:rsid w:val="005E521F"/>
    <w:rsid w:val="005E56FC"/>
    <w:rsid w:val="005E7BFB"/>
    <w:rsid w:val="005F6310"/>
    <w:rsid w:val="00604722"/>
    <w:rsid w:val="00613E0F"/>
    <w:rsid w:val="00615084"/>
    <w:rsid w:val="00626512"/>
    <w:rsid w:val="0065092F"/>
    <w:rsid w:val="00655538"/>
    <w:rsid w:val="00663791"/>
    <w:rsid w:val="0066630E"/>
    <w:rsid w:val="006A3370"/>
    <w:rsid w:val="006B37AF"/>
    <w:rsid w:val="006C75C4"/>
    <w:rsid w:val="006E1056"/>
    <w:rsid w:val="006E28D0"/>
    <w:rsid w:val="006E4528"/>
    <w:rsid w:val="006E6D8D"/>
    <w:rsid w:val="006E78A7"/>
    <w:rsid w:val="006F2163"/>
    <w:rsid w:val="006F3EE7"/>
    <w:rsid w:val="006F4634"/>
    <w:rsid w:val="006F60FF"/>
    <w:rsid w:val="00713AE7"/>
    <w:rsid w:val="007261ED"/>
    <w:rsid w:val="0073245D"/>
    <w:rsid w:val="0073497D"/>
    <w:rsid w:val="0074588C"/>
    <w:rsid w:val="00787FCE"/>
    <w:rsid w:val="007A6CCB"/>
    <w:rsid w:val="007C73C6"/>
    <w:rsid w:val="007E1363"/>
    <w:rsid w:val="007E29A5"/>
    <w:rsid w:val="007F0911"/>
    <w:rsid w:val="007F64AD"/>
    <w:rsid w:val="00824122"/>
    <w:rsid w:val="00826BEB"/>
    <w:rsid w:val="008363D8"/>
    <w:rsid w:val="00852ACB"/>
    <w:rsid w:val="00856E0E"/>
    <w:rsid w:val="0086077D"/>
    <w:rsid w:val="00886D38"/>
    <w:rsid w:val="008974E9"/>
    <w:rsid w:val="008A2310"/>
    <w:rsid w:val="008B3048"/>
    <w:rsid w:val="008B33D5"/>
    <w:rsid w:val="008B7494"/>
    <w:rsid w:val="008C5939"/>
    <w:rsid w:val="008D1026"/>
    <w:rsid w:val="008F4A6E"/>
    <w:rsid w:val="0090039C"/>
    <w:rsid w:val="0091442D"/>
    <w:rsid w:val="0096205E"/>
    <w:rsid w:val="00965FE8"/>
    <w:rsid w:val="00966497"/>
    <w:rsid w:val="00970279"/>
    <w:rsid w:val="0097116B"/>
    <w:rsid w:val="00980AE2"/>
    <w:rsid w:val="009A6F4B"/>
    <w:rsid w:val="009B525D"/>
    <w:rsid w:val="009D0381"/>
    <w:rsid w:val="009E5F37"/>
    <w:rsid w:val="009F7393"/>
    <w:rsid w:val="00A042F9"/>
    <w:rsid w:val="00A0673A"/>
    <w:rsid w:val="00A1611C"/>
    <w:rsid w:val="00A3276E"/>
    <w:rsid w:val="00A352A3"/>
    <w:rsid w:val="00A50506"/>
    <w:rsid w:val="00A6062C"/>
    <w:rsid w:val="00A67A25"/>
    <w:rsid w:val="00A95524"/>
    <w:rsid w:val="00A97FC2"/>
    <w:rsid w:val="00AC10F7"/>
    <w:rsid w:val="00AE6EA6"/>
    <w:rsid w:val="00AE7FC4"/>
    <w:rsid w:val="00B01021"/>
    <w:rsid w:val="00B0593F"/>
    <w:rsid w:val="00B0599D"/>
    <w:rsid w:val="00B14E19"/>
    <w:rsid w:val="00B154AD"/>
    <w:rsid w:val="00B23742"/>
    <w:rsid w:val="00B23803"/>
    <w:rsid w:val="00B243BF"/>
    <w:rsid w:val="00B41632"/>
    <w:rsid w:val="00B45C26"/>
    <w:rsid w:val="00B50012"/>
    <w:rsid w:val="00B7207B"/>
    <w:rsid w:val="00B923CC"/>
    <w:rsid w:val="00BE57C6"/>
    <w:rsid w:val="00BF6E50"/>
    <w:rsid w:val="00C02C49"/>
    <w:rsid w:val="00C110BC"/>
    <w:rsid w:val="00C2219A"/>
    <w:rsid w:val="00C26AE5"/>
    <w:rsid w:val="00C32C09"/>
    <w:rsid w:val="00C33DB7"/>
    <w:rsid w:val="00C5329F"/>
    <w:rsid w:val="00C677C8"/>
    <w:rsid w:val="00C73436"/>
    <w:rsid w:val="00CB7961"/>
    <w:rsid w:val="00CC49A5"/>
    <w:rsid w:val="00CD2F40"/>
    <w:rsid w:val="00CD5046"/>
    <w:rsid w:val="00D21097"/>
    <w:rsid w:val="00D26CE3"/>
    <w:rsid w:val="00D33E02"/>
    <w:rsid w:val="00D34EEA"/>
    <w:rsid w:val="00D35277"/>
    <w:rsid w:val="00D36DA8"/>
    <w:rsid w:val="00D54733"/>
    <w:rsid w:val="00D938BC"/>
    <w:rsid w:val="00D9405F"/>
    <w:rsid w:val="00DB1457"/>
    <w:rsid w:val="00DB772C"/>
    <w:rsid w:val="00DD607A"/>
    <w:rsid w:val="00DE68EF"/>
    <w:rsid w:val="00DF16FF"/>
    <w:rsid w:val="00DF4FEC"/>
    <w:rsid w:val="00E0370E"/>
    <w:rsid w:val="00E25D91"/>
    <w:rsid w:val="00E5175F"/>
    <w:rsid w:val="00E541E9"/>
    <w:rsid w:val="00E61D66"/>
    <w:rsid w:val="00E76B13"/>
    <w:rsid w:val="00E8005F"/>
    <w:rsid w:val="00E80ACF"/>
    <w:rsid w:val="00E9744D"/>
    <w:rsid w:val="00EA2EE4"/>
    <w:rsid w:val="00EB1F82"/>
    <w:rsid w:val="00EB3C66"/>
    <w:rsid w:val="00EC3154"/>
    <w:rsid w:val="00EC40F8"/>
    <w:rsid w:val="00EC6270"/>
    <w:rsid w:val="00ED1AC9"/>
    <w:rsid w:val="00EF3B95"/>
    <w:rsid w:val="00F11519"/>
    <w:rsid w:val="00F12E3A"/>
    <w:rsid w:val="00F21DA1"/>
    <w:rsid w:val="00F332E8"/>
    <w:rsid w:val="00F33BDE"/>
    <w:rsid w:val="00F47A17"/>
    <w:rsid w:val="00F602A8"/>
    <w:rsid w:val="00F733E0"/>
    <w:rsid w:val="00F766D0"/>
    <w:rsid w:val="00F9643E"/>
    <w:rsid w:val="00FA0A6A"/>
    <w:rsid w:val="00FA333C"/>
    <w:rsid w:val="00FB217C"/>
    <w:rsid w:val="00FB286B"/>
    <w:rsid w:val="00FB34F4"/>
    <w:rsid w:val="00FC44A5"/>
    <w:rsid w:val="00FC6E29"/>
    <w:rsid w:val="00FE3F5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f51146f-d5e6-43b0-96bb-31edae49fea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F2792-6A6B-45FC-B7D7-D7E08E47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454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51</cp:revision>
  <cp:lastPrinted>2018-11-22T12:18:00Z</cp:lastPrinted>
  <dcterms:created xsi:type="dcterms:W3CDTF">2015-05-19T08:07:00Z</dcterms:created>
  <dcterms:modified xsi:type="dcterms:W3CDTF">2018-11-22T12:25:00Z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