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7C32" w:rsidRDefault="00C316C1" w:rsidP="00AF7883">
      <w:pPr>
        <w:spacing w:after="120"/>
        <w:jc w:val="center"/>
        <w:rPr>
          <w:rFonts w:ascii="Arial" w:hAnsi="Arial" w:cs="Arial"/>
          <w:b/>
        </w:rPr>
      </w:pPr>
      <w:r w:rsidRPr="00BF7C32">
        <w:rPr>
          <w:rFonts w:ascii="Arial" w:hAnsi="Arial" w:cs="Arial"/>
          <w:b/>
          <w:sz w:val="22"/>
        </w:rPr>
        <w:t xml:space="preserve">ČESTNÉ PROHLÁŠENÍ </w:t>
      </w:r>
    </w:p>
    <w:p w:rsidR="00BF7C32" w:rsidRPr="00AF7883" w:rsidRDefault="00BF7C32" w:rsidP="00AF7883">
      <w:pPr>
        <w:spacing w:after="120"/>
        <w:jc w:val="center"/>
        <w:rPr>
          <w:rFonts w:ascii="Arial" w:hAnsi="Arial" w:cs="Arial"/>
        </w:rPr>
      </w:pPr>
      <w:r w:rsidRPr="00BF7C32">
        <w:rPr>
          <w:rFonts w:ascii="Arial" w:hAnsi="Arial" w:cs="Arial"/>
        </w:rPr>
        <w:t>k veřejné zakázce:</w:t>
      </w:r>
    </w:p>
    <w:p w:rsidR="00BF7C32" w:rsidRPr="00B24FBD" w:rsidRDefault="005264A2" w:rsidP="00AF7883">
      <w:pPr>
        <w:spacing w:after="120"/>
        <w:jc w:val="center"/>
        <w:rPr>
          <w:rFonts w:ascii="Arial" w:hAnsi="Arial" w:cs="Arial"/>
          <w:b/>
          <w:sz w:val="22"/>
          <w:szCs w:val="22"/>
        </w:rPr>
      </w:pPr>
      <w:r>
        <w:rPr>
          <w:rFonts w:ascii="Arial" w:hAnsi="Arial" w:cs="Arial"/>
          <w:b/>
          <w:caps/>
          <w:sz w:val="22"/>
          <w:szCs w:val="22"/>
        </w:rPr>
        <w:t>POJIŠTĚNÍ MAJETKU A ODPOVĚDNOSTI MĚSTA KYJOVA</w:t>
      </w:r>
    </w:p>
    <w:p w:rsidR="001C0D13" w:rsidRPr="00BF7C32" w:rsidRDefault="001C0D13" w:rsidP="00AF7883">
      <w:pPr>
        <w:jc w:val="center"/>
        <w:rPr>
          <w:rFonts w:ascii="Arial" w:hAnsi="Arial" w:cs="Arial"/>
          <w:b/>
        </w:rPr>
      </w:pPr>
    </w:p>
    <w:p w:rsidR="001C0D13" w:rsidRPr="00BF7C32" w:rsidRDefault="00BF7C32" w:rsidP="00AF7883">
      <w:pPr>
        <w:jc w:val="both"/>
        <w:rPr>
          <w:rFonts w:ascii="Arial" w:hAnsi="Arial" w:cs="Arial"/>
        </w:rPr>
      </w:pPr>
      <w:r>
        <w:rPr>
          <w:rFonts w:ascii="Arial" w:hAnsi="Arial" w:cs="Arial"/>
        </w:rPr>
        <w:t>Dodavatel:</w:t>
      </w:r>
      <w:r w:rsidR="001C0D13" w:rsidRPr="00BF7C32">
        <w:rPr>
          <w:rFonts w:ascii="Arial" w:hAnsi="Arial" w:cs="Arial"/>
        </w:rPr>
        <w:tab/>
      </w:r>
      <w:r w:rsidR="001C0D13" w:rsidRPr="00BF7C32">
        <w:rPr>
          <w:rFonts w:ascii="Arial" w:hAnsi="Arial" w:cs="Arial"/>
          <w:highlight w:val="yellow"/>
        </w:rPr>
        <w:t>………</w:t>
      </w:r>
      <w:r w:rsidR="001C0D13" w:rsidRPr="00BF7C32">
        <w:rPr>
          <w:rFonts w:ascii="Arial" w:hAnsi="Arial" w:cs="Arial"/>
          <w:i/>
          <w:highlight w:val="yellow"/>
        </w:rPr>
        <w:t>(doplní dodavatel)</w:t>
      </w:r>
      <w:r w:rsidR="001C0D13" w:rsidRPr="00BF7C32">
        <w:rPr>
          <w:rFonts w:ascii="Arial" w:hAnsi="Arial" w:cs="Arial"/>
          <w:highlight w:val="yellow"/>
        </w:rPr>
        <w:t>………</w:t>
      </w:r>
      <w:r w:rsidR="001C0D13" w:rsidRPr="00BF7C32">
        <w:rPr>
          <w:rFonts w:ascii="Arial" w:hAnsi="Arial" w:cs="Arial"/>
        </w:rPr>
        <w:t xml:space="preserve"> </w:t>
      </w:r>
    </w:p>
    <w:p w:rsidR="001C0D13" w:rsidRPr="00BF7C32" w:rsidRDefault="001C0D13" w:rsidP="00AF7883">
      <w:pPr>
        <w:jc w:val="both"/>
        <w:rPr>
          <w:rFonts w:ascii="Arial" w:hAnsi="Arial" w:cs="Arial"/>
        </w:rPr>
      </w:pPr>
      <w:r w:rsidRPr="00BF7C32">
        <w:rPr>
          <w:rFonts w:ascii="Arial" w:hAnsi="Arial" w:cs="Arial"/>
        </w:rPr>
        <w:t xml:space="preserve">IČO: </w:t>
      </w:r>
      <w:r w:rsidRPr="00BF7C32">
        <w:rPr>
          <w:rFonts w:ascii="Arial" w:hAnsi="Arial" w:cs="Arial"/>
        </w:rPr>
        <w:tab/>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p>
    <w:p w:rsidR="001C0D13" w:rsidRPr="00AF7883" w:rsidRDefault="001C0D13" w:rsidP="00AF7883">
      <w:pPr>
        <w:jc w:val="both"/>
        <w:rPr>
          <w:rFonts w:ascii="Arial" w:hAnsi="Arial" w:cs="Arial"/>
        </w:rPr>
      </w:pPr>
      <w:r w:rsidRPr="00BF7C32">
        <w:rPr>
          <w:rFonts w:ascii="Arial" w:hAnsi="Arial" w:cs="Arial"/>
        </w:rPr>
        <w:t xml:space="preserve">se sídlem </w:t>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r w:rsidRPr="00BF7C32">
        <w:rPr>
          <w:rFonts w:ascii="Arial" w:hAnsi="Arial" w:cs="Arial"/>
        </w:rPr>
        <w:t xml:space="preserve"> </w:t>
      </w:r>
    </w:p>
    <w:p w:rsidR="00892889" w:rsidRPr="00BF7C32" w:rsidRDefault="00892889" w:rsidP="00AF7883">
      <w:pPr>
        <w:spacing w:after="120"/>
        <w:jc w:val="both"/>
        <w:rPr>
          <w:rFonts w:ascii="Arial" w:hAnsi="Arial" w:cs="Arial"/>
        </w:rPr>
      </w:pPr>
    </w:p>
    <w:p w:rsidR="00AF7883" w:rsidRPr="005264A2" w:rsidRDefault="00BF7C32" w:rsidP="00AF7883">
      <w:pPr>
        <w:pStyle w:val="Odstavecseseznamem"/>
        <w:numPr>
          <w:ilvl w:val="0"/>
          <w:numId w:val="8"/>
        </w:numPr>
        <w:spacing w:after="120"/>
        <w:contextualSpacing w:val="0"/>
        <w:jc w:val="both"/>
        <w:rPr>
          <w:rFonts w:ascii="Arial" w:hAnsi="Arial" w:cs="Arial"/>
          <w:b/>
        </w:rPr>
      </w:pPr>
      <w:r w:rsidRPr="005264A2">
        <w:rPr>
          <w:rFonts w:ascii="Arial" w:hAnsi="Arial" w:cs="Arial"/>
        </w:rPr>
        <w:t>T</w:t>
      </w:r>
      <w:r w:rsidR="001C0D13" w:rsidRPr="005264A2">
        <w:rPr>
          <w:rFonts w:ascii="Arial" w:hAnsi="Arial" w:cs="Arial"/>
        </w:rPr>
        <w:t xml:space="preserve">ímto čestně prohlašuje, že splňuje </w:t>
      </w:r>
      <w:r w:rsidRPr="005264A2">
        <w:rPr>
          <w:rFonts w:ascii="Arial" w:hAnsi="Arial" w:cs="Arial"/>
          <w:b/>
        </w:rPr>
        <w:t>základní způsobilost podle ustanovení dle § 74</w:t>
      </w:r>
      <w:r w:rsidR="00FF7CD9" w:rsidRPr="005264A2">
        <w:rPr>
          <w:rFonts w:ascii="Arial" w:hAnsi="Arial" w:cs="Arial"/>
          <w:b/>
        </w:rPr>
        <w:t xml:space="preserve"> </w:t>
      </w:r>
      <w:r w:rsidRPr="005264A2">
        <w:rPr>
          <w:rFonts w:ascii="Arial" w:hAnsi="Arial" w:cs="Arial"/>
          <w:b/>
        </w:rPr>
        <w:t xml:space="preserve">z. </w:t>
      </w:r>
      <w:proofErr w:type="gramStart"/>
      <w:r w:rsidRPr="005264A2">
        <w:rPr>
          <w:rFonts w:ascii="Arial" w:hAnsi="Arial" w:cs="Arial"/>
          <w:b/>
        </w:rPr>
        <w:t>č.</w:t>
      </w:r>
      <w:proofErr w:type="gramEnd"/>
      <w:r w:rsidRPr="005264A2">
        <w:rPr>
          <w:rFonts w:ascii="Arial" w:hAnsi="Arial" w:cs="Arial"/>
          <w:b/>
        </w:rPr>
        <w:t xml:space="preserve"> 134/2016 Sb., o zadávání veřejných zakázek, ve znění pozdějších předpisů (dále jen „ZZVZ“).</w:t>
      </w:r>
    </w:p>
    <w:p w:rsidR="00892889" w:rsidRPr="005264A2" w:rsidRDefault="00BF7C32" w:rsidP="00AF7883">
      <w:pPr>
        <w:pStyle w:val="Odstavecseseznamem"/>
        <w:numPr>
          <w:ilvl w:val="0"/>
          <w:numId w:val="8"/>
        </w:numPr>
        <w:spacing w:after="120"/>
        <w:contextualSpacing w:val="0"/>
        <w:jc w:val="both"/>
        <w:rPr>
          <w:rFonts w:ascii="Arial" w:hAnsi="Arial" w:cs="Arial"/>
          <w:b/>
        </w:rPr>
      </w:pPr>
      <w:r w:rsidRPr="005264A2">
        <w:rPr>
          <w:rFonts w:ascii="Arial" w:hAnsi="Arial" w:cs="Arial"/>
        </w:rPr>
        <w:t>D</w:t>
      </w:r>
      <w:r w:rsidR="00892889" w:rsidRPr="005264A2">
        <w:rPr>
          <w:rFonts w:ascii="Arial" w:hAnsi="Arial" w:cs="Arial"/>
        </w:rPr>
        <w:t xml:space="preserve">ále tímto čestně prohlašuje, že splňuje </w:t>
      </w:r>
      <w:r w:rsidRPr="005264A2">
        <w:rPr>
          <w:rFonts w:ascii="Arial" w:hAnsi="Arial" w:cs="Arial"/>
          <w:b/>
        </w:rPr>
        <w:t xml:space="preserve">technické kvalifikační předpoklady dle § </w:t>
      </w:r>
      <w:r w:rsidR="00EE26BB" w:rsidRPr="005264A2">
        <w:rPr>
          <w:rFonts w:ascii="Arial" w:hAnsi="Arial" w:cs="Arial"/>
          <w:b/>
        </w:rPr>
        <w:t>79</w:t>
      </w:r>
      <w:r w:rsidRPr="005264A2">
        <w:rPr>
          <w:rFonts w:ascii="Arial" w:hAnsi="Arial" w:cs="Arial"/>
          <w:b/>
        </w:rPr>
        <w:t xml:space="preserve"> odst. </w:t>
      </w:r>
      <w:r w:rsidR="005264A2" w:rsidRPr="005264A2">
        <w:rPr>
          <w:rFonts w:ascii="Arial" w:hAnsi="Arial" w:cs="Arial"/>
          <w:b/>
        </w:rPr>
        <w:t>2 písm. b)</w:t>
      </w:r>
      <w:r w:rsidR="00BF0B9B" w:rsidRPr="005264A2">
        <w:rPr>
          <w:rFonts w:ascii="Arial" w:hAnsi="Arial" w:cs="Arial"/>
          <w:b/>
        </w:rPr>
        <w:t xml:space="preserve"> </w:t>
      </w:r>
      <w:r w:rsidRPr="005264A2">
        <w:rPr>
          <w:rFonts w:ascii="Arial" w:hAnsi="Arial" w:cs="Arial"/>
          <w:b/>
        </w:rPr>
        <w:t xml:space="preserve"> ZZVZ</w:t>
      </w:r>
      <w:r w:rsidR="007757EB" w:rsidRPr="005264A2">
        <w:rPr>
          <w:rFonts w:ascii="Arial" w:hAnsi="Arial" w:cs="Arial"/>
          <w:b/>
        </w:rPr>
        <w:t xml:space="preserve"> v souladu s požadavky uvedenými ZD</w:t>
      </w:r>
      <w:r w:rsidR="00892889" w:rsidRPr="005264A2">
        <w:rPr>
          <w:rFonts w:ascii="Arial" w:hAnsi="Arial" w:cs="Arial"/>
          <w:b/>
        </w:rPr>
        <w:t>:</w:t>
      </w:r>
    </w:p>
    <w:p w:rsidR="005264A2" w:rsidRPr="005264A2" w:rsidRDefault="005264A2" w:rsidP="005264A2">
      <w:pPr>
        <w:pStyle w:val="Odstavecseseznamem"/>
        <w:numPr>
          <w:ilvl w:val="0"/>
          <w:numId w:val="11"/>
        </w:numPr>
        <w:ind w:left="284"/>
        <w:jc w:val="both"/>
        <w:rPr>
          <w:rFonts w:ascii="Arial" w:eastAsia="Calibri" w:hAnsi="Arial" w:cs="Arial"/>
          <w:lang w:eastAsia="en-US" w:bidi="cs-CZ"/>
        </w:rPr>
      </w:pPr>
      <w:r w:rsidRPr="005264A2">
        <w:rPr>
          <w:rFonts w:ascii="Arial" w:eastAsia="Calibri" w:hAnsi="Arial" w:cs="Arial"/>
          <w:lang w:eastAsia="en-US" w:bidi="cs-CZ"/>
        </w:rPr>
        <w:t xml:space="preserve">seznam alespoň 2 významných služeb obdobného charakteru, poskytnutých za poslední 3 roky před zahájením zadávacího řízení. Za služby obdobného charakteru je považováno </w:t>
      </w:r>
      <w:r w:rsidRPr="005264A2">
        <w:rPr>
          <w:rFonts w:ascii="Arial" w:eastAsia="Calibri" w:hAnsi="Arial" w:cs="Arial"/>
          <w:b/>
          <w:lang w:eastAsia="en-US" w:bidi="cs-CZ"/>
        </w:rPr>
        <w:t xml:space="preserve">pojištění majetku, kde výše pojistné částky byla alespoň 1,5 mld. Kč </w:t>
      </w:r>
      <w:r w:rsidRPr="005264A2">
        <w:rPr>
          <w:rFonts w:ascii="Arial" w:eastAsia="Calibri" w:hAnsi="Arial" w:cs="Arial"/>
          <w:lang w:eastAsia="en-US" w:bidi="cs-CZ"/>
        </w:rPr>
        <w:t>každé z nich.</w:t>
      </w:r>
    </w:p>
    <w:p w:rsidR="005264A2" w:rsidRPr="005264A2" w:rsidRDefault="005264A2" w:rsidP="005264A2">
      <w:pPr>
        <w:spacing w:line="276" w:lineRule="auto"/>
        <w:rPr>
          <w:rFonts w:ascii="Arial" w:hAnsi="Arial" w:cs="Arial"/>
          <w:iCs/>
        </w:rPr>
      </w:pPr>
    </w:p>
    <w:tbl>
      <w:tblPr>
        <w:tblW w:w="13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835"/>
        <w:gridCol w:w="2835"/>
        <w:gridCol w:w="1984"/>
        <w:gridCol w:w="2835"/>
      </w:tblGrid>
      <w:tr w:rsidR="005264A2" w:rsidRPr="005264A2" w:rsidTr="001B0188">
        <w:trPr>
          <w:trHeight w:val="388"/>
        </w:trPr>
        <w:tc>
          <w:tcPr>
            <w:tcW w:w="2835"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ook w:val="0000" w:firstRow="0" w:lastRow="0" w:firstColumn="0" w:lastColumn="0" w:noHBand="0" w:noVBand="0"/>
            </w:tblPr>
            <w:tblGrid>
              <w:gridCol w:w="2607"/>
            </w:tblGrid>
            <w:tr w:rsidR="005264A2" w:rsidRPr="005264A2" w:rsidTr="001B0188">
              <w:trPr>
                <w:trHeight w:val="164"/>
              </w:trPr>
              <w:tc>
                <w:tcPr>
                  <w:tcW w:w="0" w:type="auto"/>
                  <w:vAlign w:val="center"/>
                </w:tcPr>
                <w:p w:rsidR="005264A2" w:rsidRPr="005264A2" w:rsidRDefault="005264A2" w:rsidP="001B0188">
                  <w:pPr>
                    <w:pStyle w:val="Titulek"/>
                    <w:jc w:val="left"/>
                    <w:rPr>
                      <w:rFonts w:ascii="Arial" w:hAnsi="Arial" w:cs="Arial"/>
                      <w:b w:val="0"/>
                      <w:sz w:val="20"/>
                      <w:szCs w:val="20"/>
                    </w:rPr>
                  </w:pPr>
                  <w:r w:rsidRPr="005264A2">
                    <w:rPr>
                      <w:rFonts w:ascii="Arial" w:hAnsi="Arial" w:cs="Arial"/>
                      <w:b w:val="0"/>
                      <w:sz w:val="20"/>
                      <w:szCs w:val="20"/>
                    </w:rPr>
                    <w:t xml:space="preserve">Objednatel zakázky </w:t>
                  </w:r>
                </w:p>
                <w:p w:rsidR="005264A2" w:rsidRPr="005264A2" w:rsidRDefault="005264A2" w:rsidP="001B0188">
                  <w:pPr>
                    <w:pStyle w:val="Titulek"/>
                    <w:jc w:val="left"/>
                    <w:rPr>
                      <w:rFonts w:ascii="Arial" w:hAnsi="Arial" w:cs="Arial"/>
                      <w:b w:val="0"/>
                      <w:sz w:val="20"/>
                      <w:szCs w:val="20"/>
                    </w:rPr>
                  </w:pPr>
                  <w:r w:rsidRPr="005264A2">
                    <w:rPr>
                      <w:rFonts w:ascii="Arial" w:hAnsi="Arial" w:cs="Arial"/>
                      <w:b w:val="0"/>
                      <w:sz w:val="20"/>
                      <w:szCs w:val="20"/>
                    </w:rPr>
                    <w:t xml:space="preserve">(obchodní název, IČ, sídlo) </w:t>
                  </w:r>
                </w:p>
              </w:tc>
            </w:tr>
          </w:tbl>
          <w:p w:rsidR="005264A2" w:rsidRPr="005264A2" w:rsidRDefault="005264A2" w:rsidP="001B0188">
            <w:pPr>
              <w:pStyle w:val="Titulek"/>
              <w:jc w:val="left"/>
              <w:rPr>
                <w:rFonts w:ascii="Arial" w:hAnsi="Arial" w:cs="Arial"/>
                <w:b w:val="0"/>
                <w:spacing w:val="-6"/>
                <w:sz w:val="20"/>
                <w:szCs w:val="20"/>
              </w:rPr>
            </w:pPr>
          </w:p>
        </w:tc>
        <w:tc>
          <w:tcPr>
            <w:tcW w:w="2835"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ook w:val="0000" w:firstRow="0" w:lastRow="0" w:firstColumn="0" w:lastColumn="0" w:noHBand="0" w:noVBand="0"/>
            </w:tblPr>
            <w:tblGrid>
              <w:gridCol w:w="2619"/>
            </w:tblGrid>
            <w:tr w:rsidR="005264A2" w:rsidRPr="005264A2" w:rsidTr="001B0188">
              <w:trPr>
                <w:trHeight w:val="164"/>
              </w:trPr>
              <w:tc>
                <w:tcPr>
                  <w:tcW w:w="0" w:type="auto"/>
                </w:tcPr>
                <w:p w:rsidR="005264A2" w:rsidRPr="005264A2" w:rsidRDefault="005264A2" w:rsidP="001B0188">
                  <w:pPr>
                    <w:pStyle w:val="Titulek"/>
                    <w:jc w:val="left"/>
                    <w:rPr>
                      <w:rFonts w:ascii="Arial" w:hAnsi="Arial" w:cs="Arial"/>
                      <w:b w:val="0"/>
                      <w:sz w:val="20"/>
                      <w:szCs w:val="20"/>
                    </w:rPr>
                  </w:pPr>
                  <w:r w:rsidRPr="005264A2">
                    <w:rPr>
                      <w:rFonts w:ascii="Arial" w:hAnsi="Arial" w:cs="Arial"/>
                      <w:b w:val="0"/>
                      <w:sz w:val="20"/>
                      <w:szCs w:val="20"/>
                    </w:rPr>
                    <w:t xml:space="preserve">Kontaktní osoba objednatele (jméno, funkce, telefon) </w:t>
                  </w:r>
                </w:p>
              </w:tc>
            </w:tr>
          </w:tbl>
          <w:p w:rsidR="005264A2" w:rsidRPr="005264A2" w:rsidRDefault="005264A2" w:rsidP="001B0188">
            <w:pPr>
              <w:pStyle w:val="Titulek"/>
              <w:jc w:val="left"/>
              <w:rPr>
                <w:rFonts w:ascii="Arial" w:hAnsi="Arial" w:cs="Arial"/>
                <w:b w:val="0"/>
                <w:spacing w:val="-6"/>
                <w:sz w:val="20"/>
                <w:szCs w:val="20"/>
              </w:rPr>
            </w:pPr>
          </w:p>
        </w:tc>
        <w:tc>
          <w:tcPr>
            <w:tcW w:w="2835"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2619"/>
            </w:tblGrid>
            <w:tr w:rsidR="005264A2" w:rsidRPr="005264A2" w:rsidTr="001B0188">
              <w:trPr>
                <w:trHeight w:val="73"/>
              </w:trPr>
              <w:tc>
                <w:tcPr>
                  <w:tcW w:w="0" w:type="auto"/>
                  <w:vAlign w:val="center"/>
                </w:tcPr>
                <w:p w:rsidR="005264A2" w:rsidRPr="005264A2" w:rsidRDefault="005264A2" w:rsidP="001B0188">
                  <w:pPr>
                    <w:pStyle w:val="Titulek"/>
                    <w:jc w:val="left"/>
                    <w:rPr>
                      <w:rFonts w:ascii="Arial" w:hAnsi="Arial" w:cs="Arial"/>
                      <w:b w:val="0"/>
                      <w:sz w:val="20"/>
                      <w:szCs w:val="20"/>
                    </w:rPr>
                  </w:pPr>
                  <w:r w:rsidRPr="005264A2">
                    <w:rPr>
                      <w:rFonts w:ascii="Arial" w:hAnsi="Arial" w:cs="Arial"/>
                      <w:b w:val="0"/>
                      <w:sz w:val="20"/>
                      <w:szCs w:val="20"/>
                    </w:rPr>
                    <w:t>Název, předmět a rozsah významného služby</w:t>
                  </w:r>
                </w:p>
              </w:tc>
            </w:tr>
          </w:tbl>
          <w:p w:rsidR="005264A2" w:rsidRPr="005264A2" w:rsidRDefault="005264A2" w:rsidP="001B0188">
            <w:pPr>
              <w:pStyle w:val="Titulek"/>
              <w:jc w:val="center"/>
              <w:rPr>
                <w:rFonts w:ascii="Arial" w:hAnsi="Arial" w:cs="Arial"/>
                <w:b w:val="0"/>
                <w:spacing w:val="-6"/>
                <w:sz w:val="20"/>
                <w:szCs w:val="20"/>
              </w:rPr>
            </w:pPr>
          </w:p>
        </w:tc>
        <w:tc>
          <w:tcPr>
            <w:tcW w:w="1984"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1768"/>
            </w:tblGrid>
            <w:tr w:rsidR="005264A2" w:rsidRPr="005264A2" w:rsidTr="001B0188">
              <w:trPr>
                <w:trHeight w:val="73"/>
              </w:trPr>
              <w:tc>
                <w:tcPr>
                  <w:tcW w:w="0" w:type="auto"/>
                  <w:vAlign w:val="center"/>
                </w:tcPr>
                <w:p w:rsidR="005264A2" w:rsidRPr="005264A2" w:rsidRDefault="005264A2" w:rsidP="001B0188">
                  <w:pPr>
                    <w:pStyle w:val="Titulek"/>
                    <w:jc w:val="left"/>
                    <w:rPr>
                      <w:rFonts w:ascii="Arial" w:hAnsi="Arial" w:cs="Arial"/>
                      <w:b w:val="0"/>
                      <w:sz w:val="20"/>
                      <w:szCs w:val="20"/>
                    </w:rPr>
                  </w:pPr>
                  <w:r w:rsidRPr="005264A2">
                    <w:rPr>
                      <w:rFonts w:ascii="Arial" w:hAnsi="Arial" w:cs="Arial"/>
                      <w:b w:val="0"/>
                      <w:sz w:val="20"/>
                      <w:szCs w:val="20"/>
                    </w:rPr>
                    <w:t>Datum kdy byla zakázka realizována</w:t>
                  </w:r>
                </w:p>
              </w:tc>
            </w:tr>
          </w:tbl>
          <w:p w:rsidR="005264A2" w:rsidRPr="005264A2" w:rsidRDefault="005264A2" w:rsidP="001B0188">
            <w:pPr>
              <w:pStyle w:val="Titulek"/>
              <w:jc w:val="center"/>
              <w:rPr>
                <w:rFonts w:ascii="Arial" w:hAnsi="Arial" w:cs="Arial"/>
                <w:b w:val="0"/>
                <w:spacing w:val="-6"/>
                <w:sz w:val="20"/>
                <w:szCs w:val="20"/>
              </w:rPr>
            </w:pPr>
          </w:p>
        </w:tc>
        <w:tc>
          <w:tcPr>
            <w:tcW w:w="2835" w:type="dxa"/>
            <w:tcBorders>
              <w:top w:val="single" w:sz="12" w:space="0" w:color="auto"/>
              <w:left w:val="single" w:sz="12" w:space="0" w:color="auto"/>
              <w:bottom w:val="single" w:sz="12" w:space="0" w:color="auto"/>
              <w:right w:val="single" w:sz="12" w:space="0" w:color="auto"/>
            </w:tcBorders>
            <w:vAlign w:val="center"/>
          </w:tcPr>
          <w:p w:rsidR="005264A2" w:rsidRPr="005264A2" w:rsidRDefault="005264A2" w:rsidP="001B0188">
            <w:pPr>
              <w:pStyle w:val="Titulek"/>
              <w:jc w:val="left"/>
              <w:rPr>
                <w:rFonts w:ascii="Arial" w:hAnsi="Arial" w:cs="Arial"/>
                <w:b w:val="0"/>
                <w:sz w:val="20"/>
                <w:szCs w:val="20"/>
              </w:rPr>
            </w:pPr>
            <w:r w:rsidRPr="005264A2">
              <w:rPr>
                <w:rFonts w:ascii="Arial" w:hAnsi="Arial" w:cs="Arial"/>
                <w:b w:val="0"/>
                <w:sz w:val="20"/>
                <w:szCs w:val="20"/>
              </w:rPr>
              <w:t>Výše finančního plnění zakázky (pojistná částka)</w:t>
            </w:r>
          </w:p>
        </w:tc>
      </w:tr>
      <w:tr w:rsidR="005264A2" w:rsidRPr="005264A2" w:rsidTr="001B0188">
        <w:trPr>
          <w:trHeight w:val="763"/>
        </w:trPr>
        <w:tc>
          <w:tcPr>
            <w:tcW w:w="2835" w:type="dxa"/>
            <w:tcBorders>
              <w:top w:val="single" w:sz="12" w:space="0" w:color="auto"/>
            </w:tcBorders>
            <w:vAlign w:val="center"/>
          </w:tcPr>
          <w:p w:rsidR="005264A2" w:rsidRPr="005264A2" w:rsidRDefault="005264A2" w:rsidP="001B0188">
            <w:pPr>
              <w:suppressAutoHyphens/>
              <w:spacing w:line="276" w:lineRule="auto"/>
              <w:jc w:val="center"/>
              <w:rPr>
                <w:rFonts w:ascii="Arial" w:hAnsi="Arial" w:cs="Arial"/>
                <w:spacing w:val="-6"/>
              </w:rPr>
            </w:pPr>
          </w:p>
        </w:tc>
        <w:tc>
          <w:tcPr>
            <w:tcW w:w="2835" w:type="dxa"/>
            <w:tcBorders>
              <w:top w:val="single" w:sz="12" w:space="0" w:color="auto"/>
            </w:tcBorders>
            <w:vAlign w:val="center"/>
          </w:tcPr>
          <w:p w:rsidR="005264A2" w:rsidRPr="005264A2" w:rsidRDefault="005264A2" w:rsidP="001B0188">
            <w:pPr>
              <w:suppressAutoHyphens/>
              <w:spacing w:line="276" w:lineRule="auto"/>
              <w:jc w:val="center"/>
              <w:rPr>
                <w:rFonts w:ascii="Arial" w:hAnsi="Arial" w:cs="Arial"/>
                <w:spacing w:val="-6"/>
              </w:rPr>
            </w:pPr>
          </w:p>
        </w:tc>
        <w:tc>
          <w:tcPr>
            <w:tcW w:w="2835" w:type="dxa"/>
            <w:tcBorders>
              <w:top w:val="single" w:sz="12" w:space="0" w:color="auto"/>
            </w:tcBorders>
            <w:vAlign w:val="center"/>
          </w:tcPr>
          <w:p w:rsidR="005264A2" w:rsidRPr="005264A2" w:rsidRDefault="005264A2" w:rsidP="001B0188">
            <w:pPr>
              <w:suppressAutoHyphens/>
              <w:spacing w:line="276" w:lineRule="auto"/>
              <w:jc w:val="center"/>
              <w:rPr>
                <w:rFonts w:ascii="Arial" w:hAnsi="Arial" w:cs="Arial"/>
                <w:spacing w:val="-6"/>
              </w:rPr>
            </w:pPr>
          </w:p>
        </w:tc>
        <w:tc>
          <w:tcPr>
            <w:tcW w:w="1984" w:type="dxa"/>
            <w:tcBorders>
              <w:top w:val="single" w:sz="12" w:space="0" w:color="auto"/>
            </w:tcBorders>
          </w:tcPr>
          <w:p w:rsidR="005264A2" w:rsidRPr="005264A2" w:rsidRDefault="005264A2" w:rsidP="001B0188">
            <w:pPr>
              <w:suppressAutoHyphens/>
              <w:spacing w:line="276" w:lineRule="auto"/>
              <w:jc w:val="center"/>
              <w:rPr>
                <w:rFonts w:ascii="Arial" w:hAnsi="Arial" w:cs="Arial"/>
                <w:spacing w:val="-6"/>
              </w:rPr>
            </w:pPr>
          </w:p>
        </w:tc>
        <w:tc>
          <w:tcPr>
            <w:tcW w:w="2835" w:type="dxa"/>
            <w:tcBorders>
              <w:top w:val="single" w:sz="12" w:space="0" w:color="auto"/>
            </w:tcBorders>
          </w:tcPr>
          <w:p w:rsidR="005264A2" w:rsidRPr="005264A2" w:rsidRDefault="005264A2" w:rsidP="001B0188">
            <w:pPr>
              <w:suppressAutoHyphens/>
              <w:spacing w:line="276" w:lineRule="auto"/>
              <w:jc w:val="center"/>
              <w:rPr>
                <w:rFonts w:ascii="Arial" w:hAnsi="Arial" w:cs="Arial"/>
                <w:spacing w:val="-6"/>
              </w:rPr>
            </w:pPr>
          </w:p>
        </w:tc>
      </w:tr>
      <w:tr w:rsidR="005264A2" w:rsidRPr="005264A2" w:rsidTr="001B0188">
        <w:trPr>
          <w:trHeight w:val="697"/>
        </w:trPr>
        <w:tc>
          <w:tcPr>
            <w:tcW w:w="2835" w:type="dxa"/>
            <w:vAlign w:val="center"/>
          </w:tcPr>
          <w:p w:rsidR="005264A2" w:rsidRPr="005264A2" w:rsidRDefault="005264A2" w:rsidP="001B0188">
            <w:pPr>
              <w:suppressAutoHyphens/>
              <w:spacing w:line="276" w:lineRule="auto"/>
              <w:jc w:val="center"/>
              <w:rPr>
                <w:rFonts w:ascii="Arial" w:hAnsi="Arial" w:cs="Arial"/>
                <w:spacing w:val="-6"/>
              </w:rPr>
            </w:pPr>
          </w:p>
        </w:tc>
        <w:tc>
          <w:tcPr>
            <w:tcW w:w="2835" w:type="dxa"/>
            <w:vAlign w:val="center"/>
          </w:tcPr>
          <w:p w:rsidR="005264A2" w:rsidRPr="005264A2" w:rsidRDefault="005264A2" w:rsidP="001B0188">
            <w:pPr>
              <w:suppressAutoHyphens/>
              <w:spacing w:line="276" w:lineRule="auto"/>
              <w:jc w:val="center"/>
              <w:rPr>
                <w:rFonts w:ascii="Arial" w:hAnsi="Arial" w:cs="Arial"/>
                <w:spacing w:val="-6"/>
              </w:rPr>
            </w:pPr>
          </w:p>
        </w:tc>
        <w:tc>
          <w:tcPr>
            <w:tcW w:w="2835" w:type="dxa"/>
            <w:vAlign w:val="center"/>
          </w:tcPr>
          <w:p w:rsidR="005264A2" w:rsidRPr="005264A2" w:rsidRDefault="005264A2" w:rsidP="001B0188">
            <w:pPr>
              <w:suppressAutoHyphens/>
              <w:spacing w:line="276" w:lineRule="auto"/>
              <w:jc w:val="center"/>
              <w:rPr>
                <w:rFonts w:ascii="Arial" w:hAnsi="Arial" w:cs="Arial"/>
                <w:spacing w:val="-6"/>
              </w:rPr>
            </w:pPr>
          </w:p>
        </w:tc>
        <w:tc>
          <w:tcPr>
            <w:tcW w:w="1984" w:type="dxa"/>
          </w:tcPr>
          <w:p w:rsidR="005264A2" w:rsidRPr="005264A2" w:rsidRDefault="005264A2" w:rsidP="001B0188">
            <w:pPr>
              <w:suppressAutoHyphens/>
              <w:spacing w:line="276" w:lineRule="auto"/>
              <w:jc w:val="center"/>
              <w:rPr>
                <w:rFonts w:ascii="Arial" w:hAnsi="Arial" w:cs="Arial"/>
                <w:spacing w:val="-6"/>
              </w:rPr>
            </w:pPr>
          </w:p>
        </w:tc>
        <w:tc>
          <w:tcPr>
            <w:tcW w:w="2835" w:type="dxa"/>
          </w:tcPr>
          <w:p w:rsidR="005264A2" w:rsidRPr="005264A2" w:rsidRDefault="005264A2" w:rsidP="001B0188">
            <w:pPr>
              <w:suppressAutoHyphens/>
              <w:spacing w:line="276" w:lineRule="auto"/>
              <w:jc w:val="center"/>
              <w:rPr>
                <w:rFonts w:ascii="Arial" w:hAnsi="Arial" w:cs="Arial"/>
                <w:spacing w:val="-6"/>
              </w:rPr>
            </w:pPr>
          </w:p>
        </w:tc>
      </w:tr>
    </w:tbl>
    <w:p w:rsidR="00A75251" w:rsidRPr="005264A2" w:rsidRDefault="00A75251" w:rsidP="00AF7883">
      <w:pPr>
        <w:spacing w:after="120"/>
        <w:jc w:val="both"/>
        <w:rPr>
          <w:rFonts w:ascii="Arial" w:hAnsi="Arial" w:cs="Arial"/>
        </w:rPr>
      </w:pPr>
    </w:p>
    <w:p w:rsidR="005264A2" w:rsidRPr="005264A2" w:rsidRDefault="005264A2" w:rsidP="005264A2">
      <w:pPr>
        <w:numPr>
          <w:ilvl w:val="3"/>
          <w:numId w:val="7"/>
        </w:numPr>
        <w:spacing w:after="120"/>
        <w:ind w:left="357" w:hanging="357"/>
        <w:contextualSpacing/>
        <w:jc w:val="both"/>
        <w:rPr>
          <w:rFonts w:ascii="Arial" w:eastAsia="Calibri" w:hAnsi="Arial" w:cs="Arial"/>
          <w:lang w:eastAsia="en-US" w:bidi="cs-CZ"/>
        </w:rPr>
      </w:pPr>
      <w:r w:rsidRPr="005264A2">
        <w:rPr>
          <w:rFonts w:ascii="Arial" w:eastAsia="Calibri" w:hAnsi="Arial" w:cs="Arial"/>
          <w:lang w:eastAsia="en-US" w:bidi="cs-CZ"/>
        </w:rPr>
        <w:t xml:space="preserve">seznam alespoň 2 významných služeb obdobného charakteru, poskytnutých za poslední 3 roky před zahájením zadávacího řízení. Za služby obdobného charakteru je považováno </w:t>
      </w:r>
      <w:r w:rsidRPr="005264A2">
        <w:rPr>
          <w:rFonts w:ascii="Arial" w:eastAsia="Calibri" w:hAnsi="Arial" w:cs="Arial"/>
          <w:b/>
          <w:lang w:eastAsia="en-US" w:bidi="cs-CZ"/>
        </w:rPr>
        <w:t xml:space="preserve">pojištění odpovědnosti za škodu s limitem pojistného plnění min. 10 mil. Kč </w:t>
      </w:r>
      <w:r w:rsidRPr="005264A2">
        <w:rPr>
          <w:rFonts w:ascii="Arial" w:eastAsia="Calibri" w:hAnsi="Arial" w:cs="Arial"/>
          <w:lang w:eastAsia="en-US" w:bidi="cs-CZ"/>
        </w:rPr>
        <w:t>každé z nich.</w:t>
      </w:r>
    </w:p>
    <w:tbl>
      <w:tblPr>
        <w:tblW w:w="133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835"/>
        <w:gridCol w:w="2835"/>
        <w:gridCol w:w="1984"/>
        <w:gridCol w:w="2835"/>
      </w:tblGrid>
      <w:tr w:rsidR="005264A2" w:rsidRPr="005264A2" w:rsidTr="001B0188">
        <w:trPr>
          <w:trHeight w:val="388"/>
        </w:trPr>
        <w:tc>
          <w:tcPr>
            <w:tcW w:w="2835"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ook w:val="0000" w:firstRow="0" w:lastRow="0" w:firstColumn="0" w:lastColumn="0" w:noHBand="0" w:noVBand="0"/>
            </w:tblPr>
            <w:tblGrid>
              <w:gridCol w:w="2607"/>
            </w:tblGrid>
            <w:tr w:rsidR="005264A2" w:rsidRPr="005264A2" w:rsidTr="001B0188">
              <w:trPr>
                <w:trHeight w:val="164"/>
              </w:trPr>
              <w:tc>
                <w:tcPr>
                  <w:tcW w:w="0" w:type="auto"/>
                  <w:vAlign w:val="center"/>
                </w:tcPr>
                <w:p w:rsidR="005264A2" w:rsidRPr="005264A2" w:rsidRDefault="005264A2" w:rsidP="001B0188">
                  <w:pPr>
                    <w:pStyle w:val="Titulek"/>
                    <w:jc w:val="left"/>
                    <w:rPr>
                      <w:rFonts w:ascii="Arial" w:hAnsi="Arial" w:cs="Arial"/>
                      <w:b w:val="0"/>
                      <w:sz w:val="20"/>
                      <w:szCs w:val="20"/>
                    </w:rPr>
                  </w:pPr>
                  <w:r w:rsidRPr="005264A2">
                    <w:rPr>
                      <w:rFonts w:ascii="Arial" w:hAnsi="Arial" w:cs="Arial"/>
                      <w:b w:val="0"/>
                      <w:sz w:val="20"/>
                      <w:szCs w:val="20"/>
                    </w:rPr>
                    <w:t xml:space="preserve">Objednatel zakázky </w:t>
                  </w:r>
                </w:p>
                <w:p w:rsidR="005264A2" w:rsidRPr="005264A2" w:rsidRDefault="005264A2" w:rsidP="001B0188">
                  <w:pPr>
                    <w:pStyle w:val="Titulek"/>
                    <w:jc w:val="left"/>
                    <w:rPr>
                      <w:rFonts w:ascii="Arial" w:hAnsi="Arial" w:cs="Arial"/>
                      <w:b w:val="0"/>
                      <w:sz w:val="20"/>
                      <w:szCs w:val="20"/>
                    </w:rPr>
                  </w:pPr>
                  <w:r w:rsidRPr="005264A2">
                    <w:rPr>
                      <w:rFonts w:ascii="Arial" w:hAnsi="Arial" w:cs="Arial"/>
                      <w:b w:val="0"/>
                      <w:sz w:val="20"/>
                      <w:szCs w:val="20"/>
                    </w:rPr>
                    <w:t xml:space="preserve">(obchodní název, IČ, sídlo) </w:t>
                  </w:r>
                </w:p>
              </w:tc>
            </w:tr>
          </w:tbl>
          <w:p w:rsidR="005264A2" w:rsidRPr="005264A2" w:rsidRDefault="005264A2" w:rsidP="001B0188">
            <w:pPr>
              <w:pStyle w:val="Titulek"/>
              <w:jc w:val="left"/>
              <w:rPr>
                <w:rFonts w:ascii="Arial" w:hAnsi="Arial" w:cs="Arial"/>
                <w:b w:val="0"/>
                <w:spacing w:val="-6"/>
                <w:sz w:val="20"/>
                <w:szCs w:val="20"/>
              </w:rPr>
            </w:pPr>
          </w:p>
        </w:tc>
        <w:tc>
          <w:tcPr>
            <w:tcW w:w="2835"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ook w:val="0000" w:firstRow="0" w:lastRow="0" w:firstColumn="0" w:lastColumn="0" w:noHBand="0" w:noVBand="0"/>
            </w:tblPr>
            <w:tblGrid>
              <w:gridCol w:w="2619"/>
            </w:tblGrid>
            <w:tr w:rsidR="005264A2" w:rsidRPr="005264A2" w:rsidTr="001B0188">
              <w:trPr>
                <w:trHeight w:val="164"/>
              </w:trPr>
              <w:tc>
                <w:tcPr>
                  <w:tcW w:w="0" w:type="auto"/>
                </w:tcPr>
                <w:p w:rsidR="005264A2" w:rsidRPr="005264A2" w:rsidRDefault="005264A2" w:rsidP="001B0188">
                  <w:pPr>
                    <w:pStyle w:val="Titulek"/>
                    <w:jc w:val="left"/>
                    <w:rPr>
                      <w:rFonts w:ascii="Arial" w:hAnsi="Arial" w:cs="Arial"/>
                      <w:b w:val="0"/>
                      <w:sz w:val="20"/>
                      <w:szCs w:val="20"/>
                    </w:rPr>
                  </w:pPr>
                  <w:r w:rsidRPr="005264A2">
                    <w:rPr>
                      <w:rFonts w:ascii="Arial" w:hAnsi="Arial" w:cs="Arial"/>
                      <w:b w:val="0"/>
                      <w:sz w:val="20"/>
                      <w:szCs w:val="20"/>
                    </w:rPr>
                    <w:t xml:space="preserve">Kontaktní osoba objednatele (jméno, funkce, telefon) </w:t>
                  </w:r>
                </w:p>
              </w:tc>
            </w:tr>
          </w:tbl>
          <w:p w:rsidR="005264A2" w:rsidRPr="005264A2" w:rsidRDefault="005264A2" w:rsidP="001B0188">
            <w:pPr>
              <w:pStyle w:val="Titulek"/>
              <w:jc w:val="left"/>
              <w:rPr>
                <w:rFonts w:ascii="Arial" w:hAnsi="Arial" w:cs="Arial"/>
                <w:b w:val="0"/>
                <w:spacing w:val="-6"/>
                <w:sz w:val="20"/>
                <w:szCs w:val="20"/>
              </w:rPr>
            </w:pPr>
          </w:p>
        </w:tc>
        <w:tc>
          <w:tcPr>
            <w:tcW w:w="2835"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2619"/>
            </w:tblGrid>
            <w:tr w:rsidR="005264A2" w:rsidRPr="005264A2" w:rsidTr="001B0188">
              <w:trPr>
                <w:trHeight w:val="73"/>
              </w:trPr>
              <w:tc>
                <w:tcPr>
                  <w:tcW w:w="0" w:type="auto"/>
                </w:tcPr>
                <w:p w:rsidR="005264A2" w:rsidRPr="005264A2" w:rsidRDefault="005264A2" w:rsidP="001B0188">
                  <w:pPr>
                    <w:pStyle w:val="Titulek"/>
                    <w:jc w:val="left"/>
                    <w:rPr>
                      <w:rFonts w:ascii="Arial" w:hAnsi="Arial" w:cs="Arial"/>
                      <w:b w:val="0"/>
                      <w:sz w:val="20"/>
                      <w:szCs w:val="20"/>
                    </w:rPr>
                  </w:pPr>
                  <w:r w:rsidRPr="005264A2">
                    <w:rPr>
                      <w:rFonts w:ascii="Arial" w:hAnsi="Arial" w:cs="Arial"/>
                      <w:b w:val="0"/>
                      <w:sz w:val="20"/>
                      <w:szCs w:val="20"/>
                    </w:rPr>
                    <w:t>Název, předmět a rozsah významné služby</w:t>
                  </w:r>
                </w:p>
              </w:tc>
            </w:tr>
          </w:tbl>
          <w:p w:rsidR="005264A2" w:rsidRPr="005264A2" w:rsidRDefault="005264A2" w:rsidP="001B0188">
            <w:pPr>
              <w:pStyle w:val="Titulek"/>
              <w:jc w:val="left"/>
              <w:rPr>
                <w:rFonts w:ascii="Arial" w:hAnsi="Arial" w:cs="Arial"/>
                <w:b w:val="0"/>
                <w:spacing w:val="-6"/>
                <w:sz w:val="20"/>
                <w:szCs w:val="20"/>
              </w:rPr>
            </w:pPr>
          </w:p>
        </w:tc>
        <w:tc>
          <w:tcPr>
            <w:tcW w:w="1984"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1768"/>
            </w:tblGrid>
            <w:tr w:rsidR="005264A2" w:rsidRPr="005264A2" w:rsidTr="001B0188">
              <w:trPr>
                <w:trHeight w:val="73"/>
              </w:trPr>
              <w:tc>
                <w:tcPr>
                  <w:tcW w:w="0" w:type="auto"/>
                </w:tcPr>
                <w:p w:rsidR="005264A2" w:rsidRPr="005264A2" w:rsidRDefault="005264A2" w:rsidP="001B0188">
                  <w:pPr>
                    <w:pStyle w:val="Titulek"/>
                    <w:jc w:val="left"/>
                    <w:rPr>
                      <w:rFonts w:ascii="Arial" w:hAnsi="Arial" w:cs="Arial"/>
                      <w:b w:val="0"/>
                      <w:sz w:val="20"/>
                      <w:szCs w:val="20"/>
                    </w:rPr>
                  </w:pPr>
                  <w:r w:rsidRPr="005264A2">
                    <w:rPr>
                      <w:rFonts w:ascii="Arial" w:hAnsi="Arial" w:cs="Arial"/>
                      <w:b w:val="0"/>
                      <w:sz w:val="20"/>
                      <w:szCs w:val="20"/>
                    </w:rPr>
                    <w:t>Datum kdy byla zakázka realizována</w:t>
                  </w:r>
                </w:p>
              </w:tc>
            </w:tr>
          </w:tbl>
          <w:p w:rsidR="005264A2" w:rsidRPr="005264A2" w:rsidRDefault="005264A2" w:rsidP="001B0188">
            <w:pPr>
              <w:pStyle w:val="Titulek"/>
              <w:jc w:val="left"/>
              <w:rPr>
                <w:rFonts w:ascii="Arial" w:hAnsi="Arial" w:cs="Arial"/>
                <w:b w:val="0"/>
                <w:spacing w:val="-6"/>
                <w:sz w:val="20"/>
                <w:szCs w:val="20"/>
              </w:rPr>
            </w:pPr>
          </w:p>
        </w:tc>
        <w:tc>
          <w:tcPr>
            <w:tcW w:w="2835" w:type="dxa"/>
            <w:tcBorders>
              <w:top w:val="single" w:sz="12" w:space="0" w:color="auto"/>
              <w:left w:val="single" w:sz="12" w:space="0" w:color="auto"/>
              <w:bottom w:val="single" w:sz="12" w:space="0" w:color="auto"/>
              <w:right w:val="single" w:sz="12" w:space="0" w:color="auto"/>
            </w:tcBorders>
            <w:vAlign w:val="center"/>
          </w:tcPr>
          <w:p w:rsidR="005264A2" w:rsidRPr="005264A2" w:rsidRDefault="005264A2" w:rsidP="001B0188">
            <w:pPr>
              <w:pStyle w:val="Titulek"/>
              <w:jc w:val="left"/>
              <w:rPr>
                <w:rFonts w:ascii="Arial" w:hAnsi="Arial" w:cs="Arial"/>
                <w:b w:val="0"/>
                <w:sz w:val="20"/>
                <w:szCs w:val="20"/>
              </w:rPr>
            </w:pPr>
            <w:r w:rsidRPr="005264A2">
              <w:rPr>
                <w:rFonts w:ascii="Arial" w:hAnsi="Arial" w:cs="Arial"/>
                <w:b w:val="0"/>
                <w:sz w:val="20"/>
                <w:szCs w:val="20"/>
              </w:rPr>
              <w:t>Výše finančního plnění zakázky (limit pojistného plnění)</w:t>
            </w:r>
          </w:p>
        </w:tc>
      </w:tr>
      <w:tr w:rsidR="005264A2" w:rsidRPr="005264A2" w:rsidTr="001B0188">
        <w:trPr>
          <w:trHeight w:val="763"/>
        </w:trPr>
        <w:tc>
          <w:tcPr>
            <w:tcW w:w="2835" w:type="dxa"/>
            <w:tcBorders>
              <w:top w:val="single" w:sz="12" w:space="0" w:color="auto"/>
            </w:tcBorders>
            <w:vAlign w:val="center"/>
          </w:tcPr>
          <w:p w:rsidR="005264A2" w:rsidRPr="005264A2" w:rsidRDefault="005264A2" w:rsidP="001B0188">
            <w:pPr>
              <w:suppressAutoHyphens/>
              <w:spacing w:line="276" w:lineRule="auto"/>
              <w:jc w:val="center"/>
              <w:rPr>
                <w:rFonts w:ascii="Arial" w:hAnsi="Arial" w:cs="Arial"/>
                <w:spacing w:val="-6"/>
              </w:rPr>
            </w:pPr>
          </w:p>
        </w:tc>
        <w:tc>
          <w:tcPr>
            <w:tcW w:w="2835" w:type="dxa"/>
            <w:tcBorders>
              <w:top w:val="single" w:sz="12" w:space="0" w:color="auto"/>
            </w:tcBorders>
            <w:vAlign w:val="center"/>
          </w:tcPr>
          <w:p w:rsidR="005264A2" w:rsidRPr="005264A2" w:rsidRDefault="005264A2" w:rsidP="001B0188">
            <w:pPr>
              <w:suppressAutoHyphens/>
              <w:spacing w:line="276" w:lineRule="auto"/>
              <w:jc w:val="center"/>
              <w:rPr>
                <w:rFonts w:ascii="Arial" w:hAnsi="Arial" w:cs="Arial"/>
                <w:spacing w:val="-6"/>
              </w:rPr>
            </w:pPr>
          </w:p>
        </w:tc>
        <w:tc>
          <w:tcPr>
            <w:tcW w:w="2835" w:type="dxa"/>
            <w:tcBorders>
              <w:top w:val="single" w:sz="12" w:space="0" w:color="auto"/>
            </w:tcBorders>
            <w:vAlign w:val="center"/>
          </w:tcPr>
          <w:p w:rsidR="005264A2" w:rsidRPr="005264A2" w:rsidRDefault="005264A2" w:rsidP="001B0188">
            <w:pPr>
              <w:suppressAutoHyphens/>
              <w:spacing w:line="276" w:lineRule="auto"/>
              <w:jc w:val="center"/>
              <w:rPr>
                <w:rFonts w:ascii="Arial" w:hAnsi="Arial" w:cs="Arial"/>
                <w:spacing w:val="-6"/>
              </w:rPr>
            </w:pPr>
          </w:p>
        </w:tc>
        <w:tc>
          <w:tcPr>
            <w:tcW w:w="1984" w:type="dxa"/>
            <w:tcBorders>
              <w:top w:val="single" w:sz="12" w:space="0" w:color="auto"/>
            </w:tcBorders>
          </w:tcPr>
          <w:p w:rsidR="005264A2" w:rsidRPr="005264A2" w:rsidRDefault="005264A2" w:rsidP="001B0188">
            <w:pPr>
              <w:suppressAutoHyphens/>
              <w:spacing w:line="276" w:lineRule="auto"/>
              <w:jc w:val="center"/>
              <w:rPr>
                <w:rFonts w:ascii="Arial" w:hAnsi="Arial" w:cs="Arial"/>
                <w:spacing w:val="-6"/>
              </w:rPr>
            </w:pPr>
          </w:p>
        </w:tc>
        <w:tc>
          <w:tcPr>
            <w:tcW w:w="2835" w:type="dxa"/>
            <w:tcBorders>
              <w:top w:val="single" w:sz="12" w:space="0" w:color="auto"/>
            </w:tcBorders>
          </w:tcPr>
          <w:p w:rsidR="005264A2" w:rsidRPr="005264A2" w:rsidRDefault="005264A2" w:rsidP="001B0188">
            <w:pPr>
              <w:suppressAutoHyphens/>
              <w:spacing w:line="276" w:lineRule="auto"/>
              <w:jc w:val="center"/>
              <w:rPr>
                <w:rFonts w:ascii="Arial" w:hAnsi="Arial" w:cs="Arial"/>
                <w:spacing w:val="-6"/>
              </w:rPr>
            </w:pPr>
          </w:p>
        </w:tc>
      </w:tr>
      <w:tr w:rsidR="005264A2" w:rsidRPr="005264A2" w:rsidTr="001B0188">
        <w:trPr>
          <w:trHeight w:val="697"/>
        </w:trPr>
        <w:tc>
          <w:tcPr>
            <w:tcW w:w="2835" w:type="dxa"/>
            <w:vAlign w:val="center"/>
          </w:tcPr>
          <w:p w:rsidR="005264A2" w:rsidRPr="005264A2" w:rsidRDefault="005264A2" w:rsidP="001B0188">
            <w:pPr>
              <w:suppressAutoHyphens/>
              <w:spacing w:line="276" w:lineRule="auto"/>
              <w:jc w:val="center"/>
              <w:rPr>
                <w:rFonts w:ascii="Arial" w:hAnsi="Arial" w:cs="Arial"/>
                <w:spacing w:val="-6"/>
              </w:rPr>
            </w:pPr>
          </w:p>
        </w:tc>
        <w:tc>
          <w:tcPr>
            <w:tcW w:w="2835" w:type="dxa"/>
            <w:vAlign w:val="center"/>
          </w:tcPr>
          <w:p w:rsidR="005264A2" w:rsidRPr="005264A2" w:rsidRDefault="005264A2" w:rsidP="001B0188">
            <w:pPr>
              <w:suppressAutoHyphens/>
              <w:spacing w:line="276" w:lineRule="auto"/>
              <w:jc w:val="center"/>
              <w:rPr>
                <w:rFonts w:ascii="Arial" w:hAnsi="Arial" w:cs="Arial"/>
                <w:spacing w:val="-6"/>
              </w:rPr>
            </w:pPr>
          </w:p>
        </w:tc>
        <w:tc>
          <w:tcPr>
            <w:tcW w:w="2835" w:type="dxa"/>
            <w:vAlign w:val="center"/>
          </w:tcPr>
          <w:p w:rsidR="005264A2" w:rsidRPr="005264A2" w:rsidRDefault="005264A2" w:rsidP="001B0188">
            <w:pPr>
              <w:suppressAutoHyphens/>
              <w:spacing w:line="276" w:lineRule="auto"/>
              <w:jc w:val="center"/>
              <w:rPr>
                <w:rFonts w:ascii="Arial" w:hAnsi="Arial" w:cs="Arial"/>
                <w:spacing w:val="-6"/>
              </w:rPr>
            </w:pPr>
          </w:p>
        </w:tc>
        <w:tc>
          <w:tcPr>
            <w:tcW w:w="1984" w:type="dxa"/>
          </w:tcPr>
          <w:p w:rsidR="005264A2" w:rsidRPr="005264A2" w:rsidRDefault="005264A2" w:rsidP="001B0188">
            <w:pPr>
              <w:suppressAutoHyphens/>
              <w:spacing w:line="276" w:lineRule="auto"/>
              <w:jc w:val="center"/>
              <w:rPr>
                <w:rFonts w:ascii="Arial" w:hAnsi="Arial" w:cs="Arial"/>
                <w:spacing w:val="-6"/>
              </w:rPr>
            </w:pPr>
          </w:p>
        </w:tc>
        <w:tc>
          <w:tcPr>
            <w:tcW w:w="2835" w:type="dxa"/>
          </w:tcPr>
          <w:p w:rsidR="005264A2" w:rsidRPr="005264A2" w:rsidRDefault="005264A2" w:rsidP="001B0188">
            <w:pPr>
              <w:suppressAutoHyphens/>
              <w:spacing w:line="276" w:lineRule="auto"/>
              <w:jc w:val="center"/>
              <w:rPr>
                <w:rFonts w:ascii="Arial" w:hAnsi="Arial" w:cs="Arial"/>
                <w:spacing w:val="-6"/>
              </w:rPr>
            </w:pPr>
          </w:p>
        </w:tc>
      </w:tr>
    </w:tbl>
    <w:p w:rsidR="00AF7883" w:rsidRPr="005264A2" w:rsidRDefault="00AF7883" w:rsidP="00AF7883">
      <w:pPr>
        <w:pStyle w:val="Odstavecseseznamem"/>
        <w:spacing w:after="120"/>
        <w:ind w:left="714"/>
        <w:contextualSpacing w:val="0"/>
        <w:jc w:val="both"/>
        <w:rPr>
          <w:rFonts w:ascii="Arial" w:hAnsi="Arial" w:cs="Arial"/>
        </w:rPr>
      </w:pPr>
    </w:p>
    <w:p w:rsidR="008F0588" w:rsidRPr="005264A2" w:rsidRDefault="008F0588" w:rsidP="00AF7883">
      <w:pPr>
        <w:pStyle w:val="Odstavecseseznamem"/>
        <w:numPr>
          <w:ilvl w:val="0"/>
          <w:numId w:val="9"/>
        </w:numPr>
        <w:spacing w:after="120"/>
        <w:ind w:left="714" w:hanging="357"/>
        <w:contextualSpacing w:val="0"/>
        <w:jc w:val="both"/>
        <w:rPr>
          <w:rFonts w:ascii="Arial" w:hAnsi="Arial" w:cs="Arial"/>
        </w:rPr>
      </w:pPr>
      <w:r w:rsidRPr="005264A2">
        <w:rPr>
          <w:rFonts w:ascii="Arial" w:hAnsi="Arial" w:cs="Arial"/>
        </w:rPr>
        <w:lastRenderedPageBreak/>
        <w:t>Dá</w:t>
      </w:r>
      <w:r w:rsidR="00410829" w:rsidRPr="005264A2">
        <w:rPr>
          <w:rFonts w:ascii="Arial" w:hAnsi="Arial" w:cs="Arial"/>
        </w:rPr>
        <w:t xml:space="preserve">le tímto čestně prohlašuje, že </w:t>
      </w:r>
      <w:r w:rsidRPr="005264A2">
        <w:rPr>
          <w:rFonts w:ascii="Arial" w:hAnsi="Arial" w:cs="Arial"/>
        </w:rPr>
        <w:t>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rsidR="004D5AC8" w:rsidRPr="005264A2" w:rsidRDefault="004D5AC8" w:rsidP="00AF7883">
      <w:pPr>
        <w:pStyle w:val="Odstavecseseznamem"/>
        <w:numPr>
          <w:ilvl w:val="0"/>
          <w:numId w:val="9"/>
        </w:numPr>
        <w:adjustRightInd w:val="0"/>
        <w:spacing w:after="120"/>
        <w:ind w:left="714" w:hanging="357"/>
        <w:contextualSpacing w:val="0"/>
        <w:jc w:val="both"/>
        <w:rPr>
          <w:rFonts w:ascii="Arial" w:hAnsi="Arial" w:cs="Arial"/>
        </w:rPr>
      </w:pPr>
      <w:r w:rsidRPr="005264A2">
        <w:rPr>
          <w:rFonts w:ascii="Arial" w:hAnsi="Arial" w:cs="Arial"/>
        </w:rPr>
        <w:t>Dále tímto čestně prohlašuje, že je pro případ uzavření smlouvy na veřejnou zakázku vázán veškerými technickými, obchodními a jinými smluvními podmínkami zadavatele.</w:t>
      </w:r>
    </w:p>
    <w:p w:rsidR="005264A2" w:rsidRPr="005264A2" w:rsidRDefault="005264A2" w:rsidP="005264A2">
      <w:pPr>
        <w:pStyle w:val="Odstavecseseznamem"/>
        <w:numPr>
          <w:ilvl w:val="0"/>
          <w:numId w:val="9"/>
        </w:numPr>
        <w:adjustRightInd w:val="0"/>
        <w:spacing w:after="120"/>
        <w:ind w:left="714" w:hanging="357"/>
        <w:contextualSpacing w:val="0"/>
        <w:jc w:val="both"/>
        <w:rPr>
          <w:rFonts w:ascii="Arial" w:hAnsi="Arial" w:cs="Arial"/>
        </w:rPr>
      </w:pPr>
      <w:r w:rsidRPr="005264A2">
        <w:rPr>
          <w:rFonts w:ascii="Arial" w:hAnsi="Arial" w:cs="Arial"/>
        </w:rPr>
        <w:t xml:space="preserve">Dále tímto četně prohlašuje, že na nabízené plnění se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 </w:t>
      </w:r>
    </w:p>
    <w:p w:rsidR="005264A2" w:rsidRPr="005264A2" w:rsidRDefault="005264A2" w:rsidP="005264A2">
      <w:pPr>
        <w:pStyle w:val="Odstavecseseznamem"/>
        <w:numPr>
          <w:ilvl w:val="0"/>
          <w:numId w:val="9"/>
        </w:numPr>
        <w:spacing w:after="120"/>
        <w:contextualSpacing w:val="0"/>
        <w:jc w:val="both"/>
        <w:rPr>
          <w:rFonts w:ascii="Arial" w:hAnsi="Arial" w:cs="Arial"/>
        </w:rPr>
      </w:pPr>
      <w:r w:rsidRPr="005264A2">
        <w:rPr>
          <w:rFonts w:ascii="Arial" w:hAnsi="Arial" w:cs="Arial"/>
        </w:rPr>
        <w:t>Dále tímto čestně prohlašuje, že není obchodní společností podle § 4b zákona č. 159/2006 Sb., o střetu zájmů, ve znění pozdějších předpisů, která se nesmí účastnit zadávacího řízení na zadání veřejné zakázky, a dále účastník zadávacího řízení sám, ani jakýkoliv jeho poddodavatel, není ve střetu zájmů podle Nařízení Evropského parlamentu a Rady 2018/1046, část první Finanční nařízení, hlava IV Plnění rozpočtu, článek 61 Střet zájmů.</w:t>
      </w:r>
    </w:p>
    <w:p w:rsidR="008F0588" w:rsidRPr="005264A2" w:rsidRDefault="00892889" w:rsidP="00AF7883">
      <w:pPr>
        <w:pStyle w:val="Odstavecseseznamem"/>
        <w:numPr>
          <w:ilvl w:val="0"/>
          <w:numId w:val="9"/>
        </w:numPr>
        <w:adjustRightInd w:val="0"/>
        <w:spacing w:after="120"/>
        <w:ind w:left="714" w:hanging="357"/>
        <w:contextualSpacing w:val="0"/>
        <w:jc w:val="both"/>
        <w:rPr>
          <w:rFonts w:ascii="Arial" w:hAnsi="Arial" w:cs="Arial"/>
        </w:rPr>
      </w:pPr>
      <w:r w:rsidRPr="005264A2">
        <w:rPr>
          <w:rFonts w:ascii="Arial" w:hAnsi="Arial" w:cs="Arial"/>
        </w:rPr>
        <w:t>Dodavatel prohlašuje, že údaje v tomto prohlášení obsažené, jsou úplné, pravdivé a nezkreslené a že je si vědom právních následků jejich neúplnosti, nepravdivosti či zkreslenosti, tj. zejména možnosti vyřazení nabídky z výběrového řízení.</w:t>
      </w:r>
    </w:p>
    <w:p w:rsidR="00892889" w:rsidRDefault="00892889" w:rsidP="00AF7883">
      <w:pPr>
        <w:spacing w:after="120"/>
        <w:rPr>
          <w:rFonts w:ascii="Arial" w:hAnsi="Arial" w:cs="Arial"/>
        </w:rPr>
      </w:pPr>
    </w:p>
    <w:p w:rsidR="005264A2" w:rsidRPr="005264A2" w:rsidRDefault="005264A2" w:rsidP="00AF7883">
      <w:pPr>
        <w:spacing w:after="120"/>
        <w:rPr>
          <w:rFonts w:ascii="Arial" w:hAnsi="Arial" w:cs="Arial"/>
        </w:rPr>
      </w:pPr>
      <w:bookmarkStart w:id="0" w:name="_GoBack"/>
      <w:bookmarkEnd w:id="0"/>
    </w:p>
    <w:p w:rsidR="00AF7883" w:rsidRPr="005264A2" w:rsidRDefault="00AF7883" w:rsidP="00AF7883">
      <w:pPr>
        <w:spacing w:after="120"/>
        <w:rPr>
          <w:rFonts w:ascii="Arial" w:hAnsi="Arial" w:cs="Arial"/>
        </w:rPr>
      </w:pPr>
    </w:p>
    <w:p w:rsidR="00892889" w:rsidRPr="005264A2" w:rsidRDefault="00892889" w:rsidP="00AF7883">
      <w:pPr>
        <w:spacing w:after="120"/>
        <w:rPr>
          <w:rFonts w:ascii="Arial" w:hAnsi="Arial" w:cs="Arial"/>
        </w:rPr>
      </w:pPr>
      <w:r w:rsidRPr="005264A2">
        <w:rPr>
          <w:rFonts w:ascii="Arial" w:hAnsi="Arial" w:cs="Arial"/>
        </w:rPr>
        <w:t>V </w:t>
      </w:r>
      <w:r w:rsidRPr="005264A2">
        <w:rPr>
          <w:rFonts w:ascii="Arial" w:hAnsi="Arial" w:cs="Arial"/>
          <w:highlight w:val="yellow"/>
        </w:rPr>
        <w:t>_________</w:t>
      </w:r>
      <w:r w:rsidRPr="005264A2">
        <w:rPr>
          <w:rFonts w:ascii="Arial" w:hAnsi="Arial" w:cs="Arial"/>
        </w:rPr>
        <w:t xml:space="preserve"> dne </w:t>
      </w:r>
      <w:r w:rsidRPr="005264A2">
        <w:rPr>
          <w:rFonts w:ascii="Arial" w:hAnsi="Arial" w:cs="Arial"/>
          <w:highlight w:val="yellow"/>
        </w:rPr>
        <w:t>_________</w:t>
      </w:r>
      <w:r w:rsidRPr="005264A2">
        <w:rPr>
          <w:rFonts w:ascii="Arial" w:hAnsi="Arial" w:cs="Arial"/>
        </w:rPr>
        <w:tab/>
      </w:r>
      <w:r w:rsidRPr="005264A2">
        <w:rPr>
          <w:rFonts w:ascii="Arial" w:hAnsi="Arial" w:cs="Arial"/>
        </w:rPr>
        <w:tab/>
      </w:r>
      <w:r w:rsidRPr="005264A2">
        <w:rPr>
          <w:rFonts w:ascii="Arial" w:hAnsi="Arial" w:cs="Arial"/>
        </w:rPr>
        <w:tab/>
      </w:r>
      <w:r w:rsidRPr="005264A2">
        <w:rPr>
          <w:rFonts w:ascii="Arial" w:hAnsi="Arial" w:cs="Arial"/>
        </w:rPr>
        <w:tab/>
      </w:r>
      <w:r w:rsidRPr="005264A2">
        <w:rPr>
          <w:rFonts w:ascii="Arial" w:hAnsi="Arial" w:cs="Arial"/>
        </w:rPr>
        <w:tab/>
      </w:r>
      <w:r w:rsidRPr="005264A2">
        <w:rPr>
          <w:rFonts w:ascii="Arial" w:hAnsi="Arial" w:cs="Arial"/>
        </w:rPr>
        <w:tab/>
      </w:r>
      <w:r w:rsidRPr="005264A2">
        <w:rPr>
          <w:rFonts w:ascii="Arial" w:hAnsi="Arial" w:cs="Arial"/>
        </w:rPr>
        <w:tab/>
      </w:r>
      <w:r w:rsidRPr="005264A2">
        <w:rPr>
          <w:rFonts w:ascii="Arial" w:hAnsi="Arial" w:cs="Arial"/>
        </w:rPr>
        <w:tab/>
      </w:r>
      <w:r w:rsidRPr="005264A2">
        <w:rPr>
          <w:rFonts w:ascii="Arial" w:hAnsi="Arial" w:cs="Arial"/>
        </w:rPr>
        <w:tab/>
      </w:r>
      <w:r w:rsidRPr="005264A2">
        <w:rPr>
          <w:rFonts w:ascii="Arial" w:hAnsi="Arial" w:cs="Arial"/>
        </w:rPr>
        <w:tab/>
      </w:r>
      <w:r w:rsidRPr="005264A2">
        <w:rPr>
          <w:rFonts w:ascii="Arial" w:hAnsi="Arial" w:cs="Arial"/>
        </w:rPr>
        <w:tab/>
        <w:t>........................................................................</w:t>
      </w:r>
    </w:p>
    <w:p w:rsidR="00D21C67" w:rsidRPr="005264A2" w:rsidRDefault="00892889" w:rsidP="00AF7883">
      <w:pPr>
        <w:pStyle w:val="Default"/>
        <w:spacing w:after="120"/>
        <w:ind w:left="8496" w:firstLine="708"/>
        <w:jc w:val="center"/>
        <w:rPr>
          <w:rFonts w:ascii="Arial" w:hAnsi="Arial" w:cs="Arial"/>
          <w:sz w:val="20"/>
          <w:szCs w:val="20"/>
        </w:rPr>
      </w:pPr>
      <w:r w:rsidRPr="005264A2">
        <w:rPr>
          <w:rFonts w:ascii="Arial" w:hAnsi="Arial" w:cs="Arial"/>
          <w:sz w:val="20"/>
          <w:szCs w:val="20"/>
        </w:rPr>
        <w:t xml:space="preserve">podpis oprávněné osoby za uchazeče </w:t>
      </w:r>
    </w:p>
    <w:sectPr w:rsidR="00D21C67" w:rsidRPr="005264A2" w:rsidSect="00BF0B9B">
      <w:headerReference w:type="default" r:id="rId8"/>
      <w:pgSz w:w="16838" w:h="11906" w:orient="landscape"/>
      <w:pgMar w:top="1417"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57B9" w:rsidRDefault="003C57B9" w:rsidP="0025251D">
      <w:r>
        <w:separator/>
      </w:r>
    </w:p>
  </w:endnote>
  <w:endnote w:type="continuationSeparator" w:id="0">
    <w:p w:rsidR="003C57B9" w:rsidRDefault="003C57B9" w:rsidP="0025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57B9" w:rsidRDefault="003C57B9" w:rsidP="0025251D">
      <w:r>
        <w:separator/>
      </w:r>
    </w:p>
  </w:footnote>
  <w:footnote w:type="continuationSeparator" w:id="0">
    <w:p w:rsidR="003C57B9" w:rsidRDefault="003C57B9" w:rsidP="00252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BFD" w:rsidRPr="00923BFD" w:rsidRDefault="00BF0B9B" w:rsidP="00406AEE">
    <w:pPr>
      <w:pStyle w:val="Zhlav"/>
      <w:tabs>
        <w:tab w:val="clear" w:pos="4536"/>
      </w:tabs>
      <w:jc w:val="right"/>
    </w:pPr>
    <w:r>
      <w:rPr>
        <w:noProof/>
      </w:rPr>
      <w:t xml:space="preserve"> </w:t>
    </w:r>
    <w:r w:rsidR="001C22CD">
      <w:rPr>
        <w:noProof/>
      </w:rPr>
      <w:t xml:space="preserve">                        </w:t>
    </w:r>
    <w:r>
      <w:rPr>
        <w:noProof/>
      </w:rPr>
      <w:t xml:space="preserve">                 </w:t>
    </w:r>
    <w:r w:rsidR="001C22CD">
      <w:rPr>
        <w:noProof/>
      </w:rPr>
      <w:t xml:space="preserve">             </w:t>
    </w:r>
    <w:r>
      <w:rPr>
        <w:noProof/>
      </w:rPr>
      <w:t xml:space="preserve">                                                              </w:t>
    </w:r>
    <w:r w:rsidR="001C22CD">
      <w:rPr>
        <w:noProof/>
      </w:rPr>
      <w:drawing>
        <wp:inline distT="0" distB="0" distL="0" distR="0" wp14:anchorId="00F48508" wp14:editId="3FA033A3">
          <wp:extent cx="628015" cy="743585"/>
          <wp:effectExtent l="0" t="0" r="635" b="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015" cy="743585"/>
                  </a:xfrm>
                  <a:prstGeom prst="rect">
                    <a:avLst/>
                  </a:prstGeom>
                  <a:noFill/>
                </pic:spPr>
              </pic:pic>
            </a:graphicData>
          </a:graphic>
        </wp:inline>
      </w:drawing>
    </w:r>
    <w:r>
      <w:rPr>
        <w:noProof/>
      </w:rPr>
      <w:t xml:space="preserve">                                                                                         </w:t>
    </w:r>
  </w:p>
  <w:p w:rsidR="00923BFD" w:rsidRPr="00923BFD" w:rsidRDefault="00923BF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2627A"/>
    <w:multiLevelType w:val="hybridMultilevel"/>
    <w:tmpl w:val="EA50B9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F1D42AA"/>
    <w:multiLevelType w:val="hybridMultilevel"/>
    <w:tmpl w:val="F580EA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F4F5B72"/>
    <w:multiLevelType w:val="hybridMultilevel"/>
    <w:tmpl w:val="B3C4FC06"/>
    <w:lvl w:ilvl="0" w:tplc="FE42D256">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DE27DFE"/>
    <w:multiLevelType w:val="hybridMultilevel"/>
    <w:tmpl w:val="D8D4FEF4"/>
    <w:lvl w:ilvl="0" w:tplc="27D0BBBE">
      <w:start w:val="1"/>
      <w:numFmt w:val="decimal"/>
      <w:lvlText w:val="%1."/>
      <w:lvlJc w:val="left"/>
      <w:pPr>
        <w:ind w:left="720" w:hanging="360"/>
      </w:pPr>
      <w:rPr>
        <w:b/>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4F96BC52">
      <w:numFmt w:val="bullet"/>
      <w:lvlText w:val="-"/>
      <w:lvlJc w:val="left"/>
      <w:pPr>
        <w:ind w:left="2062" w:hanging="360"/>
      </w:pPr>
      <w:rPr>
        <w:rFonts w:ascii="Times New Roman" w:eastAsia="Calibri" w:hAnsi="Times New Roman" w:cs="Times New Roman" w:hint="default"/>
        <w:color w:val="auto"/>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F871865"/>
    <w:multiLevelType w:val="hybridMultilevel"/>
    <w:tmpl w:val="D750D23A"/>
    <w:lvl w:ilvl="0" w:tplc="622EE528">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FD66AE5"/>
    <w:multiLevelType w:val="hybridMultilevel"/>
    <w:tmpl w:val="BAF838B0"/>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6" w15:restartNumberingAfterBreak="0">
    <w:nsid w:val="4BF95FCD"/>
    <w:multiLevelType w:val="hybridMultilevel"/>
    <w:tmpl w:val="1E8062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266349A"/>
    <w:multiLevelType w:val="hybridMultilevel"/>
    <w:tmpl w:val="003EB0BA"/>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5314DF5"/>
    <w:multiLevelType w:val="hybridMultilevel"/>
    <w:tmpl w:val="91923800"/>
    <w:lvl w:ilvl="0" w:tplc="6F2C7CD6">
      <w:start w:val="3"/>
      <w:numFmt w:val="bullet"/>
      <w:lvlText w:val="-"/>
      <w:lvlJc w:val="left"/>
      <w:pPr>
        <w:ind w:left="720" w:hanging="360"/>
      </w:pPr>
      <w:rPr>
        <w:rFonts w:ascii="Arial Narrow" w:eastAsia="Times New Roman" w:hAnsi="Arial Narro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7B02AA3"/>
    <w:multiLevelType w:val="hybridMultilevel"/>
    <w:tmpl w:val="F0D25C96"/>
    <w:lvl w:ilvl="0" w:tplc="6F2C7CD6">
      <w:start w:val="3"/>
      <w:numFmt w:val="bullet"/>
      <w:lvlText w:val="-"/>
      <w:lvlJc w:val="left"/>
      <w:pPr>
        <w:ind w:left="765" w:hanging="360"/>
      </w:pPr>
      <w:rPr>
        <w:rFonts w:ascii="Arial Narrow" w:eastAsia="Times New Roman" w:hAnsi="Arial Narrow" w:cs="Times New Roman"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0" w15:restartNumberingAfterBreak="0">
    <w:nsid w:val="7D795AD3"/>
    <w:multiLevelType w:val="hybridMultilevel"/>
    <w:tmpl w:val="B6CAE302"/>
    <w:lvl w:ilvl="0" w:tplc="3FBC6FF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5"/>
  </w:num>
  <w:num w:numId="2">
    <w:abstractNumId w:val="10"/>
  </w:num>
  <w:num w:numId="3">
    <w:abstractNumId w:val="8"/>
  </w:num>
  <w:num w:numId="4">
    <w:abstractNumId w:val="9"/>
  </w:num>
  <w:num w:numId="5">
    <w:abstractNumId w:val="4"/>
  </w:num>
  <w:num w:numId="6">
    <w:abstractNumId w:val="7"/>
  </w:num>
  <w:num w:numId="7">
    <w:abstractNumId w:val="3"/>
  </w:num>
  <w:num w:numId="8">
    <w:abstractNumId w:val="6"/>
  </w:num>
  <w:num w:numId="9">
    <w:abstractNumId w:val="0"/>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C67"/>
    <w:rsid w:val="00000421"/>
    <w:rsid w:val="00036A69"/>
    <w:rsid w:val="0004058A"/>
    <w:rsid w:val="0006072B"/>
    <w:rsid w:val="00065704"/>
    <w:rsid w:val="000753C2"/>
    <w:rsid w:val="00075A09"/>
    <w:rsid w:val="000C5895"/>
    <w:rsid w:val="00105770"/>
    <w:rsid w:val="001319FA"/>
    <w:rsid w:val="00137706"/>
    <w:rsid w:val="00137FAE"/>
    <w:rsid w:val="00191636"/>
    <w:rsid w:val="001922D4"/>
    <w:rsid w:val="001A627B"/>
    <w:rsid w:val="001C0D13"/>
    <w:rsid w:val="001C22CD"/>
    <w:rsid w:val="0025251D"/>
    <w:rsid w:val="002670D7"/>
    <w:rsid w:val="002708CE"/>
    <w:rsid w:val="002748AF"/>
    <w:rsid w:val="00287254"/>
    <w:rsid w:val="002C4D6D"/>
    <w:rsid w:val="002D156F"/>
    <w:rsid w:val="0032311F"/>
    <w:rsid w:val="003368CB"/>
    <w:rsid w:val="00340623"/>
    <w:rsid w:val="00352C7B"/>
    <w:rsid w:val="003538FD"/>
    <w:rsid w:val="00354FB1"/>
    <w:rsid w:val="00361048"/>
    <w:rsid w:val="0037273C"/>
    <w:rsid w:val="00376235"/>
    <w:rsid w:val="003775C5"/>
    <w:rsid w:val="00395793"/>
    <w:rsid w:val="003B4671"/>
    <w:rsid w:val="003C57B9"/>
    <w:rsid w:val="003F0058"/>
    <w:rsid w:val="003F76EA"/>
    <w:rsid w:val="00406AEE"/>
    <w:rsid w:val="00410829"/>
    <w:rsid w:val="00413E0D"/>
    <w:rsid w:val="00414F90"/>
    <w:rsid w:val="004356BE"/>
    <w:rsid w:val="00456871"/>
    <w:rsid w:val="00457A41"/>
    <w:rsid w:val="0048218F"/>
    <w:rsid w:val="004A5AA2"/>
    <w:rsid w:val="004B0FDF"/>
    <w:rsid w:val="004D5AC8"/>
    <w:rsid w:val="004D71D9"/>
    <w:rsid w:val="004E1BB1"/>
    <w:rsid w:val="0052124E"/>
    <w:rsid w:val="005264A2"/>
    <w:rsid w:val="00547A93"/>
    <w:rsid w:val="005741BF"/>
    <w:rsid w:val="00597917"/>
    <w:rsid w:val="005A593D"/>
    <w:rsid w:val="005A79B7"/>
    <w:rsid w:val="005D37CD"/>
    <w:rsid w:val="005F39EF"/>
    <w:rsid w:val="00626771"/>
    <w:rsid w:val="006277E0"/>
    <w:rsid w:val="006502E3"/>
    <w:rsid w:val="006734F4"/>
    <w:rsid w:val="006A3124"/>
    <w:rsid w:val="006E5F1E"/>
    <w:rsid w:val="006F61F2"/>
    <w:rsid w:val="007263C3"/>
    <w:rsid w:val="00750E0F"/>
    <w:rsid w:val="00756CFE"/>
    <w:rsid w:val="00757A80"/>
    <w:rsid w:val="00761D06"/>
    <w:rsid w:val="0077383E"/>
    <w:rsid w:val="007757EB"/>
    <w:rsid w:val="007800F3"/>
    <w:rsid w:val="007C3F3E"/>
    <w:rsid w:val="007E37C9"/>
    <w:rsid w:val="007E607B"/>
    <w:rsid w:val="007E7DCC"/>
    <w:rsid w:val="007F0580"/>
    <w:rsid w:val="007F3315"/>
    <w:rsid w:val="00812703"/>
    <w:rsid w:val="00850C75"/>
    <w:rsid w:val="00892889"/>
    <w:rsid w:val="008B0087"/>
    <w:rsid w:val="008C1521"/>
    <w:rsid w:val="008D7038"/>
    <w:rsid w:val="008F0588"/>
    <w:rsid w:val="008F5663"/>
    <w:rsid w:val="009214CF"/>
    <w:rsid w:val="00922C71"/>
    <w:rsid w:val="00923BFD"/>
    <w:rsid w:val="00942439"/>
    <w:rsid w:val="00944328"/>
    <w:rsid w:val="009552C6"/>
    <w:rsid w:val="0096096B"/>
    <w:rsid w:val="009637B8"/>
    <w:rsid w:val="00985939"/>
    <w:rsid w:val="009D0B9B"/>
    <w:rsid w:val="009D0D49"/>
    <w:rsid w:val="009D662D"/>
    <w:rsid w:val="009E5114"/>
    <w:rsid w:val="00A12557"/>
    <w:rsid w:val="00A65150"/>
    <w:rsid w:val="00A71EFF"/>
    <w:rsid w:val="00A75251"/>
    <w:rsid w:val="00AA1865"/>
    <w:rsid w:val="00AA6B0D"/>
    <w:rsid w:val="00AC5E67"/>
    <w:rsid w:val="00AF5E74"/>
    <w:rsid w:val="00AF7883"/>
    <w:rsid w:val="00B15999"/>
    <w:rsid w:val="00B24FBD"/>
    <w:rsid w:val="00B34418"/>
    <w:rsid w:val="00B364CB"/>
    <w:rsid w:val="00B72B47"/>
    <w:rsid w:val="00BF093D"/>
    <w:rsid w:val="00BF0B9B"/>
    <w:rsid w:val="00BF7C32"/>
    <w:rsid w:val="00C17832"/>
    <w:rsid w:val="00C24DDF"/>
    <w:rsid w:val="00C26DAE"/>
    <w:rsid w:val="00C316C1"/>
    <w:rsid w:val="00C33AE7"/>
    <w:rsid w:val="00C374BE"/>
    <w:rsid w:val="00C377F9"/>
    <w:rsid w:val="00C44BE8"/>
    <w:rsid w:val="00C7121A"/>
    <w:rsid w:val="00C82BB7"/>
    <w:rsid w:val="00C86639"/>
    <w:rsid w:val="00CB486B"/>
    <w:rsid w:val="00CD35DB"/>
    <w:rsid w:val="00D10D34"/>
    <w:rsid w:val="00D21C67"/>
    <w:rsid w:val="00D37FD2"/>
    <w:rsid w:val="00D41E5E"/>
    <w:rsid w:val="00D50321"/>
    <w:rsid w:val="00D92B56"/>
    <w:rsid w:val="00DA73A3"/>
    <w:rsid w:val="00DC65E5"/>
    <w:rsid w:val="00DD3CF2"/>
    <w:rsid w:val="00DD4BC2"/>
    <w:rsid w:val="00DE39F8"/>
    <w:rsid w:val="00DF2700"/>
    <w:rsid w:val="00E240D6"/>
    <w:rsid w:val="00E453CC"/>
    <w:rsid w:val="00E61042"/>
    <w:rsid w:val="00E91ECC"/>
    <w:rsid w:val="00EA7800"/>
    <w:rsid w:val="00EC5F7C"/>
    <w:rsid w:val="00EE26BB"/>
    <w:rsid w:val="00EF77B4"/>
    <w:rsid w:val="00F13B70"/>
    <w:rsid w:val="00F13E0D"/>
    <w:rsid w:val="00F267BF"/>
    <w:rsid w:val="00F55715"/>
    <w:rsid w:val="00F75926"/>
    <w:rsid w:val="00FA107C"/>
    <w:rsid w:val="00FA6761"/>
    <w:rsid w:val="00FC7926"/>
    <w:rsid w:val="00FD1E4F"/>
    <w:rsid w:val="00FF7C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7F935EA"/>
  <w15:docId w15:val="{052551B6-B310-43D3-BD95-3064DCF0D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21C6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453CC"/>
    <w:pPr>
      <w:ind w:left="720"/>
      <w:contextualSpacing/>
    </w:pPr>
  </w:style>
  <w:style w:type="paragraph" w:styleId="Zhlav">
    <w:name w:val="header"/>
    <w:basedOn w:val="Normln"/>
    <w:link w:val="ZhlavChar"/>
    <w:uiPriority w:val="99"/>
    <w:unhideWhenUsed/>
    <w:rsid w:val="0025251D"/>
    <w:pPr>
      <w:tabs>
        <w:tab w:val="center" w:pos="4536"/>
        <w:tab w:val="right" w:pos="9072"/>
      </w:tabs>
    </w:pPr>
  </w:style>
  <w:style w:type="character" w:customStyle="1" w:styleId="ZhlavChar">
    <w:name w:val="Záhlaví Char"/>
    <w:basedOn w:val="Standardnpsmoodstavce"/>
    <w:link w:val="Zhlav"/>
    <w:uiPriority w:val="99"/>
    <w:rsid w:val="0025251D"/>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25251D"/>
    <w:pPr>
      <w:tabs>
        <w:tab w:val="center" w:pos="4536"/>
        <w:tab w:val="right" w:pos="9072"/>
      </w:tabs>
    </w:pPr>
  </w:style>
  <w:style w:type="character" w:customStyle="1" w:styleId="ZpatChar">
    <w:name w:val="Zápatí Char"/>
    <w:basedOn w:val="Standardnpsmoodstavce"/>
    <w:link w:val="Zpat"/>
    <w:uiPriority w:val="99"/>
    <w:rsid w:val="0025251D"/>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nhideWhenUsed/>
    <w:rsid w:val="007F3315"/>
  </w:style>
  <w:style w:type="character" w:customStyle="1" w:styleId="TextpoznpodarouChar">
    <w:name w:val="Text pozn. pod čarou Char"/>
    <w:basedOn w:val="Standardnpsmoodstavce"/>
    <w:link w:val="Textpoznpodarou"/>
    <w:rsid w:val="007F3315"/>
    <w:rPr>
      <w:rFonts w:ascii="Times New Roman" w:eastAsia="Times New Roman" w:hAnsi="Times New Roman" w:cs="Times New Roman"/>
      <w:sz w:val="20"/>
      <w:szCs w:val="20"/>
      <w:lang w:eastAsia="cs-CZ"/>
    </w:rPr>
  </w:style>
  <w:style w:type="character" w:styleId="Znakapoznpodarou">
    <w:name w:val="footnote reference"/>
    <w:basedOn w:val="Standardnpsmoodstavce"/>
    <w:unhideWhenUsed/>
    <w:rsid w:val="007F3315"/>
    <w:rPr>
      <w:vertAlign w:val="superscript"/>
    </w:rPr>
  </w:style>
  <w:style w:type="paragraph" w:customStyle="1" w:styleId="Default">
    <w:name w:val="Default"/>
    <w:rsid w:val="0048218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itulek">
    <w:name w:val="caption"/>
    <w:basedOn w:val="Normln"/>
    <w:next w:val="Normln"/>
    <w:qFormat/>
    <w:rsid w:val="00892889"/>
    <w:pPr>
      <w:autoSpaceDE w:val="0"/>
      <w:autoSpaceDN w:val="0"/>
      <w:spacing w:line="264" w:lineRule="auto"/>
      <w:jc w:val="right"/>
    </w:pPr>
    <w:rPr>
      <w:b/>
      <w:bCs/>
      <w:sz w:val="24"/>
      <w:szCs w:val="24"/>
    </w:rPr>
  </w:style>
  <w:style w:type="paragraph" w:customStyle="1" w:styleId="text">
    <w:name w:val="text"/>
    <w:rsid w:val="00761D06"/>
    <w:pPr>
      <w:widowControl w:val="0"/>
      <w:snapToGrid w:val="0"/>
      <w:spacing w:before="240" w:after="0" w:line="240" w:lineRule="exact"/>
      <w:jc w:val="both"/>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8099943">
      <w:bodyDiv w:val="1"/>
      <w:marLeft w:val="0"/>
      <w:marRight w:val="0"/>
      <w:marTop w:val="0"/>
      <w:marBottom w:val="0"/>
      <w:divBdr>
        <w:top w:val="none" w:sz="0" w:space="0" w:color="auto"/>
        <w:left w:val="none" w:sz="0" w:space="0" w:color="auto"/>
        <w:bottom w:val="none" w:sz="0" w:space="0" w:color="auto"/>
        <w:right w:val="none" w:sz="0" w:space="0" w:color="auto"/>
      </w:divBdr>
    </w:div>
    <w:div w:id="189723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AD3068-A2B3-4D4F-81BE-F139BE3B2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577</TotalTime>
  <Pages>2</Pages>
  <Words>546</Words>
  <Characters>3227</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Spazierová Michaela</dc:creator>
  <cp:lastModifiedBy>Eva Fialíková</cp:lastModifiedBy>
  <cp:revision>111</cp:revision>
  <dcterms:created xsi:type="dcterms:W3CDTF">2016-10-07T04:59:00Z</dcterms:created>
  <dcterms:modified xsi:type="dcterms:W3CDTF">2025-11-04T06:37:00Z</dcterms:modified>
</cp:coreProperties>
</file>