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B8A" w:rsidRDefault="00A51B8A" w:rsidP="00A51B8A">
      <w:pPr>
        <w:pStyle w:val="Nadpis1"/>
        <w:spacing w:before="200" w:after="100"/>
        <w:contextualSpacing w:val="0"/>
      </w:pPr>
      <w:bookmarkStart w:id="0" w:name="_7mpj6jlijz6t" w:colFirst="0" w:colLast="0"/>
      <w:bookmarkEnd w:id="0"/>
      <w:r>
        <w:t>Krycí list nabídky - příloha č. 6 ZD</w:t>
      </w:r>
    </w:p>
    <w:p w:rsidR="00A51B8A" w:rsidRDefault="00F64E1B" w:rsidP="00A51B8A">
      <w:pPr>
        <w:pStyle w:val="Normln1"/>
      </w:pPr>
      <w:r>
        <w:pict>
          <v:rect id="_x0000_i1025" style="width:0;height:1.5pt" o:hralign="center" o:hrstd="t" o:hr="t" fillcolor="#a0a0a0" stroked="f"/>
        </w:pict>
      </w:r>
    </w:p>
    <w:p w:rsidR="00A51B8A" w:rsidRPr="00A51B8A" w:rsidRDefault="00A51B8A" w:rsidP="00A51B8A">
      <w:pPr>
        <w:pStyle w:val="Normln1"/>
        <w:widowControl w:val="0"/>
        <w:spacing w:line="240" w:lineRule="auto"/>
        <w:rPr>
          <w:color w:val="808080" w:themeColor="background1" w:themeShade="80"/>
          <w:sz w:val="20"/>
          <w:szCs w:val="20"/>
        </w:rPr>
      </w:pPr>
      <w:r>
        <w:rPr>
          <w:i/>
        </w:rPr>
        <w:t xml:space="preserve">k veřejné zakázce </w:t>
      </w:r>
      <w:r w:rsidRPr="00A51B8A">
        <w:rPr>
          <w:i/>
          <w:color w:val="auto"/>
        </w:rPr>
        <w:t>„</w:t>
      </w:r>
      <w:r w:rsidR="00DD13CF">
        <w:t>Dodávka a instalace informačních LCD monitorů do vozidel MHD</w:t>
      </w:r>
      <w:r w:rsidRPr="00A51B8A">
        <w:rPr>
          <w:i/>
          <w:color w:val="auto"/>
        </w:rPr>
        <w:t>“</w:t>
      </w:r>
    </w:p>
    <w:p w:rsidR="00A51B8A" w:rsidRDefault="00A51B8A" w:rsidP="00A51B8A">
      <w:pPr>
        <w:pStyle w:val="Nadpis2"/>
        <w:contextualSpacing w:val="0"/>
      </w:pPr>
      <w:bookmarkStart w:id="1" w:name="_4alb61209i89" w:colFirst="0" w:colLast="0"/>
      <w:bookmarkEnd w:id="1"/>
      <w:r>
        <w:t>Identifikace dodavatele</w:t>
      </w:r>
    </w:p>
    <w:tbl>
      <w:tblPr>
        <w:tblW w:w="9921" w:type="dxa"/>
        <w:tblInd w:w="1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4960"/>
        <w:gridCol w:w="4961"/>
      </w:tblGrid>
      <w:tr w:rsidR="00A51B8A" w:rsidTr="004A6393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B8A" w:rsidRDefault="00A51B8A" w:rsidP="004A6393">
            <w:pPr>
              <w:pStyle w:val="Normln1"/>
              <w:jc w:val="both"/>
              <w:rPr>
                <w:b/>
              </w:rPr>
            </w:pPr>
            <w:r>
              <w:rPr>
                <w:b/>
              </w:rPr>
              <w:t>jméno / obchodní firma: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B8A" w:rsidRDefault="00A51B8A" w:rsidP="004A6393">
            <w:pPr>
              <w:pStyle w:val="Normln1"/>
              <w:spacing w:line="240" w:lineRule="auto"/>
            </w:pPr>
          </w:p>
        </w:tc>
      </w:tr>
      <w:tr w:rsidR="00A51B8A" w:rsidTr="004A6393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B8A" w:rsidRDefault="00A51B8A" w:rsidP="004A6393">
            <w:pPr>
              <w:pStyle w:val="Normln1"/>
              <w:jc w:val="both"/>
              <w:rPr>
                <w:b/>
              </w:rPr>
            </w:pPr>
            <w:r>
              <w:rPr>
                <w:b/>
              </w:rPr>
              <w:t>adresa místa podnikání / sídla, PSČ, stát: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B8A" w:rsidRDefault="00A51B8A" w:rsidP="004A6393">
            <w:pPr>
              <w:pStyle w:val="Normln1"/>
              <w:spacing w:line="240" w:lineRule="auto"/>
            </w:pPr>
          </w:p>
        </w:tc>
      </w:tr>
      <w:tr w:rsidR="00A51B8A" w:rsidTr="004A6393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B8A" w:rsidRDefault="00A51B8A" w:rsidP="004A6393">
            <w:pPr>
              <w:pStyle w:val="Normln1"/>
              <w:jc w:val="both"/>
              <w:rPr>
                <w:b/>
              </w:rPr>
            </w:pPr>
            <w:r>
              <w:rPr>
                <w:b/>
              </w:rPr>
              <w:t xml:space="preserve">IČO:       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B8A" w:rsidRDefault="00A51B8A" w:rsidP="004A6393">
            <w:pPr>
              <w:pStyle w:val="Normln1"/>
              <w:spacing w:line="240" w:lineRule="auto"/>
            </w:pPr>
          </w:p>
        </w:tc>
      </w:tr>
      <w:tr w:rsidR="00A51B8A" w:rsidTr="004A6393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B8A" w:rsidRDefault="00A51B8A" w:rsidP="004A6393">
            <w:pPr>
              <w:pStyle w:val="Normln1"/>
              <w:jc w:val="both"/>
              <w:rPr>
                <w:b/>
              </w:rPr>
            </w:pPr>
            <w:r>
              <w:rPr>
                <w:b/>
              </w:rPr>
              <w:t xml:space="preserve">Bankovní spojení: 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B8A" w:rsidRDefault="00A51B8A" w:rsidP="004A6393">
            <w:pPr>
              <w:pStyle w:val="Normln1"/>
              <w:spacing w:line="240" w:lineRule="auto"/>
            </w:pPr>
          </w:p>
        </w:tc>
      </w:tr>
      <w:tr w:rsidR="00A51B8A" w:rsidTr="004A6393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B8A" w:rsidRDefault="00A51B8A" w:rsidP="004A6393">
            <w:pPr>
              <w:pStyle w:val="Normln1"/>
              <w:jc w:val="both"/>
              <w:rPr>
                <w:b/>
              </w:rPr>
            </w:pPr>
            <w:r>
              <w:rPr>
                <w:b/>
              </w:rPr>
              <w:t xml:space="preserve">Zastoupený:   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B8A" w:rsidRDefault="00A51B8A" w:rsidP="004A6393">
            <w:pPr>
              <w:pStyle w:val="Normln1"/>
              <w:spacing w:line="240" w:lineRule="auto"/>
            </w:pPr>
          </w:p>
        </w:tc>
      </w:tr>
      <w:tr w:rsidR="00A51B8A" w:rsidTr="004A6393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B8A" w:rsidRDefault="00A51B8A" w:rsidP="004A6393">
            <w:pPr>
              <w:pStyle w:val="Normln1"/>
              <w:jc w:val="both"/>
              <w:rPr>
                <w:b/>
              </w:rPr>
            </w:pPr>
            <w:r>
              <w:rPr>
                <w:b/>
              </w:rPr>
              <w:t xml:space="preserve">Kontaktní osoba dodavatele:    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B8A" w:rsidRDefault="00A51B8A" w:rsidP="004A6393">
            <w:pPr>
              <w:pStyle w:val="Normln1"/>
              <w:spacing w:line="240" w:lineRule="auto"/>
            </w:pPr>
          </w:p>
        </w:tc>
      </w:tr>
      <w:tr w:rsidR="00A51B8A" w:rsidTr="004A6393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B8A" w:rsidRDefault="00A51B8A" w:rsidP="004A6393">
            <w:pPr>
              <w:pStyle w:val="Normln1"/>
              <w:jc w:val="both"/>
              <w:rPr>
                <w:b/>
              </w:rPr>
            </w:pPr>
            <w:r>
              <w:rPr>
                <w:b/>
              </w:rPr>
              <w:t xml:space="preserve">Email:   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B8A" w:rsidRDefault="00A51B8A" w:rsidP="004A6393">
            <w:pPr>
              <w:pStyle w:val="Normln1"/>
              <w:spacing w:line="240" w:lineRule="auto"/>
            </w:pPr>
          </w:p>
        </w:tc>
      </w:tr>
      <w:tr w:rsidR="00A51B8A" w:rsidTr="004A6393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B8A" w:rsidRDefault="00A51B8A" w:rsidP="004A6393">
            <w:pPr>
              <w:pStyle w:val="Normln1"/>
              <w:jc w:val="both"/>
              <w:rPr>
                <w:b/>
              </w:rPr>
            </w:pPr>
            <w:r>
              <w:rPr>
                <w:b/>
              </w:rPr>
              <w:t>Telefon: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B8A" w:rsidRDefault="00A51B8A" w:rsidP="004A6393">
            <w:pPr>
              <w:pStyle w:val="Normln1"/>
              <w:spacing w:line="240" w:lineRule="auto"/>
            </w:pPr>
          </w:p>
        </w:tc>
      </w:tr>
    </w:tbl>
    <w:p w:rsidR="00A51B8A" w:rsidRDefault="00A51B8A" w:rsidP="00A51B8A">
      <w:pPr>
        <w:pStyle w:val="Normln1"/>
        <w:jc w:val="both"/>
        <w:rPr>
          <w:b/>
        </w:rPr>
      </w:pPr>
      <w:r>
        <w:rPr>
          <w:b/>
        </w:rPr>
        <w:t xml:space="preserve"> </w:t>
      </w:r>
    </w:p>
    <w:p w:rsidR="00E5333F" w:rsidRDefault="00E5333F" w:rsidP="00A51B8A">
      <w:pPr>
        <w:pStyle w:val="Normln1"/>
        <w:jc w:val="both"/>
        <w:rPr>
          <w:b/>
        </w:rPr>
      </w:pPr>
    </w:p>
    <w:p w:rsidR="00E5333F" w:rsidRDefault="00E5333F" w:rsidP="00A51B8A">
      <w:pPr>
        <w:pStyle w:val="Normln1"/>
        <w:jc w:val="both"/>
        <w:rPr>
          <w:b/>
        </w:rPr>
      </w:pPr>
    </w:p>
    <w:tbl>
      <w:tblPr>
        <w:tblW w:w="9921" w:type="dxa"/>
        <w:tblInd w:w="1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7087"/>
        <w:gridCol w:w="2834"/>
      </w:tblGrid>
      <w:tr w:rsidR="00A51B8A" w:rsidTr="00E5333F">
        <w:tc>
          <w:tcPr>
            <w:tcW w:w="7087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B8A" w:rsidRDefault="00A51B8A" w:rsidP="004A6393">
            <w:pPr>
              <w:pStyle w:val="Normln1"/>
              <w:spacing w:line="240" w:lineRule="auto"/>
              <w:rPr>
                <w:b/>
              </w:rPr>
            </w:pPr>
            <w:r>
              <w:rPr>
                <w:b/>
              </w:rPr>
              <w:t>Plnění</w:t>
            </w:r>
          </w:p>
        </w:tc>
        <w:tc>
          <w:tcPr>
            <w:tcW w:w="28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B8A" w:rsidRDefault="00A51B8A" w:rsidP="004A6393">
            <w:pPr>
              <w:pStyle w:val="Normln1"/>
              <w:spacing w:line="240" w:lineRule="auto"/>
              <w:rPr>
                <w:b/>
              </w:rPr>
            </w:pPr>
            <w:r>
              <w:rPr>
                <w:b/>
              </w:rPr>
              <w:t>Cena v Kč bez DPH</w:t>
            </w:r>
          </w:p>
        </w:tc>
      </w:tr>
      <w:tr w:rsidR="00A51B8A" w:rsidTr="00E5333F">
        <w:trPr>
          <w:trHeight w:val="680"/>
        </w:trPr>
        <w:tc>
          <w:tcPr>
            <w:tcW w:w="7087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51B8A" w:rsidRDefault="00A51B8A" w:rsidP="00E5333F">
            <w:pPr>
              <w:pStyle w:val="Normln1"/>
              <w:spacing w:line="240" w:lineRule="auto"/>
            </w:pPr>
            <w:r>
              <w:t>Celková cena díla dle bodu 4.1 S</w:t>
            </w:r>
            <w:r w:rsidR="00E5333F">
              <w:t>o</w:t>
            </w:r>
            <w:r>
              <w:t>D</w:t>
            </w:r>
          </w:p>
        </w:tc>
        <w:tc>
          <w:tcPr>
            <w:tcW w:w="28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B8A" w:rsidRDefault="00A51B8A" w:rsidP="004A6393">
            <w:pPr>
              <w:pStyle w:val="Normln1"/>
              <w:spacing w:line="240" w:lineRule="auto"/>
            </w:pPr>
          </w:p>
        </w:tc>
      </w:tr>
    </w:tbl>
    <w:p w:rsidR="00A51B8A" w:rsidRDefault="00A51B8A" w:rsidP="00A51B8A">
      <w:pPr>
        <w:pStyle w:val="Normln1"/>
        <w:jc w:val="both"/>
        <w:rPr>
          <w:highlight w:val="yellow"/>
        </w:rPr>
      </w:pPr>
    </w:p>
    <w:p w:rsidR="00E5333F" w:rsidRDefault="00E5333F" w:rsidP="00A51B8A">
      <w:pPr>
        <w:pStyle w:val="Normln1"/>
        <w:jc w:val="both"/>
      </w:pPr>
    </w:p>
    <w:p w:rsidR="00A51B8A" w:rsidRDefault="00A51B8A" w:rsidP="00A51B8A">
      <w:pPr>
        <w:pStyle w:val="Normln1"/>
        <w:jc w:val="both"/>
      </w:pPr>
      <w:r>
        <w:t xml:space="preserve">Účastník tohoto zadávacího řízení tímto prohlašuje, že se seznámil se zadávacími podmínkami, </w:t>
      </w:r>
      <w:r>
        <w:br/>
        <w:t xml:space="preserve">tj. zejména se zadávací dokumentací a veškerými přílohami zadávací dokumentace, </w:t>
      </w:r>
      <w:r w:rsidR="00E5333F">
        <w:br/>
      </w:r>
      <w:r>
        <w:t>jakož</w:t>
      </w:r>
      <w:r w:rsidR="00E5333F">
        <w:t xml:space="preserve"> </w:t>
      </w:r>
      <w:r>
        <w:t>i s případným vysvětlením zadávací dokumentace ze strany zadavatele, přičemž tyto dokumenty před podáním nabídky bez výhrad akceptuje.</w:t>
      </w:r>
    </w:p>
    <w:p w:rsidR="00A51B8A" w:rsidRDefault="00A51B8A" w:rsidP="00A51B8A">
      <w:pPr>
        <w:pStyle w:val="Normln1"/>
        <w:jc w:val="both"/>
      </w:pPr>
    </w:p>
    <w:p w:rsidR="00A51B8A" w:rsidRDefault="00A51B8A" w:rsidP="00A51B8A">
      <w:pPr>
        <w:pStyle w:val="Normln1"/>
        <w:jc w:val="both"/>
      </w:pPr>
      <w:r>
        <w:t xml:space="preserve"> </w:t>
      </w:r>
    </w:p>
    <w:p w:rsidR="00A51B8A" w:rsidRDefault="00A51B8A" w:rsidP="00A51B8A">
      <w:pPr>
        <w:pStyle w:val="Normln1"/>
      </w:pPr>
      <w:r>
        <w:t>V …………………………………….. dne ……………………………………</w:t>
      </w:r>
    </w:p>
    <w:p w:rsidR="00A51B8A" w:rsidRDefault="00A51B8A" w:rsidP="00A51B8A">
      <w:pPr>
        <w:pStyle w:val="Normln1"/>
      </w:pPr>
      <w:r>
        <w:t xml:space="preserve"> </w:t>
      </w:r>
    </w:p>
    <w:p w:rsidR="00A51B8A" w:rsidRDefault="00A51B8A" w:rsidP="00A51B8A">
      <w:pPr>
        <w:pStyle w:val="Normln1"/>
      </w:pPr>
    </w:p>
    <w:p w:rsidR="00A51B8A" w:rsidRDefault="00A51B8A" w:rsidP="00A51B8A">
      <w:pPr>
        <w:pStyle w:val="Normln1"/>
      </w:pPr>
    </w:p>
    <w:p w:rsidR="00A51B8A" w:rsidRDefault="00A51B8A" w:rsidP="00A51B8A">
      <w:pPr>
        <w:pStyle w:val="Normln1"/>
      </w:pPr>
      <w:r>
        <w:t>……………………………………………………………………………………...</w:t>
      </w:r>
    </w:p>
    <w:p w:rsidR="00A51B8A" w:rsidRDefault="00A51B8A" w:rsidP="00A51B8A">
      <w:pPr>
        <w:pStyle w:val="Normln1"/>
      </w:pPr>
      <w:r>
        <w:t>obchodní firma + osoba jméno a podpis dodavatele nebo osoby, která zastupuje dodavatele</w:t>
      </w:r>
    </w:p>
    <w:p w:rsidR="00583A81" w:rsidRDefault="00F64E1B">
      <w:bookmarkStart w:id="2" w:name="_GoBack"/>
      <w:bookmarkEnd w:id="2"/>
    </w:p>
    <w:sectPr w:rsidR="00583A81" w:rsidSect="004A2498">
      <w:headerReference w:type="default" r:id="rId7"/>
      <w:footerReference w:type="default" r:id="rId8"/>
      <w:pgSz w:w="11906" w:h="16838"/>
      <w:pgMar w:top="566" w:right="566" w:bottom="566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C7C" w:rsidRDefault="005B1C7C" w:rsidP="00A51B8A">
      <w:pPr>
        <w:spacing w:line="240" w:lineRule="auto"/>
      </w:pPr>
      <w:r>
        <w:separator/>
      </w:r>
    </w:p>
  </w:endnote>
  <w:endnote w:type="continuationSeparator" w:id="0">
    <w:p w:rsidR="005B1C7C" w:rsidRDefault="005B1C7C" w:rsidP="00A51B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498" w:rsidRDefault="00F64E1B">
    <w:pPr>
      <w:pStyle w:val="Normln1"/>
      <w:rPr>
        <w:color w:val="666666"/>
        <w:sz w:val="12"/>
        <w:szCs w:val="12"/>
      </w:rPr>
    </w:pPr>
  </w:p>
  <w:tbl>
    <w:tblPr>
      <w:tblW w:w="9923" w:type="dxa"/>
      <w:tblLayout w:type="fixed"/>
      <w:tblLook w:val="0600" w:firstRow="0" w:lastRow="0" w:firstColumn="0" w:lastColumn="0" w:noHBand="1" w:noVBand="1"/>
    </w:tblPr>
    <w:tblGrid>
      <w:gridCol w:w="6379"/>
      <w:gridCol w:w="3544"/>
    </w:tblGrid>
    <w:tr w:rsidR="004A2498" w:rsidTr="00DD13CF">
      <w:tc>
        <w:tcPr>
          <w:tcW w:w="6379" w:type="dxa"/>
          <w:tcMar>
            <w:left w:w="0" w:type="dxa"/>
            <w:right w:w="0" w:type="dxa"/>
          </w:tcMar>
        </w:tcPr>
        <w:p w:rsidR="00A51B8A" w:rsidRDefault="00DD13CF" w:rsidP="00A51B8A">
          <w:pPr>
            <w:pStyle w:val="Normln1"/>
            <w:widowControl w:val="0"/>
            <w:spacing w:line="240" w:lineRule="auto"/>
            <w:rPr>
              <w:color w:val="808080" w:themeColor="background1" w:themeShade="80"/>
              <w:sz w:val="20"/>
              <w:szCs w:val="20"/>
            </w:rPr>
          </w:pPr>
          <w:r>
            <w:t>Dodávka a instalace informačních LCD monitorů do vozidel MHD</w:t>
          </w:r>
          <w:r w:rsidR="00A51B8A" w:rsidRPr="00643E70">
            <w:rPr>
              <w:color w:val="808080" w:themeColor="background1" w:themeShade="80"/>
              <w:sz w:val="20"/>
              <w:szCs w:val="20"/>
            </w:rPr>
            <w:t xml:space="preserve"> </w:t>
          </w:r>
        </w:p>
        <w:p w:rsidR="004A2498" w:rsidRDefault="005B1C7C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Krycí list nabídky - příloha č.6 ZD</w:t>
          </w:r>
        </w:p>
      </w:tc>
      <w:tc>
        <w:tcPr>
          <w:tcW w:w="3544" w:type="dxa"/>
          <w:tcMar>
            <w:left w:w="0" w:type="dxa"/>
            <w:right w:w="0" w:type="dxa"/>
          </w:tcMar>
        </w:tcPr>
        <w:p w:rsidR="004A2498" w:rsidRDefault="005B1C7C">
          <w:pPr>
            <w:pStyle w:val="Normln1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FA00E3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FA00E3">
            <w:rPr>
              <w:color w:val="666666"/>
              <w:sz w:val="20"/>
              <w:szCs w:val="20"/>
            </w:rPr>
            <w:fldChar w:fldCharType="separate"/>
          </w:r>
          <w:r w:rsidR="00F64E1B">
            <w:rPr>
              <w:noProof/>
              <w:color w:val="666666"/>
              <w:sz w:val="20"/>
              <w:szCs w:val="20"/>
            </w:rPr>
            <w:t>1</w:t>
          </w:r>
          <w:r w:rsidR="00FA00E3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FA00E3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FA00E3">
            <w:rPr>
              <w:color w:val="666666"/>
              <w:sz w:val="20"/>
              <w:szCs w:val="20"/>
            </w:rPr>
            <w:fldChar w:fldCharType="separate"/>
          </w:r>
          <w:r w:rsidR="00F64E1B">
            <w:rPr>
              <w:noProof/>
              <w:color w:val="666666"/>
              <w:sz w:val="20"/>
              <w:szCs w:val="20"/>
            </w:rPr>
            <w:t>1</w:t>
          </w:r>
          <w:r w:rsidR="00FA00E3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4A2498" w:rsidRDefault="00F64E1B">
    <w:pPr>
      <w:pStyle w:val="Normln1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C7C" w:rsidRDefault="005B1C7C" w:rsidP="00A51B8A">
      <w:pPr>
        <w:spacing w:line="240" w:lineRule="auto"/>
      </w:pPr>
      <w:r>
        <w:separator/>
      </w:r>
    </w:p>
  </w:footnote>
  <w:footnote w:type="continuationSeparator" w:id="0">
    <w:p w:rsidR="005B1C7C" w:rsidRDefault="005B1C7C" w:rsidP="00A51B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498" w:rsidRDefault="00F64E1B">
    <w:pPr>
      <w:pStyle w:val="Normln1"/>
      <w:spacing w:before="60" w:after="60"/>
      <w:ind w:left="720" w:hanging="360"/>
    </w:pPr>
  </w:p>
  <w:tbl>
    <w:tblPr>
      <w:tblW w:w="9921" w:type="dxa"/>
      <w:jc w:val="right"/>
      <w:tblLayout w:type="fixed"/>
      <w:tblLook w:val="0600" w:firstRow="0" w:lastRow="0" w:firstColumn="0" w:lastColumn="0" w:noHBand="1" w:noVBand="1"/>
    </w:tblPr>
    <w:tblGrid>
      <w:gridCol w:w="4960"/>
      <w:gridCol w:w="4961"/>
    </w:tblGrid>
    <w:tr w:rsidR="004A2498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:rsidR="004A2498" w:rsidRDefault="005B1C7C">
          <w:pPr>
            <w:pStyle w:val="Normln1"/>
            <w:widowControl w:val="0"/>
            <w:spacing w:line="240" w:lineRule="auto"/>
          </w:pPr>
          <w:r>
            <w:rPr>
              <w:noProof/>
            </w:rPr>
            <w:drawing>
              <wp:inline distT="114300" distB="114300" distL="114300" distR="114300">
                <wp:extent cx="1800225" cy="508000"/>
                <wp:effectExtent l="0" t="0" r="0" b="0"/>
                <wp:docPr id="2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4A2498" w:rsidRDefault="005B1C7C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>
                <wp:extent cx="1914525" cy="600075"/>
                <wp:effectExtent l="0" t="0" r="0" b="0"/>
                <wp:docPr id="1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4A2498" w:rsidRDefault="00F64E1B">
    <w:pPr>
      <w:pStyle w:val="Normln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CB4EFF"/>
    <w:multiLevelType w:val="multilevel"/>
    <w:tmpl w:val="F0EAC96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1B8A"/>
    <w:rsid w:val="00200011"/>
    <w:rsid w:val="005B1C7C"/>
    <w:rsid w:val="007F6976"/>
    <w:rsid w:val="00A51B8A"/>
    <w:rsid w:val="00DD13CF"/>
    <w:rsid w:val="00E5333F"/>
    <w:rsid w:val="00F64E1B"/>
    <w:rsid w:val="00F805C3"/>
    <w:rsid w:val="00FA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B36A812-D4CC-49E8-AC30-DBE9D1B99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1B8A"/>
    <w:pPr>
      <w:spacing w:after="0"/>
    </w:pPr>
    <w:rPr>
      <w:rFonts w:ascii="Arial" w:eastAsia="Arial" w:hAnsi="Arial" w:cs="Arial"/>
      <w:color w:val="000000"/>
      <w:lang w:eastAsia="cs-CZ"/>
    </w:rPr>
  </w:style>
  <w:style w:type="paragraph" w:styleId="Nadpis1">
    <w:name w:val="heading 1"/>
    <w:basedOn w:val="Normln1"/>
    <w:next w:val="Normln1"/>
    <w:link w:val="Nadpis1Char"/>
    <w:rsid w:val="00A51B8A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link w:val="Nadpis2Char"/>
    <w:rsid w:val="00A51B8A"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51B8A"/>
    <w:rPr>
      <w:rFonts w:ascii="Arial" w:eastAsia="Arial" w:hAnsi="Arial" w:cs="Arial"/>
      <w:b/>
      <w:color w:val="000000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A51B8A"/>
    <w:rPr>
      <w:rFonts w:ascii="Arial" w:eastAsia="Arial" w:hAnsi="Arial" w:cs="Arial"/>
      <w:b/>
      <w:color w:val="000000"/>
      <w:sz w:val="28"/>
      <w:szCs w:val="28"/>
      <w:lang w:eastAsia="cs-CZ"/>
    </w:rPr>
  </w:style>
  <w:style w:type="paragraph" w:customStyle="1" w:styleId="Normln1">
    <w:name w:val="Normální1"/>
    <w:rsid w:val="00A51B8A"/>
    <w:pPr>
      <w:spacing w:after="0"/>
    </w:pPr>
    <w:rPr>
      <w:rFonts w:ascii="Arial" w:eastAsia="Arial" w:hAnsi="Arial" w:cs="Arial"/>
      <w:color w:val="00000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1B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1B8A"/>
    <w:rPr>
      <w:rFonts w:ascii="Tahoma" w:eastAsia="Arial" w:hAnsi="Tahoma" w:cs="Tahoma"/>
      <w:color w:val="00000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51B8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1B8A"/>
    <w:rPr>
      <w:rFonts w:ascii="Arial" w:eastAsia="Arial" w:hAnsi="Arial" w:cs="Arial"/>
      <w:color w:val="00000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51B8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1B8A"/>
    <w:rPr>
      <w:rFonts w:ascii="Arial" w:eastAsia="Arial" w:hAnsi="Arial" w:cs="Arial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aTMxxYhrnDE97/r8GRsSMki8nV5QC0S1Em5SopGQIsc=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jjn9MoYU9PycldKdWL44EKX5ce6lirZoAaAMzSbegFI=</DigestValue>
    </Reference>
  </SignedInfo>
  <SignatureValue>iDJFsXNdlFyUO1gMjV832IhN1an5w83xS7rZQqJGgkHrQNOY/3UwV/cQw9GsDbFayCN+yvKU4ctD
eWYd37Ll1F20y+Tet7v/dz5HB3hOXFLHsC1GlxjcA29kg1M+X+aXClZrrQu59qN2pnPF8bIjGjLw
Kr7F/AssnmoAUv2A4xXugIvoyyeIW8++aRvmrB5kdFKnfQR1YhWEVWeyBZ0y9b1SSv140aV1UVGn
Vo6obvrcTth+TR01MRlVpYQnIImYCqzFUAYz2UrvAKTS6SEo+ZD2MVPqsnYEAR5bcj05p5sc2bKa
HbK7DbkfBDk/ahwPfVKksl91pbjpBwfOD9xecQ==</SignatureValue>
  <KeyInfo>
    <X509Data>
      <X509Certificate>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TCPv0iiw6etZwRzrsFo2E7dKqrnDANBgkqhkiG9w0BAQsFAAOCAQEAlemqT0r0kvaTLYl8N9ReXCjH4hSVqKLFpSvjszshHMUccSxR/FGx4Gwa68NlXTj0SvC4nw13ngqeepvBYscXoBHKtOo6ntF9tjaDxCvfimeDWngG2kBk8Yl1tzNZssa4N7iWeDdfROhrpqcr87dI8EMU4yr/RJULMpRbejYmt6BbQvXh+AxPKynS2/RsSYiOjzU4PRJKXb0fplRwBq7JVMZ6VTcb2PcG3rDP6UVp7sD/De3srU+Rne8+zwoAxKDNiFY4k3ZbxkNCn4Cr8QiSwSW99a1WTzfAD7bI0VWqC7r9O4ZxDa6LDI/6BicA55Y9kohCEZIWE6rMw3Ox8zki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bPxyvzC2E9e9JQsZcWXfjT2tIoCfKiGaY/hEMCnFxXg=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jgGVxY1isTeIlOHGzG2npo9rcRmgGld67NUJYwc21Nk=</DigestValue>
      </Reference>
      <Reference URI="/word/document.xml?ContentType=application/vnd.openxmlformats-officedocument.wordprocessingml.document.main+xml">
        <DigestMethod Algorithm="http://www.w3.org/2001/04/xmlenc#sha256"/>
        <DigestValue>IOvU13NWOxFz/6hmoC15hBrxUPa4sP+qPcsttj1sCNE=</DigestValue>
      </Reference>
      <Reference URI="/word/endnotes.xml?ContentType=application/vnd.openxmlformats-officedocument.wordprocessingml.endnotes+xml">
        <DigestMethod Algorithm="http://www.w3.org/2001/04/xmlenc#sha256"/>
        <DigestValue>f/F/lqPBVUbRXIqtdKYIUQbcm4X2sDIOLvZGlLrDH4A=</DigestValue>
      </Reference>
      <Reference URI="/word/fontTable.xml?ContentType=application/vnd.openxmlformats-officedocument.wordprocessingml.fontTable+xml">
        <DigestMethod Algorithm="http://www.w3.org/2001/04/xmlenc#sha256"/>
        <DigestValue>B4QRqyKl3PxsEoem/M8qMi5uf8nt9kUKk9fI0jWHams=</DigestValue>
      </Reference>
      <Reference URI="/word/footer1.xml?ContentType=application/vnd.openxmlformats-officedocument.wordprocessingml.footer+xml">
        <DigestMethod Algorithm="http://www.w3.org/2001/04/xmlenc#sha256"/>
        <DigestValue>RN1KVBsf+iVoHTbK+V3VFq4RUeZ3hGx4sTuNDQWDf/0=</DigestValue>
      </Reference>
      <Reference URI="/word/footnotes.xml?ContentType=application/vnd.openxmlformats-officedocument.wordprocessingml.footnotes+xml">
        <DigestMethod Algorithm="http://www.w3.org/2001/04/xmlenc#sha256"/>
        <DigestValue>8aQZOQKFU6dDUzrdhJVK5VAbMnY4GhdSms7wFLKOi5o=</DigestValue>
      </Reference>
      <Reference URI="/word/header1.xml?ContentType=application/vnd.openxmlformats-officedocument.wordprocessingml.header+xml">
        <DigestMethod Algorithm="http://www.w3.org/2001/04/xmlenc#sha256"/>
        <DigestValue>ALhBo+jrgPkVXso8ZxQpUR7z8zeVARr9vgiPKOLNms8=</DigestValue>
      </Reference>
      <Reference URI="/word/media/image1.png?ContentType=image/png">
        <DigestMethod Algorithm="http://www.w3.org/2001/04/xmlenc#sha256"/>
        <DigestValue>wNJL25niaZQ6ZarmoGHB7fh4yWt7Ea5mf+I1+q8Auw0=</DigestValue>
      </Reference>
      <Reference URI="/word/media/image2.png?ContentType=image/png">
        <DigestMethod Algorithm="http://www.w3.org/2001/04/xmlenc#sha256"/>
        <DigestValue>+3Qth355aOaGczuy161JzbQF1lwFIFeVIr0VnkumY1g=</DigestValue>
      </Reference>
      <Reference URI="/word/numbering.xml?ContentType=application/vnd.openxmlformats-officedocument.wordprocessingml.numbering+xml">
        <DigestMethod Algorithm="http://www.w3.org/2001/04/xmlenc#sha256"/>
        <DigestValue>A27LLR6aAXS9VMjotjYMqcD8NY6HlfwZ0R4M1aILhIU=</DigestValue>
      </Reference>
      <Reference URI="/word/settings.xml?ContentType=application/vnd.openxmlformats-officedocument.wordprocessingml.settings+xml">
        <DigestMethod Algorithm="http://www.w3.org/2001/04/xmlenc#sha256"/>
        <DigestValue>8g7aIZC+NRPUjVZgXpXHqYURnBBYybTOhwzUOl6QYAU=</DigestValue>
      </Reference>
      <Reference URI="/word/styles.xml?ContentType=application/vnd.openxmlformats-officedocument.wordprocessingml.styles+xml">
        <DigestMethod Algorithm="http://www.w3.org/2001/04/xmlenc#sha256"/>
        <DigestValue>juhnbPkZW2+ZLJyo4AXQBzQF/CwWN2tpnmR1igJSdrQ=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D0lo86WqO+xRG2g/Y8mXjCZgyCDqojQ+FM84+Ns9sNk=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2018-04-06T08:10:00Z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2018-04-06T08:10:00Z</xd:SigningTime>
          <xd:SigningCertificate>
            <xd:Cert>
              <xd:CertDigest>
                <DigestMethod Algorithm="http://www.w3.org/2001/04/xmlenc#sha256"/>
                <DigestValue>G11HeLwWJ3GRJHf0PncofWu7iJv0L/3BjuHXhXJ2vNY=</DigestValue>
              </xd:CertDigest>
              <xd:IssuerSerial>
                <X509IssuerName>CN=PostSignum Qualified CA 2, O="Česká pošta, s.p. [IČ 47114983]", C=CZ</X509IssuerName>
                <X509SerialNumber>2724729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vaverkar</dc:creator>
  <cp:lastModifiedBy>Holušová Karla, Bc.</cp:lastModifiedBy>
  <cp:revision>4</cp:revision>
  <cp:lastPrinted>2018-03-21T05:50:00Z</cp:lastPrinted>
  <dcterms:created xsi:type="dcterms:W3CDTF">2017-09-06T10:29:00Z</dcterms:created>
  <dcterms:modified xsi:type="dcterms:W3CDTF">2018-03-21T05:50:00Z</dcterms:modified>
</cp:coreProperties>
</file>