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555D" w14:textId="77777777" w:rsidR="002510FA" w:rsidRPr="00F72BA4" w:rsidRDefault="002510FA">
      <w:pPr>
        <w:pStyle w:val="Nadpis2"/>
        <w:rPr>
          <w:rFonts w:ascii="Arial Black" w:hAnsi="Arial Black"/>
          <w:sz w:val="22"/>
          <w:szCs w:val="22"/>
        </w:rPr>
      </w:pPr>
      <w:r w:rsidRPr="00F72BA4">
        <w:rPr>
          <w:rFonts w:ascii="Arial Black" w:hAnsi="Arial Black"/>
          <w:sz w:val="22"/>
          <w:szCs w:val="22"/>
        </w:rPr>
        <w:t>Čestné prohlášení dodavatele</w:t>
      </w:r>
    </w:p>
    <w:p w14:paraId="704A493A" w14:textId="240FBAA5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C67892">
        <w:rPr>
          <w:b/>
          <w:sz w:val="22"/>
          <w:szCs w:val="22"/>
        </w:rPr>
        <w:t>Odsávání svařovacího kouře</w:t>
      </w:r>
      <w:r w:rsidR="008D3ED4">
        <w:rPr>
          <w:b/>
          <w:sz w:val="22"/>
          <w:szCs w:val="22"/>
        </w:rPr>
        <w:t xml:space="preserve"> II.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  <w:r w:rsidR="00806992">
        <w:rPr>
          <w:bCs/>
          <w:sz w:val="22"/>
          <w:szCs w:val="22"/>
        </w:rPr>
        <w:t xml:space="preserve"> 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68FABB6D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2E1980">
        <w:rPr>
          <w:sz w:val="22"/>
          <w:szCs w:val="22"/>
          <w:highlight w:val="cyan"/>
        </w:rPr>
        <w:t xml:space="preserve"> </w:t>
      </w:r>
      <w:r w:rsidR="002E1980" w:rsidRPr="008A327C">
        <w:rPr>
          <w:sz w:val="22"/>
          <w:szCs w:val="22"/>
          <w:highlight w:val="cyan"/>
        </w:rPr>
        <w:t>[DOPLNÍ DODAVATEL]</w:t>
      </w:r>
      <w:r w:rsidR="002E1980" w:rsidRPr="00ED1170">
        <w:rPr>
          <w:sz w:val="22"/>
          <w:szCs w:val="22"/>
        </w:rPr>
        <w:t xml:space="preserve"> 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AFCE16D" w14:textId="77777777" w:rsidR="00C260E1" w:rsidRPr="00394736" w:rsidRDefault="00C260E1" w:rsidP="00C260E1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6260F248" w14:textId="77777777" w:rsidR="00C260E1" w:rsidRPr="001518DC" w:rsidRDefault="00C260E1" w:rsidP="00C260E1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C3B8C46" w14:textId="77777777" w:rsidR="00C260E1" w:rsidRPr="00257B6B" w:rsidRDefault="00C260E1" w:rsidP="00C260E1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53812448" w14:textId="77777777" w:rsidR="00C260E1" w:rsidRPr="00257B6B" w:rsidRDefault="00C260E1" w:rsidP="00C260E1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1C59C99B" w14:textId="77777777" w:rsidR="00C260E1" w:rsidRPr="001518DC" w:rsidRDefault="00C260E1" w:rsidP="00C260E1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</w:p>
    <w:p w14:paraId="788AE826" w14:textId="3B9804EB" w:rsidR="003E641D" w:rsidRPr="003E641D" w:rsidRDefault="00C260E1" w:rsidP="00C260E1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 xml:space="preserve"> </w:t>
      </w:r>
      <w:r w:rsidR="003E641D"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2988" w14:textId="34C51BA8" w:rsidR="00D47A2F" w:rsidRDefault="00D47A2F" w:rsidP="00D47A2F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08C2C2C4" wp14:editId="55F7CA5D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415C7B" w14:textId="77777777" w:rsidR="00C260E1" w:rsidRPr="00EA1833" w:rsidRDefault="00C260E1" w:rsidP="00C260E1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 zadávací dokumentace</w:t>
    </w:r>
    <w:r w:rsidRPr="00EA1833">
      <w:rPr>
        <w:i/>
        <w:sz w:val="22"/>
        <w:szCs w:val="22"/>
      </w:rPr>
      <w:t xml:space="preserve"> – Vzor čestného prohlášení</w:t>
    </w:r>
  </w:p>
  <w:p w14:paraId="055DE050" w14:textId="3583AAEF" w:rsidR="003E641D" w:rsidRPr="00EA1833" w:rsidRDefault="003E641D" w:rsidP="00C260E1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14439955">
    <w:abstractNumId w:val="14"/>
  </w:num>
  <w:num w:numId="2" w16cid:durableId="89161417">
    <w:abstractNumId w:val="15"/>
  </w:num>
  <w:num w:numId="3" w16cid:durableId="1041393923">
    <w:abstractNumId w:val="4"/>
  </w:num>
  <w:num w:numId="4" w16cid:durableId="651296984">
    <w:abstractNumId w:val="0"/>
  </w:num>
  <w:num w:numId="5" w16cid:durableId="429548074">
    <w:abstractNumId w:val="8"/>
  </w:num>
  <w:num w:numId="6" w16cid:durableId="1217472031">
    <w:abstractNumId w:val="1"/>
  </w:num>
  <w:num w:numId="7" w16cid:durableId="601574398">
    <w:abstractNumId w:val="10"/>
  </w:num>
  <w:num w:numId="8" w16cid:durableId="881986073">
    <w:abstractNumId w:val="13"/>
  </w:num>
  <w:num w:numId="9" w16cid:durableId="1558513410">
    <w:abstractNumId w:val="11"/>
  </w:num>
  <w:num w:numId="10" w16cid:durableId="1740248020">
    <w:abstractNumId w:val="5"/>
  </w:num>
  <w:num w:numId="11" w16cid:durableId="1836610950">
    <w:abstractNumId w:val="9"/>
  </w:num>
  <w:num w:numId="12" w16cid:durableId="1880043143">
    <w:abstractNumId w:val="7"/>
  </w:num>
  <w:num w:numId="13" w16cid:durableId="1167407159">
    <w:abstractNumId w:val="16"/>
  </w:num>
  <w:num w:numId="14" w16cid:durableId="442506451">
    <w:abstractNumId w:val="3"/>
  </w:num>
  <w:num w:numId="15" w16cid:durableId="1880437870">
    <w:abstractNumId w:val="2"/>
  </w:num>
  <w:num w:numId="16" w16cid:durableId="123084480">
    <w:abstractNumId w:val="12"/>
  </w:num>
  <w:num w:numId="17" w16cid:durableId="1171601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hdrShapeDefaults>
    <o:shapedefaults v:ext="edit" spidmax="158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6262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2E1980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86EE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D0F33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D735B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06992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D3ED4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95DB7"/>
    <w:rsid w:val="00AA4618"/>
    <w:rsid w:val="00AB75E3"/>
    <w:rsid w:val="00AE4D12"/>
    <w:rsid w:val="00AF44ED"/>
    <w:rsid w:val="00B021BF"/>
    <w:rsid w:val="00B27046"/>
    <w:rsid w:val="00B35772"/>
    <w:rsid w:val="00B404CE"/>
    <w:rsid w:val="00B6321B"/>
    <w:rsid w:val="00BA018C"/>
    <w:rsid w:val="00BA6EE2"/>
    <w:rsid w:val="00BC3222"/>
    <w:rsid w:val="00BD4B9C"/>
    <w:rsid w:val="00C25D0F"/>
    <w:rsid w:val="00C260E1"/>
    <w:rsid w:val="00C300E3"/>
    <w:rsid w:val="00C30590"/>
    <w:rsid w:val="00C327B0"/>
    <w:rsid w:val="00C4021E"/>
    <w:rsid w:val="00C5176C"/>
    <w:rsid w:val="00C65406"/>
    <w:rsid w:val="00C67892"/>
    <w:rsid w:val="00C911DD"/>
    <w:rsid w:val="00CA1EE3"/>
    <w:rsid w:val="00CA34B1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47A2F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2BA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227B0-51BA-42BD-BB77-62A794D5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2025-02-27T04:43:00Z</dcterms:created>
  <dcterms:modified xsi:type="dcterms:W3CDTF">2025-11-04T10:38:00Z</dcterms:modified>
</cp:coreProperties>
</file>