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4A93A" w14:textId="05D41879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2325B0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vedoucích</w:t>
      </w:r>
      <w:r w:rsidR="002325B0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  <w:r w:rsidR="002325B0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pracovníků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34BB7B60" w:rsidR="00C4580C" w:rsidRPr="000A74BC" w:rsidRDefault="00C4580C" w:rsidP="00C4580C">
      <w:pPr>
        <w:ind w:left="2552" w:hanging="2552"/>
        <w:jc w:val="both"/>
        <w:rPr>
          <w:rFonts w:asciiTheme="minorHAnsi" w:hAnsiTheme="minorHAnsi" w:cstheme="minorHAnsi"/>
          <w:b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D70371" w:rsidRPr="00C45FA3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„</w:t>
      </w:r>
      <w:r w:rsidR="00802557" w:rsidRPr="00EA1AEC">
        <w:rPr>
          <w:rFonts w:asciiTheme="minorHAnsi" w:hAnsiTheme="minorHAnsi" w:cstheme="minorHAnsi"/>
          <w:b/>
          <w:bCs/>
          <w:noProof/>
          <w:sz w:val="22"/>
          <w:szCs w:val="22"/>
        </w:rPr>
        <w:t>Modernizace ulice Vítkovická I.</w:t>
      </w:r>
      <w:r w:rsidR="0056404D" w:rsidRPr="00EA1AEC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</w:t>
      </w:r>
      <w:r w:rsidR="00802557" w:rsidRPr="00EA1AEC">
        <w:rPr>
          <w:rFonts w:asciiTheme="minorHAnsi" w:hAnsiTheme="minorHAnsi" w:cstheme="minorHAnsi"/>
          <w:b/>
          <w:bCs/>
          <w:noProof/>
          <w:sz w:val="22"/>
          <w:szCs w:val="22"/>
        </w:rPr>
        <w:t>etapa</w:t>
      </w:r>
      <w:r w:rsidR="00A01482" w:rsidRPr="00C45FA3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”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</w:t>
      </w:r>
      <w:proofErr w:type="gramStart"/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proofErr w:type="gramEnd"/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241FBE43" w14:textId="77777777" w:rsidR="00177EE7" w:rsidRPr="00177EE7" w:rsidRDefault="00177EE7" w:rsidP="00177EE7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  <w:lang w:val="cs-CZ"/>
        </w:rPr>
      </w:pPr>
      <w:r w:rsidRPr="00177EE7">
        <w:rPr>
          <w:rFonts w:asciiTheme="minorHAnsi" w:hAnsiTheme="minorHAnsi" w:cstheme="minorHAnsi"/>
          <w:b/>
          <w:iCs/>
          <w:sz w:val="22"/>
          <w:szCs w:val="22"/>
          <w:lang w:val="cs-CZ"/>
        </w:rPr>
        <w:t>Statutární město Ostrava, IČ: 00845451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4F86201F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</w:t>
      </w:r>
      <w:r w:rsidR="00C45FA3">
        <w:rPr>
          <w:rFonts w:asciiTheme="minorHAnsi" w:hAnsiTheme="minorHAnsi" w:cstheme="minorHAnsi"/>
          <w:sz w:val="24"/>
        </w:rPr>
        <w:t>S</w:t>
      </w:r>
      <w:r w:rsidRPr="00CE666F">
        <w:rPr>
          <w:rFonts w:asciiTheme="minorHAnsi" w:hAnsiTheme="minorHAnsi" w:cstheme="minorHAnsi"/>
          <w:sz w:val="24"/>
        </w:rPr>
        <w:t xml:space="preserve">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6262E6E5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E40FC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28F1EC5E" w:rsidR="00EB789C" w:rsidRPr="00E923FE" w:rsidRDefault="00804D6D" w:rsidP="00C45FA3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bookmarkStart w:id="0" w:name="_Hlk85531127"/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</w:t>
            </w:r>
            <w:r w:rsidRPr="00804D6D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kušenost na pozici „stavbyvedoucí“ či na jiné obdobné pozici, spočívající v řízení stavebních prací, a to minimálně u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</w:t>
            </w:r>
            <w:r w:rsidRPr="00804D6D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1 referenční zakázky, její</w:t>
            </w:r>
            <w:r w:rsidR="00164DC7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m</w:t>
            </w:r>
            <w:r w:rsidRPr="00804D6D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ž předmětem </w:t>
            </w:r>
            <w:r w:rsidRPr="00804D6D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lastRenderedPageBreak/>
              <w:t xml:space="preserve">byla stavba, oprava nebo rekonstrukce tramvajové nebo železniční elektrizované dráhy v podobě „pevné jízdní dráhy“ v minimální délce 300 m dvoukolejně s hodnotou provedených stavebních prací souvisejících s takto vymezeným předmětem v min. výši </w:t>
            </w:r>
            <w:r w:rsidR="00400761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4</w:t>
            </w:r>
            <w:r w:rsidRPr="00804D6D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0 mil. Kč bez DPH.</w:t>
            </w:r>
          </w:p>
        </w:tc>
        <w:tc>
          <w:tcPr>
            <w:tcW w:w="706" w:type="pct"/>
            <w:vAlign w:val="center"/>
          </w:tcPr>
          <w:p w14:paraId="42CD2A4A" w14:textId="22D3B030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vAlign w:val="center"/>
          </w:tcPr>
          <w:p w14:paraId="6D03D166" w14:textId="17B99C3F" w:rsidR="00EB789C" w:rsidRPr="009C5AFF" w:rsidRDefault="0037000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7D9603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5A2A95C9" w14:textId="7A94850D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vAlign w:val="center"/>
          </w:tcPr>
          <w:p w14:paraId="729C0E31" w14:textId="46ABDF59" w:rsidR="00EB789C" w:rsidRPr="009C5AFF" w:rsidRDefault="0037000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4D90E76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0464F34C" w14:textId="458BC18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vAlign w:val="center"/>
          </w:tcPr>
          <w:p w14:paraId="2FD65BEA" w14:textId="4AA43797" w:rsidR="00EB789C" w:rsidRPr="009C5AFF" w:rsidRDefault="0037000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774A1B7F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1912CDCE" w14:textId="33F000AE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vAlign w:val="center"/>
          </w:tcPr>
          <w:p w14:paraId="016E15E1" w14:textId="18F58907" w:rsidR="00EB789C" w:rsidRPr="00D55849" w:rsidRDefault="00370006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0"/>
      <w:tr w:rsidR="00EB789C" w:rsidRPr="00CE666F" w14:paraId="06F7189C" w14:textId="77777777" w:rsidTr="00AD231B">
        <w:trPr>
          <w:trHeight w:val="443"/>
        </w:trPr>
        <w:tc>
          <w:tcPr>
            <w:tcW w:w="1418" w:type="pct"/>
            <w:vMerge/>
            <w:vAlign w:val="center"/>
          </w:tcPr>
          <w:p w14:paraId="6947A33C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7C4E13A7" w14:textId="60DE4989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vAlign w:val="center"/>
          </w:tcPr>
          <w:p w14:paraId="5A54EC38" w14:textId="1E969DF9" w:rsidR="00EB789C" w:rsidRPr="009C5AFF" w:rsidRDefault="00370006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217D8736" w14:textId="77777777" w:rsidTr="00DB7F3D">
        <w:trPr>
          <w:trHeight w:val="499"/>
        </w:trPr>
        <w:tc>
          <w:tcPr>
            <w:tcW w:w="1418" w:type="pct"/>
            <w:vMerge/>
            <w:vAlign w:val="center"/>
          </w:tcPr>
          <w:p w14:paraId="65C89166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5A7ED3A4" w14:textId="0DC5ECF3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vAlign w:val="center"/>
          </w:tcPr>
          <w:p w14:paraId="4E8A0F65" w14:textId="1337176D" w:rsidR="00EB789C" w:rsidRPr="009C5AFF" w:rsidDel="008F3221" w:rsidRDefault="00370006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4CA777C1" w14:textId="77777777" w:rsidTr="00DB7F3D">
        <w:trPr>
          <w:trHeight w:val="418"/>
        </w:trPr>
        <w:tc>
          <w:tcPr>
            <w:tcW w:w="1418" w:type="pct"/>
            <w:vMerge/>
            <w:vAlign w:val="center"/>
          </w:tcPr>
          <w:p w14:paraId="0E2A1C75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00927732" w14:textId="49399B10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vAlign w:val="center"/>
          </w:tcPr>
          <w:p w14:paraId="0DF35F9B" w14:textId="438A6C64" w:rsidR="00EB789C" w:rsidRPr="009C5AFF" w:rsidDel="008F3221" w:rsidRDefault="00370006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1295414F" w14:textId="77777777" w:rsidTr="00AD231B">
        <w:trPr>
          <w:trHeight w:val="418"/>
        </w:trPr>
        <w:tc>
          <w:tcPr>
            <w:tcW w:w="1418" w:type="pct"/>
            <w:vMerge/>
            <w:vAlign w:val="center"/>
          </w:tcPr>
          <w:p w14:paraId="508589E5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2E07E398" w14:textId="5CEFF722" w:rsidR="00EB789C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vAlign w:val="center"/>
          </w:tcPr>
          <w:p w14:paraId="7FB30A0B" w14:textId="306D1038" w:rsidR="00EB789C" w:rsidRPr="009C5AFF" w:rsidRDefault="00370006" w:rsidP="00AD231B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F50A6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6D03D172" w14:textId="5DAEA85D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Default="004D1CEA" w:rsidP="004D1CEA">
      <w:pPr>
        <w:rPr>
          <w:rFonts w:asciiTheme="minorHAnsi" w:hAnsiTheme="minorHAnsi" w:cstheme="minorHAnsi"/>
          <w:lang w:val="cs-CZ"/>
        </w:rPr>
      </w:pPr>
    </w:p>
    <w:p w14:paraId="6DE58BD2" w14:textId="1AD53ABE" w:rsidR="00177EE7" w:rsidRPr="00CE666F" w:rsidRDefault="00177EE7" w:rsidP="00177EE7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B) </w:t>
      </w:r>
      <w:r w:rsidRPr="00CE666F">
        <w:rPr>
          <w:rFonts w:asciiTheme="minorHAnsi" w:hAnsiTheme="minorHAnsi" w:cstheme="minorHAnsi"/>
          <w:sz w:val="24"/>
        </w:rPr>
        <w:t xml:space="preserve">Specialista na trakční vedení a silnoproud: </w:t>
      </w:r>
    </w:p>
    <w:p w14:paraId="1A31F386" w14:textId="77777777" w:rsidR="00177EE7" w:rsidRPr="00CE666F" w:rsidRDefault="00177EE7" w:rsidP="00177EE7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177EE7" w:rsidRPr="00CE666F" w14:paraId="751BBA18" w14:textId="77777777" w:rsidTr="00C9710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09581574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133BB858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65C1512D" w14:textId="77777777" w:rsidTr="00C9710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3BF186A" w14:textId="1877D750" w:rsidR="00177EE7" w:rsidRPr="009C5AFF" w:rsidRDefault="00177EE7" w:rsidP="00C97104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</w:t>
            </w:r>
            <w:r w:rsidR="00804D6D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</w:t>
            </w:r>
            <w:r w:rsidR="00804D6D" w:rsidRPr="00804D6D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osvědčení o odborné způsobilosti odpovědné osoby dle Nařízení vlády č. 194/2022 Sb. v rozsahu dle § 7 Nařízení vlády č. 194/2022 Sb., §7 – vedoucí elektrotechnik na elektrickém zařízení do 1 000 V střídavých a 1 500 V stejnosměrných v objektech bez nebezpečí výbuchu</w:t>
            </w:r>
            <w:r w:rsidR="00804D6D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1518715A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36997399" w14:textId="77777777" w:rsidTr="00C97104">
        <w:trPr>
          <w:trHeight w:val="414"/>
        </w:trPr>
        <w:tc>
          <w:tcPr>
            <w:tcW w:w="1418" w:type="pct"/>
            <w:vAlign w:val="center"/>
          </w:tcPr>
          <w:p w14:paraId="44541020" w14:textId="33A5C04E" w:rsidR="00177EE7" w:rsidRPr="009C5AFF" w:rsidRDefault="00177EE7" w:rsidP="00C97104">
            <w:pPr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(název a datum vydání) osvědčení o odborné způsobilosti dle </w:t>
            </w:r>
            <w:r w:rsidRPr="009C5AFF">
              <w:rPr>
                <w:rFonts w:ascii="Calibri" w:hAnsi="Calibri" w:cs="Calibri"/>
                <w:b/>
                <w:iCs/>
                <w:sz w:val="20"/>
                <w:szCs w:val="20"/>
                <w:lang w:val="cs-CZ"/>
              </w:rPr>
              <w:t>Vyhlášky č. 100/1995 Sb.,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přičemž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>z daného osvědčení musí alespoň vyplývat, že</w:t>
            </w:r>
            <w:r w:rsidR="00233B68" w:rsidRPr="00233B6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taková osoba je pracovníkem pro činnosti na elektrickém zařízení do 1 000 V včetně hromosvodů v objektech třídy A na dráze tramvajové nebo trolejbusové dle ust. § 1 odst. 4 písm. a), b), d), e) a přílohy č. 4 bod </w:t>
            </w:r>
            <w:proofErr w:type="gramStart"/>
            <w:r w:rsidR="00233B68" w:rsidRPr="00233B6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8a</w:t>
            </w:r>
            <w:proofErr w:type="gramEnd"/>
            <w:r w:rsidR="00233B68" w:rsidRPr="00233B6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a 8b vyhlášky č. 100/1995 Sb.</w:t>
            </w:r>
          </w:p>
        </w:tc>
        <w:tc>
          <w:tcPr>
            <w:tcW w:w="3582" w:type="pct"/>
            <w:gridSpan w:val="2"/>
            <w:vAlign w:val="center"/>
          </w:tcPr>
          <w:p w14:paraId="67FB813A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lastRenderedPageBreak/>
              <w:t>…</w:t>
            </w:r>
          </w:p>
        </w:tc>
      </w:tr>
      <w:tr w:rsidR="009615D1" w:rsidRPr="00CE666F" w14:paraId="4004207C" w14:textId="77777777" w:rsidTr="009615D1">
        <w:trPr>
          <w:trHeight w:val="619"/>
        </w:trPr>
        <w:tc>
          <w:tcPr>
            <w:tcW w:w="1418" w:type="pct"/>
            <w:vMerge w:val="restart"/>
          </w:tcPr>
          <w:p w14:paraId="37F49324" w14:textId="6FD68B65" w:rsidR="009615D1" w:rsidRPr="00600838" w:rsidRDefault="00804D6D" w:rsidP="00600838">
            <w:pPr>
              <w:spacing w:before="120" w:after="200"/>
              <w:rPr>
                <w:rFonts w:asciiTheme="minorHAnsi" w:hAnsiTheme="minorHAnsi" w:cstheme="minorHAnsi"/>
                <w:b/>
                <w:bCs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lang w:val="cs-CZ"/>
              </w:rPr>
              <w:t>Z</w:t>
            </w:r>
            <w:r w:rsidRPr="00804D6D">
              <w:rPr>
                <w:rFonts w:asciiTheme="minorHAnsi" w:hAnsiTheme="minorHAnsi" w:cstheme="minorHAnsi"/>
                <w:b/>
                <w:bCs/>
                <w:sz w:val="20"/>
                <w:lang w:val="cs-CZ"/>
              </w:rPr>
              <w:t>kušenost na pozici „specialista na trakční vedení a silnoproud“ či na jiné obdobné pozici, spočívající v řízení či kontrole realizace prací na trakčním vedení, a to minimálně u</w:t>
            </w:r>
            <w:r>
              <w:rPr>
                <w:rFonts w:asciiTheme="minorHAnsi" w:hAnsiTheme="minorHAnsi" w:cstheme="minorHAnsi"/>
                <w:b/>
                <w:bCs/>
                <w:sz w:val="20"/>
                <w:lang w:val="cs-CZ"/>
              </w:rPr>
              <w:t xml:space="preserve"> </w:t>
            </w:r>
            <w:r w:rsidRPr="00804D6D">
              <w:rPr>
                <w:rFonts w:asciiTheme="minorHAnsi" w:hAnsiTheme="minorHAnsi" w:cstheme="minorHAnsi"/>
                <w:b/>
                <w:bCs/>
                <w:sz w:val="20"/>
                <w:lang w:val="cs-CZ"/>
              </w:rPr>
              <w:t>1 referenční zakázku, její</w:t>
            </w:r>
            <w:r w:rsidR="00164DC7">
              <w:rPr>
                <w:rFonts w:asciiTheme="minorHAnsi" w:hAnsiTheme="minorHAnsi" w:cstheme="minorHAnsi"/>
                <w:b/>
                <w:bCs/>
                <w:sz w:val="20"/>
                <w:lang w:val="cs-CZ"/>
              </w:rPr>
              <w:t>m</w:t>
            </w:r>
            <w:r w:rsidRPr="00804D6D">
              <w:rPr>
                <w:rFonts w:asciiTheme="minorHAnsi" w:hAnsiTheme="minorHAnsi" w:cstheme="minorHAnsi"/>
                <w:b/>
                <w:bCs/>
                <w:sz w:val="20"/>
                <w:lang w:val="cs-CZ"/>
              </w:rPr>
              <w:t>ž předmětem byla stavba, oprava nebo rekonstrukce jakékoli tramvajové nebo železniční elektrizované dráhy, s</w:t>
            </w:r>
            <w:r>
              <w:rPr>
                <w:rFonts w:asciiTheme="minorHAnsi" w:hAnsiTheme="minorHAnsi" w:cstheme="minorHAnsi"/>
                <w:b/>
                <w:bCs/>
                <w:sz w:val="20"/>
                <w:lang w:val="cs-CZ"/>
              </w:rPr>
              <w:t> </w:t>
            </w:r>
            <w:r w:rsidRPr="00804D6D">
              <w:rPr>
                <w:rFonts w:asciiTheme="minorHAnsi" w:hAnsiTheme="minorHAnsi" w:cstheme="minorHAnsi"/>
                <w:b/>
                <w:bCs/>
                <w:sz w:val="20"/>
                <w:lang w:val="cs-CZ"/>
              </w:rPr>
              <w:t>hodnotou provedených stavebních prací připadajících na realizaci trakčního vedení (včetně trakčních objektů) v min. výši 9 mil. Kč bez DPH.</w:t>
            </w:r>
          </w:p>
        </w:tc>
        <w:tc>
          <w:tcPr>
            <w:tcW w:w="706" w:type="pct"/>
            <w:vAlign w:val="center"/>
          </w:tcPr>
          <w:p w14:paraId="3CBDAEC2" w14:textId="77777777" w:rsidR="009615D1" w:rsidRPr="009C5AFF" w:rsidRDefault="009615D1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vAlign w:val="center"/>
          </w:tcPr>
          <w:p w14:paraId="53E62AC8" w14:textId="631410A7" w:rsidR="009615D1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615D1" w:rsidRPr="00CE666F" w14:paraId="63D19E4A" w14:textId="77777777" w:rsidTr="00C97104">
        <w:trPr>
          <w:trHeight w:val="791"/>
        </w:trPr>
        <w:tc>
          <w:tcPr>
            <w:tcW w:w="1418" w:type="pct"/>
            <w:vMerge/>
            <w:vAlign w:val="center"/>
          </w:tcPr>
          <w:p w14:paraId="795F091D" w14:textId="77777777" w:rsidR="009615D1" w:rsidRPr="009C5AFF" w:rsidRDefault="009615D1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4DED9618" w14:textId="77777777" w:rsidR="009615D1" w:rsidRPr="009C5AFF" w:rsidRDefault="009615D1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vAlign w:val="center"/>
          </w:tcPr>
          <w:p w14:paraId="2EA3FA99" w14:textId="13CFCE7B" w:rsidR="009615D1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615D1" w:rsidRPr="00CE666F" w14:paraId="25897299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7BB26D7F" w14:textId="77777777" w:rsidR="009615D1" w:rsidRPr="009C5AFF" w:rsidRDefault="009615D1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071FA191" w14:textId="77777777" w:rsidR="009615D1" w:rsidRPr="009C5AFF" w:rsidRDefault="009615D1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vAlign w:val="center"/>
          </w:tcPr>
          <w:p w14:paraId="6385F80A" w14:textId="2631092C" w:rsidR="009615D1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615D1" w:rsidRPr="00CE666F" w14:paraId="393E4005" w14:textId="77777777" w:rsidTr="00600838">
        <w:trPr>
          <w:trHeight w:val="1319"/>
        </w:trPr>
        <w:tc>
          <w:tcPr>
            <w:tcW w:w="1418" w:type="pct"/>
            <w:vMerge/>
            <w:vAlign w:val="center"/>
          </w:tcPr>
          <w:p w14:paraId="24FE1EB1" w14:textId="77777777" w:rsidR="009615D1" w:rsidRPr="009C5AFF" w:rsidRDefault="009615D1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43EC2E3D" w14:textId="77777777" w:rsidR="009615D1" w:rsidRDefault="009615D1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vAlign w:val="center"/>
          </w:tcPr>
          <w:p w14:paraId="56B6AE01" w14:textId="42399136" w:rsidR="009615D1" w:rsidRPr="00AE7985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5BA5F52D" w14:textId="77777777" w:rsidTr="00C97104">
        <w:trPr>
          <w:trHeight w:val="689"/>
        </w:trPr>
        <w:tc>
          <w:tcPr>
            <w:tcW w:w="1418" w:type="pct"/>
            <w:vAlign w:val="center"/>
          </w:tcPr>
          <w:p w14:paraId="242AC99F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1885AF62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2EB19673" w14:textId="77777777" w:rsidR="00177EE7" w:rsidRPr="00CE666F" w:rsidRDefault="00177EE7" w:rsidP="004D1CEA">
      <w:pPr>
        <w:rPr>
          <w:rFonts w:asciiTheme="minorHAnsi" w:hAnsiTheme="minorHAnsi" w:cstheme="minorHAnsi"/>
          <w:lang w:val="cs-CZ"/>
        </w:rPr>
      </w:pPr>
    </w:p>
    <w:p w14:paraId="0480E02F" w14:textId="7461E8D9" w:rsidR="00177EE7" w:rsidRDefault="0080255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</w:t>
      </w:r>
      <w:r w:rsidR="00177EE7">
        <w:rPr>
          <w:rFonts w:asciiTheme="minorHAnsi" w:hAnsiTheme="minorHAnsi" w:cstheme="minorHAnsi"/>
          <w:sz w:val="24"/>
        </w:rPr>
        <w:t xml:space="preserve">) </w:t>
      </w:r>
      <w:r w:rsidR="005C7058" w:rsidRPr="005C7058">
        <w:rPr>
          <w:rFonts w:asciiTheme="minorHAnsi" w:hAnsiTheme="minorHAnsi" w:cstheme="minorHAnsi"/>
          <w:sz w:val="24"/>
        </w:rPr>
        <w:t xml:space="preserve">Osoba odpovědná za </w:t>
      </w:r>
      <w:r w:rsidR="006B6C1B">
        <w:rPr>
          <w:rFonts w:asciiTheme="minorHAnsi" w:hAnsiTheme="minorHAnsi" w:cstheme="minorHAnsi"/>
          <w:sz w:val="24"/>
        </w:rPr>
        <w:t>vodohospodářské stavby</w:t>
      </w:r>
      <w:r w:rsidR="00804D6D">
        <w:rPr>
          <w:rFonts w:asciiTheme="minorHAnsi" w:hAnsiTheme="minorHAnsi" w:cstheme="minorHAnsi"/>
          <w:sz w:val="24"/>
        </w:rPr>
        <w:t>:</w:t>
      </w:r>
    </w:p>
    <w:p w14:paraId="05E7C33D" w14:textId="77777777" w:rsidR="00177EE7" w:rsidRDefault="00177EE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177EE7" w:rsidRPr="00CE666F" w14:paraId="38385271" w14:textId="77777777" w:rsidTr="00C9710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1D9D2A4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5C72B937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0BBC4AEA" w14:textId="77777777" w:rsidTr="00C97104">
        <w:trPr>
          <w:trHeight w:val="663"/>
        </w:trPr>
        <w:tc>
          <w:tcPr>
            <w:tcW w:w="1418" w:type="pct"/>
            <w:vAlign w:val="center"/>
          </w:tcPr>
          <w:p w14:paraId="63BF7C42" w14:textId="77777777" w:rsidR="00177EE7" w:rsidRPr="009C5AFF" w:rsidRDefault="00177EE7" w:rsidP="00C97104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>Specifikace (název a datum vydání)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3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vAlign w:val="center"/>
          </w:tcPr>
          <w:p w14:paraId="440EED8E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5EDAF1DD" w14:textId="77777777" w:rsidTr="00C97104">
        <w:trPr>
          <w:trHeight w:val="400"/>
        </w:trPr>
        <w:tc>
          <w:tcPr>
            <w:tcW w:w="1418" w:type="pct"/>
            <w:vMerge w:val="restart"/>
            <w:vAlign w:val="center"/>
          </w:tcPr>
          <w:p w14:paraId="51929CD1" w14:textId="5A39022F" w:rsidR="00177EE7" w:rsidRPr="00177EE7" w:rsidRDefault="00804D6D" w:rsidP="00804D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804D6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„osoba odpovědná za vodohospodářské stavby“, „stavbyvedoucí“ či na jiné obdobné pozici, spočívající v řízení stavebních prací na vodohospodářské stavbě, a to minimálně u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804D6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 referenční zakázky, jejímž předmětem byla stavba, oprava nebo rekonstrukce vodovodu nebo kanalizace 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 </w:t>
            </w:r>
            <w:r w:rsidRPr="00804D6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hodnotou provedených stavebních prací souvisejících s takto vymezeným předmětem v min. výši 17 mil. Kč bez DPH.</w:t>
            </w:r>
          </w:p>
        </w:tc>
        <w:tc>
          <w:tcPr>
            <w:tcW w:w="706" w:type="pct"/>
            <w:vAlign w:val="center"/>
          </w:tcPr>
          <w:p w14:paraId="0096E568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vAlign w:val="center"/>
          </w:tcPr>
          <w:p w14:paraId="37EB7457" w14:textId="5A6E54F0" w:rsidR="00177EE7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0C0DE586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107DA2CD" w14:textId="77777777" w:rsidR="00177EE7" w:rsidRPr="009C5AFF" w:rsidRDefault="00177EE7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3EDB3B16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vAlign w:val="center"/>
          </w:tcPr>
          <w:p w14:paraId="7B767FB3" w14:textId="55BD5780" w:rsidR="00177EE7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3C907695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0C2B03F3" w14:textId="77777777" w:rsidR="00177EE7" w:rsidRPr="009C5AFF" w:rsidRDefault="00177EE7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69433294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vAlign w:val="center"/>
          </w:tcPr>
          <w:p w14:paraId="51F84589" w14:textId="5BD29AF2" w:rsidR="00177EE7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512B3AB0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0D21F57E" w14:textId="77777777" w:rsidR="00177EE7" w:rsidRPr="009C5AFF" w:rsidRDefault="00177EE7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6AD3A190" w14:textId="77777777" w:rsidR="00177EE7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vAlign w:val="center"/>
          </w:tcPr>
          <w:p w14:paraId="53E9F365" w14:textId="398F20C3" w:rsidR="00177EE7" w:rsidRPr="00D55849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3A854B38" w14:textId="77777777" w:rsidTr="00C97104">
        <w:trPr>
          <w:trHeight w:val="689"/>
        </w:trPr>
        <w:tc>
          <w:tcPr>
            <w:tcW w:w="1418" w:type="pct"/>
            <w:vAlign w:val="center"/>
          </w:tcPr>
          <w:p w14:paraId="1A647442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1ACCB696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CEA4158" w14:textId="77777777" w:rsidR="00177EE7" w:rsidRDefault="00177EE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31592436" w14:textId="77DDD607" w:rsidR="0032655A" w:rsidRPr="00CE666F" w:rsidRDefault="00E947D8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</w:t>
      </w:r>
      <w:r w:rsidR="00177EE7">
        <w:rPr>
          <w:rFonts w:asciiTheme="minorHAnsi" w:hAnsiTheme="minorHAnsi" w:cstheme="minorHAnsi"/>
          <w:sz w:val="24"/>
        </w:rPr>
        <w:t xml:space="preserve">) </w:t>
      </w:r>
      <w:r w:rsidR="0032655A" w:rsidRPr="00CE666F">
        <w:rPr>
          <w:rFonts w:asciiTheme="minorHAnsi" w:hAnsiTheme="minorHAnsi" w:cstheme="minorHAnsi"/>
          <w:sz w:val="24"/>
        </w:rPr>
        <w:t xml:space="preserve">Osoba odpovědná za bezpečnost a ochranu zdraví při práci: </w:t>
      </w:r>
    </w:p>
    <w:p w14:paraId="43CEE9CF" w14:textId="77777777" w:rsidR="0032655A" w:rsidRPr="00CE666F" w:rsidRDefault="0032655A" w:rsidP="0032655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2655A" w:rsidRPr="00CE666F" w14:paraId="1FEB2411" w14:textId="77777777" w:rsidTr="002C4993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73EC7AE5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52339515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2859A7AE" w14:textId="77777777" w:rsidTr="002C4993">
        <w:trPr>
          <w:trHeight w:val="663"/>
        </w:trPr>
        <w:tc>
          <w:tcPr>
            <w:tcW w:w="1418" w:type="pct"/>
            <w:vAlign w:val="center"/>
          </w:tcPr>
          <w:p w14:paraId="1AD3670F" w14:textId="77777777" w:rsidR="0032655A" w:rsidRPr="009C5AFF" w:rsidRDefault="0032655A" w:rsidP="002C499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Specifikace </w:t>
            </w:r>
            <w:r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osvědčení o odborné způsobilosti k zajišťování úkolů v prevenci rizik ve smyslu ust. § 9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4"/>
            </w:r>
            <w:r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vAlign w:val="center"/>
          </w:tcPr>
          <w:p w14:paraId="3B257DD8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0E2F4B90" w14:textId="77777777" w:rsidTr="002C4993">
        <w:trPr>
          <w:trHeight w:val="400"/>
        </w:trPr>
        <w:tc>
          <w:tcPr>
            <w:tcW w:w="1418" w:type="pct"/>
            <w:vMerge w:val="restart"/>
            <w:vAlign w:val="center"/>
          </w:tcPr>
          <w:p w14:paraId="12827A62" w14:textId="09866420" w:rsidR="0032655A" w:rsidRPr="009C5AFF" w:rsidRDefault="00804D6D" w:rsidP="002C499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1" w:name="_Hlk155267528"/>
            <w:bookmarkStart w:id="2" w:name="_Hlk155267466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M</w:t>
            </w:r>
            <w:r w:rsidR="00233B68" w:rsidRPr="00233B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inimálně 5 let praxe v oboru bezpečnost a ochrana zdraví při práci na pozici „preventista rizik“ či na jiné obdobné pozici.</w:t>
            </w:r>
          </w:p>
        </w:tc>
        <w:tc>
          <w:tcPr>
            <w:tcW w:w="706" w:type="pct"/>
            <w:vAlign w:val="center"/>
          </w:tcPr>
          <w:p w14:paraId="329DAF9C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vAlign w:val="center"/>
          </w:tcPr>
          <w:p w14:paraId="6666BB60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2AD32BED" w14:textId="77777777" w:rsidTr="002C4993">
        <w:trPr>
          <w:trHeight w:val="400"/>
        </w:trPr>
        <w:tc>
          <w:tcPr>
            <w:tcW w:w="1418" w:type="pct"/>
            <w:vMerge/>
            <w:vAlign w:val="center"/>
          </w:tcPr>
          <w:p w14:paraId="47728630" w14:textId="77777777" w:rsidR="0032655A" w:rsidRPr="009C5AFF" w:rsidRDefault="0032655A" w:rsidP="002C49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0F92C618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vAlign w:val="center"/>
          </w:tcPr>
          <w:p w14:paraId="0CC6345B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74704197" w14:textId="77777777" w:rsidTr="002C4993">
        <w:trPr>
          <w:trHeight w:val="400"/>
        </w:trPr>
        <w:tc>
          <w:tcPr>
            <w:tcW w:w="1418" w:type="pct"/>
            <w:vMerge/>
            <w:vAlign w:val="center"/>
          </w:tcPr>
          <w:p w14:paraId="0248E4AA" w14:textId="77777777" w:rsidR="0032655A" w:rsidRPr="009C5AFF" w:rsidRDefault="0032655A" w:rsidP="002C49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4178FEC3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vAlign w:val="center"/>
          </w:tcPr>
          <w:p w14:paraId="59D250BD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47933C12" w14:textId="77777777" w:rsidTr="002C4993">
        <w:trPr>
          <w:trHeight w:val="400"/>
        </w:trPr>
        <w:tc>
          <w:tcPr>
            <w:tcW w:w="1418" w:type="pct"/>
            <w:vMerge/>
            <w:vAlign w:val="center"/>
          </w:tcPr>
          <w:p w14:paraId="11914361" w14:textId="77777777" w:rsidR="0032655A" w:rsidRPr="009C5AFF" w:rsidRDefault="0032655A" w:rsidP="002C49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0CD2AE18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vAlign w:val="center"/>
          </w:tcPr>
          <w:p w14:paraId="096D77A2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1"/>
      <w:tr w:rsidR="0032655A" w:rsidRPr="00CE666F" w14:paraId="4AC71890" w14:textId="77777777" w:rsidTr="002C4993">
        <w:trPr>
          <w:trHeight w:val="689"/>
        </w:trPr>
        <w:tc>
          <w:tcPr>
            <w:tcW w:w="1418" w:type="pct"/>
            <w:vAlign w:val="center"/>
          </w:tcPr>
          <w:p w14:paraId="76745D8C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6935A9FC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2"/>
    </w:tbl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</w:t>
      </w:r>
      <w:proofErr w:type="gramEnd"/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F9AB7" w14:textId="77777777" w:rsidR="007455DD" w:rsidRDefault="007455DD" w:rsidP="005C3DDD">
      <w:r>
        <w:separator/>
      </w:r>
    </w:p>
  </w:endnote>
  <w:endnote w:type="continuationSeparator" w:id="0">
    <w:p w14:paraId="23C43B8A" w14:textId="77777777" w:rsidR="007455DD" w:rsidRDefault="007455DD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8" w14:textId="618A7AB4" w:rsidR="000157BC" w:rsidRPr="00C373FA" w:rsidRDefault="000157BC">
    <w:pPr>
      <w:pStyle w:val="Zpat"/>
      <w:jc w:val="right"/>
      <w:rPr>
        <w:rFonts w:asciiTheme="minorHAnsi" w:hAnsiTheme="minorHAnsi" w:cstheme="minorHAnsi"/>
        <w:sz w:val="16"/>
        <w:szCs w:val="16"/>
      </w:rPr>
    </w:pPr>
    <w:r w:rsidRPr="00C373FA">
      <w:rPr>
        <w:rFonts w:asciiTheme="minorHAnsi" w:hAnsiTheme="minorHAnsi" w:cstheme="minorHAnsi"/>
        <w:i/>
        <w:sz w:val="16"/>
        <w:szCs w:val="16"/>
      </w:rPr>
      <w:t xml:space="preserve">Stránka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PAGE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2325B0">
      <w:rPr>
        <w:rFonts w:asciiTheme="minorHAnsi" w:hAnsiTheme="minorHAnsi" w:cstheme="minorHAnsi"/>
        <w:i/>
        <w:noProof/>
        <w:sz w:val="16"/>
        <w:szCs w:val="16"/>
      </w:rPr>
      <w:t>6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  <w:r w:rsidRPr="00C373FA">
      <w:rPr>
        <w:rFonts w:asciiTheme="minorHAnsi" w:hAnsiTheme="minorHAnsi" w:cstheme="minorHAnsi"/>
        <w:i/>
        <w:sz w:val="16"/>
        <w:szCs w:val="16"/>
      </w:rPr>
      <w:t xml:space="preserve"> z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NUMPAGES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2325B0">
      <w:rPr>
        <w:rFonts w:asciiTheme="minorHAnsi" w:hAnsiTheme="minorHAnsi" w:cstheme="minorHAnsi"/>
        <w:i/>
        <w:noProof/>
        <w:sz w:val="16"/>
        <w:szCs w:val="16"/>
      </w:rPr>
      <w:t>6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</w:p>
  <w:p w14:paraId="6D03D189" w14:textId="77777777" w:rsidR="000157BC" w:rsidRPr="00C373FA" w:rsidRDefault="000157BC" w:rsidP="00DD32A9">
    <w:pPr>
      <w:pStyle w:val="Zpat"/>
      <w:tabs>
        <w:tab w:val="clear" w:pos="4320"/>
      </w:tabs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0158E" w14:textId="77777777" w:rsidR="007455DD" w:rsidRDefault="007455DD" w:rsidP="005C3DDD">
      <w:r>
        <w:separator/>
      </w:r>
    </w:p>
  </w:footnote>
  <w:footnote w:type="continuationSeparator" w:id="0">
    <w:p w14:paraId="762FAEB7" w14:textId="77777777" w:rsidR="007455DD" w:rsidRDefault="007455DD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26A37C10" w14:textId="77777777" w:rsidR="00177EE7" w:rsidRDefault="00177EE7" w:rsidP="00177EE7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4">
    <w:p w14:paraId="53063B5B" w14:textId="77777777" w:rsidR="0032655A" w:rsidRDefault="0032655A" w:rsidP="0032655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4" w14:textId="4220C54F" w:rsidR="000157BC" w:rsidRPr="00177EE7" w:rsidRDefault="000157BC" w:rsidP="00177EE7">
    <w:pPr>
      <w:pStyle w:val="Annexetitle"/>
      <w:rPr>
        <w:rStyle w:val="ACNormlnChar"/>
        <w:rFonts w:asciiTheme="minorHAnsi" w:hAnsiTheme="minorHAnsi" w:cstheme="minorHAnsi"/>
        <w:i w:val="0"/>
      </w:rPr>
    </w:pPr>
    <w:r w:rsidRPr="00177EE7">
      <w:rPr>
        <w:rStyle w:val="ACNormlnChar"/>
        <w:rFonts w:asciiTheme="minorHAnsi" w:hAnsiTheme="minorHAnsi" w:cstheme="minorHAnsi"/>
      </w:rPr>
      <w:t>Příloha č.</w:t>
    </w:r>
    <w:r w:rsidR="007B10A7" w:rsidRPr="00177EE7">
      <w:rPr>
        <w:rStyle w:val="ACNormlnChar"/>
        <w:rFonts w:asciiTheme="minorHAnsi" w:hAnsiTheme="minorHAnsi" w:cstheme="minorHAnsi"/>
      </w:rPr>
      <w:t xml:space="preserve"> 8</w:t>
    </w:r>
    <w:r w:rsidRPr="00177EE7">
      <w:rPr>
        <w:rStyle w:val="ACNormlnChar"/>
        <w:rFonts w:asciiTheme="minorHAnsi" w:hAnsiTheme="minorHAnsi" w:cstheme="minorHAnsi"/>
      </w:rPr>
      <w:t xml:space="preserve"> ZD </w:t>
    </w:r>
    <w:r w:rsidR="00023E84">
      <w:rPr>
        <w:rStyle w:val="ACNormlnChar"/>
        <w:rFonts w:asciiTheme="minorHAnsi" w:hAnsiTheme="minorHAnsi" w:cstheme="minorHAnsi"/>
      </w:rPr>
      <w:t xml:space="preserve">a č. 4 Smlouvy </w:t>
    </w:r>
    <w:r w:rsidRPr="00177EE7">
      <w:rPr>
        <w:rStyle w:val="ACNormlnChar"/>
        <w:rFonts w:asciiTheme="minorHAnsi" w:hAnsiTheme="minorHAnsi" w:cstheme="minorHAnsi"/>
      </w:rPr>
      <w:t xml:space="preserve">– </w:t>
    </w:r>
    <w:r w:rsidR="008B6F66" w:rsidRPr="00177EE7">
      <w:rPr>
        <w:rStyle w:val="ACNormlnChar"/>
        <w:rFonts w:asciiTheme="minorHAnsi" w:hAnsiTheme="minorHAnsi" w:cstheme="minorHAnsi"/>
      </w:rPr>
      <w:t>Vzor s</w:t>
    </w:r>
    <w:r w:rsidRPr="00177EE7">
      <w:rPr>
        <w:rStyle w:val="ACNormlnChar"/>
        <w:rFonts w:asciiTheme="minorHAnsi" w:hAnsiTheme="minorHAnsi" w:cstheme="minorHAnsi"/>
      </w:rPr>
      <w:t>eznam</w:t>
    </w:r>
    <w:r w:rsidR="008B6F66" w:rsidRPr="00177EE7">
      <w:rPr>
        <w:rStyle w:val="ACNormlnChar"/>
        <w:rFonts w:asciiTheme="minorHAnsi" w:hAnsiTheme="minorHAnsi" w:cstheme="minorHAnsi"/>
      </w:rPr>
      <w:t>u</w:t>
    </w:r>
    <w:r w:rsidRPr="00177EE7">
      <w:rPr>
        <w:rStyle w:val="ACNormlnChar"/>
        <w:rFonts w:asciiTheme="minorHAnsi" w:hAnsiTheme="minorHAnsi" w:cstheme="minorHAnsi"/>
      </w:rPr>
      <w:t xml:space="preserve"> </w:t>
    </w:r>
    <w:r w:rsidR="007B10A7" w:rsidRPr="00177EE7">
      <w:rPr>
        <w:rStyle w:val="ACNormlnChar"/>
        <w:rFonts w:asciiTheme="minorHAnsi" w:hAnsiTheme="minorHAnsi" w:cstheme="minorHAnsi"/>
      </w:rPr>
      <w:t>techniků (</w:t>
    </w:r>
    <w:r w:rsidR="00EA1AEC">
      <w:rPr>
        <w:rStyle w:val="ACNormlnChar"/>
        <w:rFonts w:asciiTheme="minorHAnsi" w:hAnsiTheme="minorHAnsi" w:cstheme="minorHAnsi"/>
      </w:rPr>
      <w:t>vedoucích pracovníků</w:t>
    </w:r>
    <w:r w:rsidR="007B10A7" w:rsidRPr="00177EE7">
      <w:rPr>
        <w:rStyle w:val="ACNormlnChar"/>
        <w:rFonts w:asciiTheme="minorHAnsi" w:hAnsiTheme="minorHAnsi" w:cstheme="minorHAnsi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23AC2"/>
    <w:multiLevelType w:val="hybridMultilevel"/>
    <w:tmpl w:val="4A96ECB0"/>
    <w:lvl w:ilvl="0" w:tplc="FADC64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B0E6F7DC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F7F1D"/>
    <w:multiLevelType w:val="hybridMultilevel"/>
    <w:tmpl w:val="8854A4C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270673483">
    <w:abstractNumId w:val="0"/>
  </w:num>
  <w:num w:numId="2" w16cid:durableId="1168012788">
    <w:abstractNumId w:val="3"/>
  </w:num>
  <w:num w:numId="3" w16cid:durableId="575357668">
    <w:abstractNumId w:val="1"/>
  </w:num>
  <w:num w:numId="4" w16cid:durableId="631637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57BC"/>
    <w:rsid w:val="00023E84"/>
    <w:rsid w:val="00024B61"/>
    <w:rsid w:val="000534C6"/>
    <w:rsid w:val="000568C0"/>
    <w:rsid w:val="000945CE"/>
    <w:rsid w:val="000A3556"/>
    <w:rsid w:val="000A371D"/>
    <w:rsid w:val="000A74BC"/>
    <w:rsid w:val="000C0DAE"/>
    <w:rsid w:val="000C2870"/>
    <w:rsid w:val="000C5759"/>
    <w:rsid w:val="000E695A"/>
    <w:rsid w:val="00102D5F"/>
    <w:rsid w:val="0010706B"/>
    <w:rsid w:val="00107AE9"/>
    <w:rsid w:val="00121EF3"/>
    <w:rsid w:val="0013231E"/>
    <w:rsid w:val="00161107"/>
    <w:rsid w:val="00164124"/>
    <w:rsid w:val="00164DC7"/>
    <w:rsid w:val="001765C1"/>
    <w:rsid w:val="00177EE7"/>
    <w:rsid w:val="001C32A3"/>
    <w:rsid w:val="001D10E8"/>
    <w:rsid w:val="001D6E20"/>
    <w:rsid w:val="001F2A2D"/>
    <w:rsid w:val="0023013D"/>
    <w:rsid w:val="002325B0"/>
    <w:rsid w:val="0023347F"/>
    <w:rsid w:val="002336CD"/>
    <w:rsid w:val="00233B68"/>
    <w:rsid w:val="00235E7B"/>
    <w:rsid w:val="002421D1"/>
    <w:rsid w:val="00245F4D"/>
    <w:rsid w:val="00245FCD"/>
    <w:rsid w:val="002533E2"/>
    <w:rsid w:val="0028678B"/>
    <w:rsid w:val="002953AC"/>
    <w:rsid w:val="00296BCE"/>
    <w:rsid w:val="002C652A"/>
    <w:rsid w:val="002C75B6"/>
    <w:rsid w:val="002E177E"/>
    <w:rsid w:val="002E6041"/>
    <w:rsid w:val="002E6DEF"/>
    <w:rsid w:val="003022E8"/>
    <w:rsid w:val="00317988"/>
    <w:rsid w:val="0032279F"/>
    <w:rsid w:val="00323287"/>
    <w:rsid w:val="0032655A"/>
    <w:rsid w:val="003320E6"/>
    <w:rsid w:val="00362CC5"/>
    <w:rsid w:val="00370006"/>
    <w:rsid w:val="00385584"/>
    <w:rsid w:val="00394D21"/>
    <w:rsid w:val="003A7562"/>
    <w:rsid w:val="003C2FD9"/>
    <w:rsid w:val="003D0D9F"/>
    <w:rsid w:val="003D41B2"/>
    <w:rsid w:val="003E11E6"/>
    <w:rsid w:val="003F320B"/>
    <w:rsid w:val="00400761"/>
    <w:rsid w:val="00400B8D"/>
    <w:rsid w:val="004039AB"/>
    <w:rsid w:val="00410831"/>
    <w:rsid w:val="00410F23"/>
    <w:rsid w:val="00480FF6"/>
    <w:rsid w:val="0049532E"/>
    <w:rsid w:val="0049692D"/>
    <w:rsid w:val="004A735D"/>
    <w:rsid w:val="004C3662"/>
    <w:rsid w:val="004C715F"/>
    <w:rsid w:val="004D1CEA"/>
    <w:rsid w:val="004D1D9E"/>
    <w:rsid w:val="004E7886"/>
    <w:rsid w:val="004F464C"/>
    <w:rsid w:val="00514868"/>
    <w:rsid w:val="005226C2"/>
    <w:rsid w:val="0052395B"/>
    <w:rsid w:val="0052668D"/>
    <w:rsid w:val="00542FCB"/>
    <w:rsid w:val="005438C7"/>
    <w:rsid w:val="005514E8"/>
    <w:rsid w:val="0055594F"/>
    <w:rsid w:val="0056404D"/>
    <w:rsid w:val="00570420"/>
    <w:rsid w:val="005773FD"/>
    <w:rsid w:val="00584A27"/>
    <w:rsid w:val="005A1E0F"/>
    <w:rsid w:val="005A2C87"/>
    <w:rsid w:val="005B7578"/>
    <w:rsid w:val="005C3DDD"/>
    <w:rsid w:val="005C7058"/>
    <w:rsid w:val="005D3AD0"/>
    <w:rsid w:val="005D5F9B"/>
    <w:rsid w:val="005E3D63"/>
    <w:rsid w:val="005F2F57"/>
    <w:rsid w:val="00600838"/>
    <w:rsid w:val="006136A0"/>
    <w:rsid w:val="00617679"/>
    <w:rsid w:val="006209D9"/>
    <w:rsid w:val="00620D65"/>
    <w:rsid w:val="006371F2"/>
    <w:rsid w:val="006463D3"/>
    <w:rsid w:val="00647899"/>
    <w:rsid w:val="006561D8"/>
    <w:rsid w:val="0066093F"/>
    <w:rsid w:val="006901A4"/>
    <w:rsid w:val="00694729"/>
    <w:rsid w:val="006A1D91"/>
    <w:rsid w:val="006A6DDE"/>
    <w:rsid w:val="006B43CF"/>
    <w:rsid w:val="006B6C1B"/>
    <w:rsid w:val="006C2641"/>
    <w:rsid w:val="006C40EB"/>
    <w:rsid w:val="006C5634"/>
    <w:rsid w:val="006D64BE"/>
    <w:rsid w:val="006F0BE3"/>
    <w:rsid w:val="006F3A82"/>
    <w:rsid w:val="00711145"/>
    <w:rsid w:val="00731EE1"/>
    <w:rsid w:val="00734914"/>
    <w:rsid w:val="007455DD"/>
    <w:rsid w:val="007515BB"/>
    <w:rsid w:val="0075605D"/>
    <w:rsid w:val="00770FCE"/>
    <w:rsid w:val="00791A55"/>
    <w:rsid w:val="00794558"/>
    <w:rsid w:val="007A23DA"/>
    <w:rsid w:val="007A5B67"/>
    <w:rsid w:val="007B10A7"/>
    <w:rsid w:val="007D1AD5"/>
    <w:rsid w:val="007E0803"/>
    <w:rsid w:val="007E4E0A"/>
    <w:rsid w:val="007F006A"/>
    <w:rsid w:val="007F0AE1"/>
    <w:rsid w:val="00802557"/>
    <w:rsid w:val="00804D6D"/>
    <w:rsid w:val="008060DC"/>
    <w:rsid w:val="00807117"/>
    <w:rsid w:val="00810539"/>
    <w:rsid w:val="00874157"/>
    <w:rsid w:val="00883431"/>
    <w:rsid w:val="0088366A"/>
    <w:rsid w:val="00893FB8"/>
    <w:rsid w:val="008B6F66"/>
    <w:rsid w:val="008E6CD4"/>
    <w:rsid w:val="008F3221"/>
    <w:rsid w:val="00915EE5"/>
    <w:rsid w:val="0093339C"/>
    <w:rsid w:val="00944F90"/>
    <w:rsid w:val="00953E08"/>
    <w:rsid w:val="009553C3"/>
    <w:rsid w:val="009615D1"/>
    <w:rsid w:val="00966A9B"/>
    <w:rsid w:val="00971D36"/>
    <w:rsid w:val="0097561F"/>
    <w:rsid w:val="00975B4C"/>
    <w:rsid w:val="00986BE8"/>
    <w:rsid w:val="009B095A"/>
    <w:rsid w:val="009B6805"/>
    <w:rsid w:val="009C5AFF"/>
    <w:rsid w:val="009D117F"/>
    <w:rsid w:val="009F5EBF"/>
    <w:rsid w:val="00A01340"/>
    <w:rsid w:val="00A01482"/>
    <w:rsid w:val="00A13BDF"/>
    <w:rsid w:val="00A27559"/>
    <w:rsid w:val="00A319E2"/>
    <w:rsid w:val="00A41348"/>
    <w:rsid w:val="00A62774"/>
    <w:rsid w:val="00A63538"/>
    <w:rsid w:val="00AA2E13"/>
    <w:rsid w:val="00AB161E"/>
    <w:rsid w:val="00AD1C9E"/>
    <w:rsid w:val="00AD231B"/>
    <w:rsid w:val="00AD6971"/>
    <w:rsid w:val="00AE722D"/>
    <w:rsid w:val="00AF0CEA"/>
    <w:rsid w:val="00B162C3"/>
    <w:rsid w:val="00B20AB2"/>
    <w:rsid w:val="00B42FA3"/>
    <w:rsid w:val="00B43253"/>
    <w:rsid w:val="00B529C2"/>
    <w:rsid w:val="00B64B4E"/>
    <w:rsid w:val="00B71E36"/>
    <w:rsid w:val="00BA65DE"/>
    <w:rsid w:val="00BB5E4D"/>
    <w:rsid w:val="00BD29ED"/>
    <w:rsid w:val="00BE3926"/>
    <w:rsid w:val="00BF4CB8"/>
    <w:rsid w:val="00BF50A6"/>
    <w:rsid w:val="00C268C6"/>
    <w:rsid w:val="00C34838"/>
    <w:rsid w:val="00C373FA"/>
    <w:rsid w:val="00C4580C"/>
    <w:rsid w:val="00C45FA3"/>
    <w:rsid w:val="00C47D37"/>
    <w:rsid w:val="00C56E3C"/>
    <w:rsid w:val="00C755A0"/>
    <w:rsid w:val="00C7728B"/>
    <w:rsid w:val="00C92FD2"/>
    <w:rsid w:val="00CA172B"/>
    <w:rsid w:val="00CC2973"/>
    <w:rsid w:val="00CD0BF4"/>
    <w:rsid w:val="00CE666F"/>
    <w:rsid w:val="00CF7773"/>
    <w:rsid w:val="00D23E1C"/>
    <w:rsid w:val="00D26610"/>
    <w:rsid w:val="00D3687F"/>
    <w:rsid w:val="00D532CC"/>
    <w:rsid w:val="00D55849"/>
    <w:rsid w:val="00D70371"/>
    <w:rsid w:val="00D72544"/>
    <w:rsid w:val="00D75232"/>
    <w:rsid w:val="00D9749E"/>
    <w:rsid w:val="00DB568E"/>
    <w:rsid w:val="00DC6C06"/>
    <w:rsid w:val="00DC7E4A"/>
    <w:rsid w:val="00DD32A9"/>
    <w:rsid w:val="00DD7486"/>
    <w:rsid w:val="00DF328F"/>
    <w:rsid w:val="00E0320F"/>
    <w:rsid w:val="00E0611E"/>
    <w:rsid w:val="00E14491"/>
    <w:rsid w:val="00E16817"/>
    <w:rsid w:val="00E40FCB"/>
    <w:rsid w:val="00E45550"/>
    <w:rsid w:val="00E923FE"/>
    <w:rsid w:val="00E947D8"/>
    <w:rsid w:val="00EA1AEC"/>
    <w:rsid w:val="00EA33F5"/>
    <w:rsid w:val="00EA3B43"/>
    <w:rsid w:val="00EB381C"/>
    <w:rsid w:val="00EB789C"/>
    <w:rsid w:val="00EC212A"/>
    <w:rsid w:val="00EC2FA1"/>
    <w:rsid w:val="00EE0A80"/>
    <w:rsid w:val="00EE5E48"/>
    <w:rsid w:val="00F11C62"/>
    <w:rsid w:val="00F41203"/>
    <w:rsid w:val="00F46F02"/>
    <w:rsid w:val="00F63E4B"/>
    <w:rsid w:val="00F64526"/>
    <w:rsid w:val="00F83629"/>
    <w:rsid w:val="00F86D0F"/>
    <w:rsid w:val="00FA4F17"/>
    <w:rsid w:val="00FB07B0"/>
    <w:rsid w:val="00FC12EB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6EB41B84-BF00-493C-BC74-695376F4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177EE7"/>
    <w:pPr>
      <w:keepNext w:val="0"/>
      <w:widowControl w:val="0"/>
      <w:spacing w:before="0" w:after="0"/>
      <w:ind w:right="-6"/>
      <w:jc w:val="both"/>
      <w:outlineLvl w:val="9"/>
    </w:pPr>
    <w:rPr>
      <w:rFonts w:asciiTheme="minorHAnsi" w:hAnsiTheme="minorHAnsi" w:cstheme="minorHAnsi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aliases w:val="Conclusion de partie,Odstavec,Bullet Number,lp1,lp11,List Paragraph11,Bullet 1,Use Case List Paragraph,List Paragraph1,Odstavec se seznamem a odrážkou,1 úroveň Odstavec se seznamem,Základní styl odstavce,Section"/>
    <w:basedOn w:val="Normln"/>
    <w:link w:val="OdstavecseseznamemChar"/>
    <w:uiPriority w:val="34"/>
    <w:qFormat/>
    <w:rsid w:val="00E923FE"/>
    <w:pPr>
      <w:numPr>
        <w:numId w:val="3"/>
      </w:numPr>
      <w:spacing w:after="120"/>
      <w:contextualSpacing/>
      <w:jc w:val="both"/>
    </w:pPr>
    <w:rPr>
      <w:sz w:val="22"/>
      <w:szCs w:val="20"/>
      <w:lang w:val="cs-CZ"/>
    </w:rPr>
  </w:style>
  <w:style w:type="character" w:customStyle="1" w:styleId="OdstavecseseznamemChar">
    <w:name w:val="Odstavec se seznamem Char"/>
    <w:aliases w:val="Conclusion de partie Char,Odstavec Char,Bullet Number Char,lp1 Char,lp11 Char,List Paragraph11 Char,Bullet 1 Char,Use Case List Paragraph Char,List Paragraph1 Char,Odstavec se seznamem a odrážkou Char,Section Char"/>
    <w:link w:val="Odstavecseseznamem"/>
    <w:uiPriority w:val="34"/>
    <w:rsid w:val="00E923F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410C8-06D1-4A9D-BEA3-DC301FF5F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647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3</cp:revision>
  <dcterms:created xsi:type="dcterms:W3CDTF">2025-12-03T14:55:00Z</dcterms:created>
  <dcterms:modified xsi:type="dcterms:W3CDTF">2025-12-03T14:55:00Z</dcterms:modified>
</cp:coreProperties>
</file>