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8931" w14:textId="038023A3" w:rsidR="00091940" w:rsidRPr="0073129E" w:rsidRDefault="00091940" w:rsidP="00091940">
      <w:pPr>
        <w:rPr>
          <w:rFonts w:asciiTheme="minorHAnsi" w:hAnsiTheme="minorHAnsi" w:cstheme="minorHAnsi"/>
          <w:sz w:val="22"/>
          <w:szCs w:val="22"/>
        </w:rPr>
      </w:pPr>
    </w:p>
    <w:p w14:paraId="3D0DF6F2" w14:textId="77777777" w:rsidR="002410B6" w:rsidRDefault="00091940" w:rsidP="002410B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  <w:r w:rsidR="002410B6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514FECE" w14:textId="56BD73BD" w:rsidR="002410B6" w:rsidRPr="0073129E" w:rsidRDefault="002410B6" w:rsidP="002410B6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4A551850" w14:textId="77B319E3" w:rsidR="00091940" w:rsidRPr="0073129E" w:rsidRDefault="00091940" w:rsidP="002410B6">
      <w:pPr>
        <w:spacing w:before="1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="009D19B4" w:rsidRPr="009D19B4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="009D19B4" w:rsidRPr="009D19B4">
        <w:rPr>
          <w:rFonts w:asciiTheme="minorHAnsi" w:hAnsiTheme="minorHAnsi" w:cstheme="minorHAnsi"/>
          <w:i/>
          <w:sz w:val="22"/>
          <w:szCs w:val="22"/>
        </w:rPr>
        <w:t>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(EU) </w:t>
      </w:r>
      <w:r w:rsidR="00A5291C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A5291C">
        <w:rPr>
          <w:rFonts w:asciiTheme="minorHAnsi" w:hAnsiTheme="minorHAnsi" w:cstheme="minorHAnsi"/>
          <w:i/>
          <w:sz w:val="22"/>
          <w:szCs w:val="22"/>
        </w:rPr>
        <w:t>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/</w:t>
      </w:r>
      <w:r w:rsidR="00A5291C">
        <w:rPr>
          <w:rFonts w:asciiTheme="minorHAnsi" w:hAnsiTheme="minorHAnsi" w:cstheme="minorHAnsi"/>
          <w:i/>
          <w:sz w:val="22"/>
          <w:szCs w:val="22"/>
        </w:rPr>
        <w:t>1214</w:t>
      </w:r>
      <w:r w:rsidR="00A5291C" w:rsidRPr="00325EF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ze dne </w:t>
      </w:r>
      <w:r w:rsidR="00A5291C">
        <w:rPr>
          <w:rFonts w:asciiTheme="minorHAnsi" w:hAnsiTheme="minorHAnsi" w:cstheme="minorHAnsi"/>
          <w:i/>
          <w:sz w:val="22"/>
          <w:szCs w:val="22"/>
        </w:rPr>
        <w:t>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A5291C">
        <w:rPr>
          <w:rFonts w:asciiTheme="minorHAnsi" w:hAnsiTheme="minorHAnsi" w:cstheme="minorHAnsi"/>
          <w:i/>
          <w:sz w:val="22"/>
          <w:szCs w:val="22"/>
        </w:rPr>
        <w:t>6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A5291C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A5291C">
        <w:rPr>
          <w:rFonts w:asciiTheme="minorHAnsi" w:hAnsiTheme="minorHAnsi" w:cstheme="minorHAnsi"/>
          <w:i/>
          <w:sz w:val="22"/>
          <w:szCs w:val="22"/>
        </w:rPr>
        <w:t>3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5E88EEC8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5E2AAE">
        <w:rPr>
          <w:rFonts w:ascii="Calibri" w:hAnsi="Calibri" w:cs="Calibri"/>
          <w:bCs/>
          <w:sz w:val="22"/>
          <w:szCs w:val="22"/>
        </w:rPr>
        <w:t>„</w:t>
      </w:r>
      <w:r w:rsidR="00461599" w:rsidRPr="00461599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Modernizace ulice Vítkovická I. etapa</w:t>
      </w:r>
      <w:r w:rsidR="00360759" w:rsidRPr="005E2AAE">
        <w:rPr>
          <w:rFonts w:ascii="Calibri" w:hAnsi="Calibri" w:cs="Calibri"/>
          <w:bCs/>
          <w:sz w:val="22"/>
          <w:szCs w:val="22"/>
        </w:rPr>
        <w:t>“</w:t>
      </w:r>
      <w:r w:rsidR="00360759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1C04391A" w14:textId="602F5FEB" w:rsidR="0073129E" w:rsidRDefault="0073129E" w:rsidP="002410B6">
      <w:pPr>
        <w:ind w:left="2552" w:hanging="2552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6EF3D721" w14:textId="77777777" w:rsidR="0006667A" w:rsidRPr="00C91818" w:rsidRDefault="0006667A" w:rsidP="0006667A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39CD8A3B" w14:textId="77777777" w:rsidR="00461599" w:rsidRDefault="00461599" w:rsidP="002410B6">
      <w:pPr>
        <w:pStyle w:val="2nesltext"/>
        <w:spacing w:before="120" w:after="120"/>
        <w:rPr>
          <w:rFonts w:asciiTheme="minorHAnsi" w:hAnsiTheme="minorHAnsi" w:cstheme="minorHAnsi"/>
        </w:rPr>
      </w:pPr>
    </w:p>
    <w:p w14:paraId="679412E3" w14:textId="56814F56" w:rsidR="0073129E" w:rsidRDefault="0073129E" w:rsidP="002410B6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2F531F0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</w:t>
      </w:r>
      <w:r w:rsidR="002410B6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4FFF8FBC" w:rsidR="00325EF2" w:rsidRPr="00B40FDF" w:rsidRDefault="00A91CF0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91CF0">
        <w:rPr>
          <w:rFonts w:asciiTheme="minorHAnsi" w:hAnsiTheme="minorHAnsi" w:cstheme="minorHAnsi"/>
          <w:b/>
          <w:bCs/>
          <w:iCs/>
          <w:sz w:val="22"/>
          <w:szCs w:val="22"/>
        </w:rPr>
        <w:t>Dodavatel rovněž prohlašuje, že ve vztahu k dodavateli či k němu vztahujícím se osobám nebo k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Pr="00A91CF0">
        <w:rPr>
          <w:rFonts w:asciiTheme="minorHAnsi" w:hAnsiTheme="minorHAnsi" w:cstheme="minorHAnsi"/>
          <w:b/>
          <w:bCs/>
          <w:iCs/>
          <w:sz w:val="22"/>
          <w:szCs w:val="22"/>
        </w:rPr>
        <w:t>jakémukoliv jeho poddodavateli či k nim vztahujícím se osobám se neuplatňují mezinárodní sankce spočívající v zákazu zadání či plnění zakázky vyplývající ze zákona č. 69/2006 Sb., o provádění mezinárodních sankcí, resp. přímo použitelných předpisů Evropské unie, z rezolucí Rady bezpečnosti Organizace spojených národů nebo společných postojů, společných akcí nebo jiných opatření přijatých na základě ustanovení Smlouvy o Evropské unii o společné zahraniční a bezpečnostní politice či jiná vnitrostátní sankční opatření podle zákona o provádění mezinárodních sankcí.</w:t>
      </w:r>
    </w:p>
    <w:p w14:paraId="53967254" w14:textId="4C4C62EB" w:rsidR="00091940" w:rsidRPr="0073129E" w:rsidRDefault="00325EF2" w:rsidP="00401EAD">
      <w:pPr>
        <w:pStyle w:val="Textkomente"/>
        <w:spacing w:before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8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3051" w14:textId="77777777" w:rsidR="00F31F5D" w:rsidRDefault="00F31F5D" w:rsidP="0024368F">
      <w:r>
        <w:separator/>
      </w:r>
    </w:p>
  </w:endnote>
  <w:endnote w:type="continuationSeparator" w:id="0">
    <w:p w14:paraId="35EE9116" w14:textId="77777777" w:rsidR="00F31F5D" w:rsidRDefault="00F31F5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7E6E" w14:textId="77777777" w:rsidR="00F31F5D" w:rsidRDefault="00F31F5D" w:rsidP="0024368F">
      <w:r>
        <w:separator/>
      </w:r>
    </w:p>
  </w:footnote>
  <w:footnote w:type="continuationSeparator" w:id="0">
    <w:p w14:paraId="6CEAC506" w14:textId="77777777" w:rsidR="00F31F5D" w:rsidRDefault="00F31F5D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706D9B3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07CDB">
      <w:rPr>
        <w:rFonts w:asciiTheme="minorHAnsi" w:hAnsiTheme="minorHAnsi" w:cstheme="minorHAnsi"/>
        <w:i/>
        <w:sz w:val="22"/>
        <w:szCs w:val="22"/>
      </w:rPr>
      <w:t>1</w:t>
    </w:r>
    <w:r w:rsidR="00F3245B">
      <w:rPr>
        <w:rFonts w:asciiTheme="minorHAnsi" w:hAnsiTheme="minorHAnsi" w:cstheme="minorHAnsi"/>
        <w:i/>
        <w:sz w:val="22"/>
        <w:szCs w:val="22"/>
      </w:rPr>
      <w:t>1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2410B6">
      <w:rPr>
        <w:rFonts w:asciiTheme="minorHAnsi" w:hAnsiTheme="minorHAnsi" w:cstheme="minorHAnsi"/>
        <w:i/>
        <w:sz w:val="22"/>
        <w:szCs w:val="22"/>
      </w:rPr>
      <w:t xml:space="preserve"> a </w:t>
    </w:r>
    <w:r w:rsidR="002410B6" w:rsidRPr="002410B6">
      <w:rPr>
        <w:rFonts w:asciiTheme="minorHAnsi" w:hAnsiTheme="minorHAnsi" w:cstheme="minorHAnsi"/>
        <w:i/>
        <w:sz w:val="22"/>
        <w:szCs w:val="22"/>
      </w:rPr>
      <w:t>k 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5C2B4843" w:rsidR="009D5014" w:rsidRPr="00EA1833" w:rsidRDefault="009D5014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90126028">
    <w:abstractNumId w:val="15"/>
  </w:num>
  <w:num w:numId="2" w16cid:durableId="1783525633">
    <w:abstractNumId w:val="16"/>
  </w:num>
  <w:num w:numId="3" w16cid:durableId="1010134724">
    <w:abstractNumId w:val="4"/>
  </w:num>
  <w:num w:numId="4" w16cid:durableId="1648197127">
    <w:abstractNumId w:val="0"/>
  </w:num>
  <w:num w:numId="5" w16cid:durableId="1035278404">
    <w:abstractNumId w:val="9"/>
  </w:num>
  <w:num w:numId="6" w16cid:durableId="2108964564">
    <w:abstractNumId w:val="1"/>
  </w:num>
  <w:num w:numId="7" w16cid:durableId="1921475777">
    <w:abstractNumId w:val="11"/>
  </w:num>
  <w:num w:numId="8" w16cid:durableId="99227620">
    <w:abstractNumId w:val="14"/>
  </w:num>
  <w:num w:numId="9" w16cid:durableId="1027683791">
    <w:abstractNumId w:val="12"/>
  </w:num>
  <w:num w:numId="10" w16cid:durableId="1904676578">
    <w:abstractNumId w:val="5"/>
  </w:num>
  <w:num w:numId="11" w16cid:durableId="723942336">
    <w:abstractNumId w:val="10"/>
  </w:num>
  <w:num w:numId="12" w16cid:durableId="74591474">
    <w:abstractNumId w:val="7"/>
  </w:num>
  <w:num w:numId="13" w16cid:durableId="52121836">
    <w:abstractNumId w:val="17"/>
  </w:num>
  <w:num w:numId="14" w16cid:durableId="19741871">
    <w:abstractNumId w:val="3"/>
  </w:num>
  <w:num w:numId="15" w16cid:durableId="1941793228">
    <w:abstractNumId w:val="2"/>
  </w:num>
  <w:num w:numId="16" w16cid:durableId="1754280922">
    <w:abstractNumId w:val="13"/>
  </w:num>
  <w:num w:numId="17" w16cid:durableId="1428624242">
    <w:abstractNumId w:val="6"/>
  </w:num>
  <w:num w:numId="18" w16cid:durableId="1831674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6667A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247"/>
    <w:rsid w:val="00127BF4"/>
    <w:rsid w:val="00127E63"/>
    <w:rsid w:val="00133F1A"/>
    <w:rsid w:val="00144020"/>
    <w:rsid w:val="00145949"/>
    <w:rsid w:val="001518DC"/>
    <w:rsid w:val="0015444C"/>
    <w:rsid w:val="00171269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0B6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C58D7"/>
    <w:rsid w:val="002E177E"/>
    <w:rsid w:val="00300B0E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94D21"/>
    <w:rsid w:val="003B5CFD"/>
    <w:rsid w:val="003D62BC"/>
    <w:rsid w:val="003E19C7"/>
    <w:rsid w:val="003E26D2"/>
    <w:rsid w:val="003E3C1F"/>
    <w:rsid w:val="003E7555"/>
    <w:rsid w:val="00401EAD"/>
    <w:rsid w:val="00404270"/>
    <w:rsid w:val="00412937"/>
    <w:rsid w:val="00442AA5"/>
    <w:rsid w:val="00447289"/>
    <w:rsid w:val="004477AF"/>
    <w:rsid w:val="00447852"/>
    <w:rsid w:val="00460E1B"/>
    <w:rsid w:val="00461599"/>
    <w:rsid w:val="00496A88"/>
    <w:rsid w:val="004D1BAF"/>
    <w:rsid w:val="004E431E"/>
    <w:rsid w:val="004F09CC"/>
    <w:rsid w:val="004F269D"/>
    <w:rsid w:val="00500248"/>
    <w:rsid w:val="00501452"/>
    <w:rsid w:val="005032E2"/>
    <w:rsid w:val="00506AE3"/>
    <w:rsid w:val="00507CDB"/>
    <w:rsid w:val="005163E1"/>
    <w:rsid w:val="00525AAA"/>
    <w:rsid w:val="00527426"/>
    <w:rsid w:val="005329AC"/>
    <w:rsid w:val="00537059"/>
    <w:rsid w:val="00540645"/>
    <w:rsid w:val="00556208"/>
    <w:rsid w:val="00584DDC"/>
    <w:rsid w:val="005A1098"/>
    <w:rsid w:val="005A4F71"/>
    <w:rsid w:val="005B4910"/>
    <w:rsid w:val="005C6902"/>
    <w:rsid w:val="005E2AAE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07396"/>
    <w:rsid w:val="0072710C"/>
    <w:rsid w:val="0073129E"/>
    <w:rsid w:val="007B0A29"/>
    <w:rsid w:val="007B54B2"/>
    <w:rsid w:val="007B56AC"/>
    <w:rsid w:val="008176FD"/>
    <w:rsid w:val="008360B8"/>
    <w:rsid w:val="00860B94"/>
    <w:rsid w:val="00883745"/>
    <w:rsid w:val="00890314"/>
    <w:rsid w:val="008926A3"/>
    <w:rsid w:val="008A02E9"/>
    <w:rsid w:val="008B4232"/>
    <w:rsid w:val="008C1B46"/>
    <w:rsid w:val="008D17B5"/>
    <w:rsid w:val="008E6368"/>
    <w:rsid w:val="00960DF4"/>
    <w:rsid w:val="009A4BDD"/>
    <w:rsid w:val="009B2847"/>
    <w:rsid w:val="009B559C"/>
    <w:rsid w:val="009B7C68"/>
    <w:rsid w:val="009D19B4"/>
    <w:rsid w:val="009D5014"/>
    <w:rsid w:val="00A12CC7"/>
    <w:rsid w:val="00A27700"/>
    <w:rsid w:val="00A41348"/>
    <w:rsid w:val="00A442A5"/>
    <w:rsid w:val="00A5291C"/>
    <w:rsid w:val="00A530B5"/>
    <w:rsid w:val="00A70446"/>
    <w:rsid w:val="00A83E98"/>
    <w:rsid w:val="00A8697E"/>
    <w:rsid w:val="00A91CF0"/>
    <w:rsid w:val="00AA4618"/>
    <w:rsid w:val="00AA63CD"/>
    <w:rsid w:val="00AF44ED"/>
    <w:rsid w:val="00AF7E7F"/>
    <w:rsid w:val="00B3639C"/>
    <w:rsid w:val="00B404CE"/>
    <w:rsid w:val="00B40FDF"/>
    <w:rsid w:val="00B6321B"/>
    <w:rsid w:val="00BA018C"/>
    <w:rsid w:val="00BA6EE2"/>
    <w:rsid w:val="00C020F0"/>
    <w:rsid w:val="00C327B0"/>
    <w:rsid w:val="00C4021E"/>
    <w:rsid w:val="00C523F3"/>
    <w:rsid w:val="00C57D98"/>
    <w:rsid w:val="00C65406"/>
    <w:rsid w:val="00C74D29"/>
    <w:rsid w:val="00C911DD"/>
    <w:rsid w:val="00CA1EE3"/>
    <w:rsid w:val="00CB21E7"/>
    <w:rsid w:val="00CB453A"/>
    <w:rsid w:val="00CB4A37"/>
    <w:rsid w:val="00CD0BF4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C35D3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139CF"/>
    <w:rsid w:val="00F31F5D"/>
    <w:rsid w:val="00F3245B"/>
    <w:rsid w:val="00F3404A"/>
    <w:rsid w:val="00F354CA"/>
    <w:rsid w:val="00F402E9"/>
    <w:rsid w:val="00F52BC0"/>
    <w:rsid w:val="00F52EE4"/>
    <w:rsid w:val="00F64526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8F7B0-6E90-4E1E-9305-5091D756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4</cp:revision>
  <cp:lastPrinted>2012-06-13T06:30:00Z</cp:lastPrinted>
  <dcterms:created xsi:type="dcterms:W3CDTF">2024-12-13T07:56:00Z</dcterms:created>
  <dcterms:modified xsi:type="dcterms:W3CDTF">2025-10-02T07:03:00Z</dcterms:modified>
</cp:coreProperties>
</file>