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4B0B5A" w:rsidRDefault="00927D98" w:rsidP="001B7ADC">
      <w:pPr>
        <w:pStyle w:val="rove2"/>
        <w:numPr>
          <w:ilvl w:val="0"/>
          <w:numId w:val="0"/>
        </w:numPr>
        <w:spacing w:after="0"/>
        <w:ind w:left="3261" w:hanging="3403"/>
        <w:rPr>
          <w:i/>
          <w:sz w:val="22"/>
          <w:szCs w:val="22"/>
        </w:rPr>
      </w:pPr>
      <w:bookmarkStart w:id="0" w:name="_GoBack"/>
      <w:bookmarkEnd w:id="0"/>
      <w:r w:rsidRPr="004B0B5A">
        <w:rPr>
          <w:i/>
          <w:sz w:val="22"/>
          <w:szCs w:val="22"/>
        </w:rPr>
        <w:t xml:space="preserve">Příloha č. </w:t>
      </w:r>
      <w:r w:rsidR="004B0B5A" w:rsidRPr="004B0B5A">
        <w:rPr>
          <w:i/>
          <w:sz w:val="22"/>
          <w:szCs w:val="22"/>
        </w:rPr>
        <w:t xml:space="preserve">3 </w:t>
      </w:r>
      <w:r w:rsidR="001B7ADC">
        <w:rPr>
          <w:i/>
          <w:sz w:val="22"/>
          <w:szCs w:val="22"/>
        </w:rPr>
        <w:t xml:space="preserve">zadávací dokumentace </w:t>
      </w:r>
      <w:r w:rsidRPr="004B0B5A">
        <w:rPr>
          <w:i/>
          <w:sz w:val="22"/>
          <w:szCs w:val="22"/>
        </w:rPr>
        <w:t>– Technická specifikace předmětu plnění</w:t>
      </w:r>
      <w:r w:rsidR="004B0B5A" w:rsidRPr="004B0B5A">
        <w:rPr>
          <w:i/>
          <w:sz w:val="22"/>
          <w:szCs w:val="22"/>
        </w:rPr>
        <w:t xml:space="preserve"> – 2 ks nových zametacích strojů (samosběrných)</w:t>
      </w:r>
    </w:p>
    <w:p w:rsidR="00C041E1" w:rsidRPr="00D52CAA" w:rsidRDefault="00C041E1" w:rsidP="00927D9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645ECA">
        <w:rPr>
          <w:rFonts w:ascii="Times New Roman" w:hAnsi="Times New Roman"/>
          <w:b/>
          <w:sz w:val="28"/>
          <w:szCs w:val="28"/>
        </w:rPr>
        <w:t>2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645ECA">
        <w:rPr>
          <w:rFonts w:ascii="Times New Roman" w:hAnsi="Times New Roman"/>
          <w:b/>
          <w:sz w:val="28"/>
          <w:szCs w:val="28"/>
        </w:rPr>
        <w:t>zameta</w:t>
      </w:r>
      <w:r w:rsidR="00155940">
        <w:rPr>
          <w:rFonts w:ascii="Times New Roman" w:hAnsi="Times New Roman"/>
          <w:b/>
          <w:sz w:val="28"/>
          <w:szCs w:val="28"/>
        </w:rPr>
        <w:t>cích stroj</w:t>
      </w:r>
      <w:r w:rsidR="00B466EB">
        <w:rPr>
          <w:rFonts w:ascii="Times New Roman" w:hAnsi="Times New Roman"/>
          <w:b/>
          <w:sz w:val="28"/>
          <w:szCs w:val="28"/>
        </w:rPr>
        <w:t>ů (samos</w:t>
      </w:r>
      <w:r w:rsidR="00306699">
        <w:rPr>
          <w:rFonts w:ascii="Times New Roman" w:hAnsi="Times New Roman"/>
          <w:b/>
          <w:sz w:val="28"/>
          <w:szCs w:val="28"/>
        </w:rPr>
        <w:t>běrných)</w:t>
      </w:r>
    </w:p>
    <w:p w:rsidR="00C041E1" w:rsidRPr="003A35B5" w:rsidRDefault="00C041E1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3D59AB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3D59AB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C041E1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C041E1" w:rsidRPr="001D67AD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3D59AB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uvedených v této příloze je povinnou součásti technické části nabídky účastníka zadávacího řízení (dále jen účastník). Účastník 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>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zadávací podmínky (viz. bod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3.4.1.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C041E1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C041E1" w:rsidRPr="00BC4EFD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2"/>
        <w:gridCol w:w="1134"/>
        <w:gridCol w:w="1900"/>
      </w:tblGrid>
      <w:tr w:rsidR="006C4759" w:rsidRPr="000E6E24" w:rsidTr="00306699">
        <w:trPr>
          <w:trHeight w:val="600"/>
        </w:trPr>
        <w:tc>
          <w:tcPr>
            <w:tcW w:w="7111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036BFC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/Doplňující popis</w:t>
            </w:r>
          </w:p>
        </w:tc>
      </w:tr>
      <w:tr w:rsidR="00035F16" w:rsidRPr="000E6E24" w:rsidTr="00306699">
        <w:trPr>
          <w:trHeight w:val="395"/>
        </w:trPr>
        <w:tc>
          <w:tcPr>
            <w:tcW w:w="7111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  <w:r w:rsidR="00607DD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306699">
        <w:trPr>
          <w:trHeight w:val="129"/>
        </w:trPr>
        <w:tc>
          <w:tcPr>
            <w:tcW w:w="7111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>dieselový motor o výkonu min. 24 kW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14DBA" w:rsidRPr="00574449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D24" w:rsidRPr="000E6E24" w:rsidTr="00306699">
        <w:trPr>
          <w:trHeight w:val="129"/>
        </w:trPr>
        <w:tc>
          <w:tcPr>
            <w:tcW w:w="7111" w:type="dxa"/>
            <w:shd w:val="clear" w:color="auto" w:fill="auto"/>
          </w:tcPr>
          <w:p w:rsidR="001F1D24" w:rsidRPr="001F1D24" w:rsidRDefault="001F1D24" w:rsidP="003324B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324B1">
              <w:rPr>
                <w:rFonts w:ascii="Times New Roman" w:hAnsi="Times New Roman"/>
                <w:sz w:val="22"/>
                <w:szCs w:val="22"/>
              </w:rPr>
              <w:t>emisní limit motoru dle platné normy (ekvivalent EURO 6)</w:t>
            </w:r>
          </w:p>
        </w:tc>
        <w:tc>
          <w:tcPr>
            <w:tcW w:w="113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</w:tcPr>
          <w:p w:rsidR="001F1D24" w:rsidRPr="00607DD2" w:rsidRDefault="00607DD2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607DD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339"/>
        </w:trPr>
        <w:tc>
          <w:tcPr>
            <w:tcW w:w="7111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249"/>
        </w:trPr>
        <w:tc>
          <w:tcPr>
            <w:tcW w:w="7111" w:type="dxa"/>
            <w:shd w:val="clear" w:color="auto" w:fill="auto"/>
            <w:vAlign w:val="center"/>
          </w:tcPr>
          <w:p w:rsidR="00124EB4" w:rsidRPr="00555765" w:rsidRDefault="00124EB4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306699">
              <w:rPr>
                <w:rFonts w:ascii="Times New Roman" w:hAnsi="Times New Roman"/>
                <w:sz w:val="22"/>
                <w:szCs w:val="22"/>
              </w:rPr>
              <w:t>hydrostatický pohon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92"/>
        </w:trPr>
        <w:tc>
          <w:tcPr>
            <w:tcW w:w="7111" w:type="dxa"/>
            <w:shd w:val="clear" w:color="auto" w:fill="auto"/>
            <w:vAlign w:val="center"/>
          </w:tcPr>
          <w:p w:rsidR="00124EB4" w:rsidRPr="00306699" w:rsidRDefault="00124EB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 xml:space="preserve">- pohon kol 4 x </w:t>
            </w:r>
            <w:r w:rsidR="00306699" w:rsidRPr="0030669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06699" w:rsidRPr="000E6E24" w:rsidTr="00306699">
        <w:trPr>
          <w:trHeight w:val="92"/>
        </w:trPr>
        <w:tc>
          <w:tcPr>
            <w:tcW w:w="7111" w:type="dxa"/>
            <w:shd w:val="clear" w:color="auto" w:fill="auto"/>
            <w:vAlign w:val="center"/>
          </w:tcPr>
          <w:p w:rsidR="00306699" w:rsidRPr="00306699" w:rsidRDefault="00306699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>- plynule regulovatelná rychlost od 0 do min. 25 km/h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699" w:rsidRPr="00493252" w:rsidRDefault="003066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06699" w:rsidRPr="00574449" w:rsidRDefault="003066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452"/>
        </w:trPr>
        <w:tc>
          <w:tcPr>
            <w:tcW w:w="7111" w:type="dxa"/>
            <w:shd w:val="clear" w:color="auto" w:fill="auto"/>
            <w:vAlign w:val="center"/>
          </w:tcPr>
          <w:p w:rsidR="00124EB4" w:rsidRPr="00477995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33"/>
        </w:trPr>
        <w:tc>
          <w:tcPr>
            <w:tcW w:w="7111" w:type="dxa"/>
            <w:shd w:val="clear" w:color="auto" w:fill="auto"/>
            <w:vAlign w:val="center"/>
          </w:tcPr>
          <w:p w:rsidR="00124EB4" w:rsidRPr="00814DBA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306699">
              <w:rPr>
                <w:rFonts w:ascii="Times New Roman" w:hAnsi="Times New Roman"/>
                <w:sz w:val="22"/>
                <w:szCs w:val="22"/>
              </w:rPr>
              <w:t>kloubové řízení s odpružením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06699" w:rsidRPr="000E6E24" w:rsidTr="00306699">
        <w:trPr>
          <w:trHeight w:val="133"/>
        </w:trPr>
        <w:tc>
          <w:tcPr>
            <w:tcW w:w="7111" w:type="dxa"/>
            <w:shd w:val="clear" w:color="auto" w:fill="auto"/>
            <w:vAlign w:val="center"/>
          </w:tcPr>
          <w:p w:rsidR="00306699" w:rsidRPr="00306699" w:rsidRDefault="00306699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>- řízení a provedení rámu umožňující najetí na patník o výšce min. 150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699" w:rsidRPr="00C54D2E" w:rsidRDefault="003066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06699" w:rsidRPr="00B61A56" w:rsidRDefault="00F76B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80179" w:rsidRPr="000E6E24" w:rsidTr="00306699">
        <w:trPr>
          <w:trHeight w:val="133"/>
        </w:trPr>
        <w:tc>
          <w:tcPr>
            <w:tcW w:w="7111" w:type="dxa"/>
            <w:shd w:val="clear" w:color="auto" w:fill="auto"/>
            <w:vAlign w:val="center"/>
          </w:tcPr>
          <w:p w:rsidR="00D80179" w:rsidRPr="00306699" w:rsidRDefault="00D80179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nastavitelný sloupek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D80179" w:rsidRPr="000E6E24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419"/>
        </w:trPr>
        <w:tc>
          <w:tcPr>
            <w:tcW w:w="7111" w:type="dxa"/>
            <w:shd w:val="clear" w:color="auto" w:fill="auto"/>
            <w:vAlign w:val="center"/>
          </w:tcPr>
          <w:p w:rsidR="00124EB4" w:rsidRPr="00D8767A" w:rsidRDefault="00D80179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a váh</w:t>
            </w:r>
            <w:r w:rsidR="00124EB4" w:rsidRPr="003C3ECF">
              <w:rPr>
                <w:rFonts w:ascii="Times New Roman" w:hAnsi="Times New Roman"/>
                <w:b/>
                <w:sz w:val="22"/>
                <w:szCs w:val="22"/>
              </w:rPr>
              <w:t>y: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124EB4" w:rsidRPr="003C3ECF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celková hmotnost zametače max. 2 500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3324B1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124EB4" w:rsidRPr="00574449" w:rsidRDefault="00574449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pohotovostní hmotnost zametače max. 1 800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3324B1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124EB4" w:rsidRPr="00574449" w:rsidRDefault="00574449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povolené zatížení na zadní nápravu min. 1 500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3324B1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výška zametače max. 2 100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80179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D80179" w:rsidRPr="00574449" w:rsidRDefault="00D8017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šířka zametače se sklopenými zrcátky max. 1 100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D80179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124EB4" w:rsidRDefault="00A67B3B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délka zametače včetně kartáčů max</w:t>
            </w:r>
            <w:r w:rsidR="003324B1">
              <w:rPr>
                <w:rFonts w:ascii="Times New Roman" w:hAnsi="Times New Roman"/>
                <w:sz w:val="22"/>
                <w:szCs w:val="22"/>
              </w:rPr>
              <w:t>.</w:t>
            </w:r>
            <w:r w:rsidR="00D80179">
              <w:rPr>
                <w:rFonts w:ascii="Times New Roman" w:hAnsi="Times New Roman"/>
                <w:sz w:val="22"/>
                <w:szCs w:val="22"/>
              </w:rPr>
              <w:t xml:space="preserve"> 4 000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80179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D80179" w:rsidRDefault="00D8017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324B1">
              <w:rPr>
                <w:rFonts w:ascii="Times New Roman" w:hAnsi="Times New Roman"/>
                <w:sz w:val="22"/>
                <w:szCs w:val="22"/>
              </w:rPr>
              <w:t xml:space="preserve">poloměr otáčení zametače max. </w:t>
            </w:r>
            <w:r w:rsidR="003324B1" w:rsidRPr="003324B1">
              <w:rPr>
                <w:rFonts w:ascii="Times New Roman" w:hAnsi="Times New Roman"/>
                <w:sz w:val="22"/>
                <w:szCs w:val="22"/>
              </w:rPr>
              <w:t>2 100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0179" w:rsidRPr="00C54D2E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D80179" w:rsidRPr="003324B1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324B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324B1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3324B1" w:rsidRPr="00CF7198" w:rsidRDefault="003324B1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lastRenderedPageBreak/>
              <w:t>- šířka zametání min. 1 800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24B1" w:rsidRPr="00C54D2E" w:rsidRDefault="003324B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324B1" w:rsidRPr="003324B1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CF7198" w:rsidRPr="000E6E24" w:rsidTr="00306699">
        <w:trPr>
          <w:trHeight w:val="157"/>
        </w:trPr>
        <w:tc>
          <w:tcPr>
            <w:tcW w:w="7111" w:type="dxa"/>
            <w:shd w:val="clear" w:color="auto" w:fill="auto"/>
            <w:vAlign w:val="center"/>
          </w:tcPr>
          <w:p w:rsidR="00CF7198" w:rsidRPr="00CF7198" w:rsidRDefault="00CF7198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t>- vyklápěcí hrana vyklápění zásobníku na smetky min. 1 </w:t>
            </w:r>
            <w:r w:rsidR="00364E74">
              <w:rPr>
                <w:rFonts w:ascii="Times New Roman" w:hAnsi="Times New Roman"/>
                <w:sz w:val="22"/>
                <w:szCs w:val="22"/>
              </w:rPr>
              <w:t>3</w:t>
            </w:r>
            <w:r w:rsidRPr="00CF7198">
              <w:rPr>
                <w:rFonts w:ascii="Times New Roman" w:hAnsi="Times New Roman"/>
                <w:sz w:val="22"/>
                <w:szCs w:val="22"/>
              </w:rPr>
              <w:t>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F7198" w:rsidRPr="00C54D2E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CF7198" w:rsidRPr="003324B1" w:rsidRDefault="00CF719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399"/>
        </w:trPr>
        <w:tc>
          <w:tcPr>
            <w:tcW w:w="7111" w:type="dxa"/>
            <w:shd w:val="clear" w:color="auto" w:fill="auto"/>
            <w:vAlign w:val="center"/>
          </w:tcPr>
          <w:p w:rsidR="00124EB4" w:rsidRPr="00D8767A" w:rsidRDefault="00124EB4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81"/>
        </w:trPr>
        <w:tc>
          <w:tcPr>
            <w:tcW w:w="7111" w:type="dxa"/>
            <w:shd w:val="clear" w:color="auto" w:fill="auto"/>
            <w:vAlign w:val="center"/>
          </w:tcPr>
          <w:p w:rsidR="00124EB4" w:rsidRPr="00474726" w:rsidRDefault="00124EB4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</w:t>
            </w:r>
            <w:r w:rsidR="00155940">
              <w:rPr>
                <w:rFonts w:ascii="Times New Roman" w:hAnsi="Times New Roman"/>
                <w:sz w:val="22"/>
                <w:szCs w:val="22"/>
              </w:rPr>
              <w:t>sklená kabina pro jednu osobu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B3B" w:rsidRPr="000E6E24" w:rsidTr="00306699">
        <w:trPr>
          <w:trHeight w:val="181"/>
        </w:trPr>
        <w:tc>
          <w:tcPr>
            <w:tcW w:w="7111" w:type="dxa"/>
            <w:shd w:val="clear" w:color="auto" w:fill="auto"/>
            <w:vAlign w:val="center"/>
          </w:tcPr>
          <w:p w:rsidR="00A67B3B" w:rsidRDefault="00A67B3B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celoprosklené dveře na obou stranách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67B3B" w:rsidRPr="00C54D2E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A67B3B" w:rsidRPr="000E6E24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213"/>
        </w:trPr>
        <w:tc>
          <w:tcPr>
            <w:tcW w:w="7111" w:type="dxa"/>
            <w:shd w:val="clear" w:color="auto" w:fill="auto"/>
            <w:vAlign w:val="center"/>
          </w:tcPr>
          <w:p w:rsidR="00124EB4" w:rsidRPr="00474726" w:rsidRDefault="00124EB4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sedadlo s bezpečnostním pásem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213"/>
        </w:trPr>
        <w:tc>
          <w:tcPr>
            <w:tcW w:w="7111" w:type="dxa"/>
            <w:shd w:val="clear" w:color="auto" w:fill="auto"/>
            <w:vAlign w:val="center"/>
          </w:tcPr>
          <w:p w:rsidR="00124EB4" w:rsidRPr="00474726" w:rsidRDefault="00124EB4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pneumaticky odpružené sedadlo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90"/>
        </w:trPr>
        <w:tc>
          <w:tcPr>
            <w:tcW w:w="7111" w:type="dxa"/>
            <w:shd w:val="clear" w:color="auto" w:fill="auto"/>
            <w:vAlign w:val="center"/>
          </w:tcPr>
          <w:p w:rsidR="00124EB4" w:rsidRPr="00235FD1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>umístění veškerých ovládacích prvků v kabině v dosahu řidiče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90"/>
        </w:trPr>
        <w:tc>
          <w:tcPr>
            <w:tcW w:w="7111" w:type="dxa"/>
            <w:shd w:val="clear" w:color="auto" w:fill="auto"/>
            <w:vAlign w:val="center"/>
          </w:tcPr>
          <w:p w:rsidR="00124EB4" w:rsidRPr="00235FD1" w:rsidRDefault="00124EB4" w:rsidP="001559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 xml:space="preserve">topení v kabině – výduchy teplého vzduchu nahoře i dole na </w:t>
            </w:r>
            <w:r w:rsidR="00F86690">
              <w:rPr>
                <w:rFonts w:ascii="Times New Roman" w:hAnsi="Times New Roman"/>
                <w:sz w:val="22"/>
                <w:szCs w:val="22"/>
              </w:rPr>
              <w:t>nohy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124EB4" w:rsidRPr="00235FD1" w:rsidRDefault="00124EB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6690">
              <w:rPr>
                <w:rFonts w:ascii="Times New Roman" w:hAnsi="Times New Roman"/>
                <w:sz w:val="22"/>
                <w:szCs w:val="22"/>
              </w:rPr>
              <w:t>klimatizace – výduchy studeného vzduchu nahoře i dole na nohy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C71E6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motohodin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71E6" w:rsidRPr="00C54D2E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C71E6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množství paliva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71E6" w:rsidRPr="00C54D2E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4388D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ukazatel teploty chladící kapaliny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4388D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ukazatel teploty hydraulického oleje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4388D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kamerový systém – barevný monitor v kabině zametače</w:t>
            </w:r>
            <w:r w:rsidR="0018367C">
              <w:rPr>
                <w:rFonts w:ascii="Times New Roman" w:hAnsi="Times New Roman"/>
                <w:sz w:val="22"/>
                <w:szCs w:val="22"/>
              </w:rPr>
              <w:t>, jedna kamera na prostor za zametačem a druhá u sací hubice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4388D" w:rsidRPr="00C54D2E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8367C" w:rsidRPr="000E6E24" w:rsidTr="00306699">
        <w:trPr>
          <w:trHeight w:val="107"/>
        </w:trPr>
        <w:tc>
          <w:tcPr>
            <w:tcW w:w="7111" w:type="dxa"/>
            <w:shd w:val="clear" w:color="auto" w:fill="auto"/>
            <w:vAlign w:val="center"/>
          </w:tcPr>
          <w:p w:rsidR="0018367C" w:rsidRDefault="0018367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automatické přepnutí kamery na monitoru při couvání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8367C" w:rsidRPr="00C54D2E" w:rsidRDefault="001836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8367C" w:rsidRPr="000E6E24" w:rsidRDefault="001836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327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51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B466E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66EB">
              <w:rPr>
                <w:rFonts w:ascii="Times New Roman" w:hAnsi="Times New Roman"/>
                <w:sz w:val="22"/>
                <w:szCs w:val="22"/>
              </w:rPr>
              <w:t>provozní světla a směrová světla umístěná dle platné legislat</w:t>
            </w:r>
            <w:r w:rsidR="00CF7198">
              <w:rPr>
                <w:rFonts w:ascii="Times New Roman" w:hAnsi="Times New Roman"/>
                <w:sz w:val="22"/>
                <w:szCs w:val="22"/>
              </w:rPr>
              <w:t>i</w:t>
            </w:r>
            <w:r w:rsidR="00B466EB">
              <w:rPr>
                <w:rFonts w:ascii="Times New Roman" w:hAnsi="Times New Roman"/>
                <w:sz w:val="22"/>
                <w:szCs w:val="22"/>
              </w:rPr>
              <w:t>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306699">
        <w:trPr>
          <w:trHeight w:val="183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B466EB">
              <w:rPr>
                <w:rFonts w:ascii="Times New Roman" w:hAnsi="Times New Roman"/>
                <w:sz w:val="22"/>
                <w:szCs w:val="22"/>
              </w:rPr>
              <w:t>řídavná světla umístěná nad čelním oknem kabiny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B466EB" w:rsidRPr="000E6E24" w:rsidTr="00306699">
        <w:trPr>
          <w:trHeight w:val="183"/>
        </w:trPr>
        <w:tc>
          <w:tcPr>
            <w:tcW w:w="7111" w:type="dxa"/>
            <w:shd w:val="clear" w:color="auto" w:fill="auto"/>
            <w:vAlign w:val="center"/>
          </w:tcPr>
          <w:p w:rsidR="00B466EB" w:rsidRPr="00C40FBB" w:rsidRDefault="00B466EB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>oranžový zábleskový maják v provedení LED umístěná nad čelním oknem kabiny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66EB" w:rsidRPr="00C54D2E" w:rsidRDefault="00B466E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B466EB" w:rsidRPr="000E6E24" w:rsidRDefault="00B466E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306699">
        <w:trPr>
          <w:trHeight w:val="350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306699">
        <w:trPr>
          <w:trHeight w:val="128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zametací stroj na univerzálních pneu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306699">
        <w:trPr>
          <w:trHeight w:val="426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="00CC71E6">
              <w:rPr>
                <w:rFonts w:ascii="Times New Roman" w:hAnsi="Times New Roman"/>
                <w:b/>
                <w:sz w:val="22"/>
                <w:szCs w:val="22"/>
              </w:rPr>
              <w:t xml:space="preserve"> nástavby: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306699">
        <w:trPr>
          <w:trHeight w:val="137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18367C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zametač bude splňovat normu pro zachycování jemného polétav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ého prachu PM 10 (</w:t>
            </w:r>
            <w:r w:rsidR="005408E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při přejímce 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dodat platný certifikát výrobce)</w:t>
            </w:r>
            <w:r w:rsidR="00866DA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4EB4" w:rsidRPr="000E6E24" w:rsidTr="00306699">
        <w:trPr>
          <w:trHeight w:val="155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F76B6B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EB312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364E7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dva přední přimetací kartáče o průměru min. 700 mm s možností regulace otáček a šířky záběru z kabiny zametače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B61A56" w:rsidRDefault="00F76B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1A56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124EB4" w:rsidRPr="000E6E24" w:rsidTr="00306699">
        <w:trPr>
          <w:trHeight w:val="173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F76B6B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odpružená ramena předních přimetších kartáčů proti čelním nárazům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73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F76B6B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zkrápění proti prašnosti, zkrápěcí trysky na obou předních přimetších kartáčích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64E74" w:rsidRPr="000E6E24" w:rsidTr="00306699">
        <w:trPr>
          <w:trHeight w:val="173"/>
        </w:trPr>
        <w:tc>
          <w:tcPr>
            <w:tcW w:w="7111" w:type="dxa"/>
            <w:shd w:val="clear" w:color="auto" w:fill="auto"/>
            <w:vAlign w:val="center"/>
          </w:tcPr>
          <w:p w:rsidR="00364E74" w:rsidRPr="00B61A56" w:rsidRDefault="00364E74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vodní recirkulační systém pro snížení prašnosti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4E74" w:rsidRPr="00D8767A" w:rsidRDefault="00364E7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64E74" w:rsidRPr="000E6E24" w:rsidRDefault="00364E7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73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F76B6B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zásobník na čistou vodu v nerezavějícím provedení (zadavatel preferuje plastový) o objemu min. 150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B61A56" w:rsidRDefault="00B61A56" w:rsidP="00B61A5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92"/>
        </w:trPr>
        <w:tc>
          <w:tcPr>
            <w:tcW w:w="7111" w:type="dxa"/>
            <w:shd w:val="clear" w:color="auto" w:fill="auto"/>
            <w:vAlign w:val="center"/>
          </w:tcPr>
          <w:p w:rsidR="00124EB4" w:rsidRPr="00B61A56" w:rsidRDefault="00B61A5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zásobník na smetky v nerezavějícím provedení o objemu min 0,5m³ dle DIN EN 15429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223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B61A56" w:rsidP="00E97FAB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krátká sací šachta ze zásobníku k sací hubici o průměru min. 180 mm, šachta vedená pod kabinou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306699">
        <w:trPr>
          <w:trHeight w:val="223"/>
        </w:trPr>
        <w:tc>
          <w:tcPr>
            <w:tcW w:w="7111" w:type="dxa"/>
            <w:shd w:val="clear" w:color="auto" w:fill="auto"/>
            <w:vAlign w:val="center"/>
          </w:tcPr>
          <w:p w:rsidR="00326DB5" w:rsidRPr="009813D5" w:rsidRDefault="00B61A56" w:rsidP="00E97FAB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klapka pro nasátí větších nečistot – ovládaná z kabiny zametače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306699">
        <w:trPr>
          <w:trHeight w:val="223"/>
        </w:trPr>
        <w:tc>
          <w:tcPr>
            <w:tcW w:w="7111" w:type="dxa"/>
            <w:shd w:val="clear" w:color="auto" w:fill="auto"/>
            <w:vAlign w:val="center"/>
          </w:tcPr>
          <w:p w:rsidR="00326DB5" w:rsidRPr="009813D5" w:rsidRDefault="009813D5" w:rsidP="00E97FAB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hubice o min. šířce 500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326DB5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00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9813D5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sací hubice pružně zavěšená v pracovní pozici kopíruje povrch </w:t>
            </w:r>
            <w:r w:rsidR="00D725D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terénu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17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9813D5" w:rsidP="00393FE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turbína s možností regulace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135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9813D5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ruční sací hadice o min. délce 3 500 mm, pevná montáž na zametač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35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9813D5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vysokotlaký vodní čistič s ruční mycí pisto</w:t>
            </w:r>
            <w:r w:rsidR="00D0285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lí, výkon min. 120 bar. při </w:t>
            </w: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13 l/min.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153"/>
        </w:trPr>
        <w:tc>
          <w:tcPr>
            <w:tcW w:w="7111" w:type="dxa"/>
            <w:shd w:val="clear" w:color="auto" w:fill="auto"/>
            <w:vAlign w:val="center"/>
          </w:tcPr>
          <w:p w:rsidR="00124EB4" w:rsidRPr="009813D5" w:rsidRDefault="009813D5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hadice k ruční mycí pistoli min. v délce 10 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9813D5" w:rsidRDefault="009813D5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306699">
        <w:trPr>
          <w:trHeight w:val="203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8367C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- ruční hydraulická pumpa pro možnost vyprázdnění zásobníku na smetky při poruše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97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8367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8367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zásobník na smetky i přední zametací jednotka odnímatelná pro potřeby údržby zametače, odstavné stojany součásti dodávky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41E1" w:rsidRPr="000E6E24" w:rsidTr="00306699">
        <w:trPr>
          <w:trHeight w:val="97"/>
        </w:trPr>
        <w:tc>
          <w:tcPr>
            <w:tcW w:w="7111" w:type="dxa"/>
            <w:shd w:val="clear" w:color="auto" w:fill="auto"/>
            <w:vAlign w:val="center"/>
          </w:tcPr>
          <w:p w:rsidR="00C041E1" w:rsidRDefault="00C041E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041E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zametač bude mít přípravu pro nesení dalších nástaveb jako sněhový pluh s posypovým zařízením a sekačkou trávy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041E1" w:rsidRPr="00D8767A" w:rsidRDefault="00C041E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C041E1" w:rsidRPr="000E6E24" w:rsidRDefault="00C041E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399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C71E6" w:rsidRPr="000E6E24" w:rsidTr="00306699">
        <w:trPr>
          <w:trHeight w:val="78"/>
        </w:trPr>
        <w:tc>
          <w:tcPr>
            <w:tcW w:w="7111" w:type="dxa"/>
            <w:shd w:val="clear" w:color="auto" w:fill="auto"/>
            <w:vAlign w:val="center"/>
          </w:tcPr>
          <w:p w:rsidR="00CC71E6" w:rsidRPr="00C40FBB" w:rsidRDefault="00CC71E6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C7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antikorozní ochrana zametače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71E6" w:rsidRPr="00D8767A" w:rsidRDefault="00CC71E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306699">
        <w:trPr>
          <w:trHeight w:val="78"/>
        </w:trPr>
        <w:tc>
          <w:tcPr>
            <w:tcW w:w="7111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</w:t>
            </w:r>
            <w:r w:rsidR="0015594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 zametacího stroje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CFF" w:rsidRPr="000E6E24" w:rsidTr="00306699">
        <w:trPr>
          <w:trHeight w:val="78"/>
        </w:trPr>
        <w:tc>
          <w:tcPr>
            <w:tcW w:w="7111" w:type="dxa"/>
            <w:shd w:val="clear" w:color="auto" w:fill="auto"/>
            <w:vAlign w:val="center"/>
          </w:tcPr>
          <w:p w:rsidR="00FC3CFF" w:rsidRPr="00C40FBB" w:rsidRDefault="00FC3CFF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D0CCF">
              <w:rPr>
                <w:rFonts w:ascii="Times New Roman" w:hAnsi="Times New Roman"/>
                <w:i/>
                <w:color w:val="00B0F0"/>
                <w:sz w:val="24"/>
              </w:rPr>
              <w:t>-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zadavatel požaduje v rámci výběrového řízení předložení výkresů (základní rozměrové kóty z hora, z boku s ze zadu ) kde bude zřej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mé navrhované technické řešení a bližší dokumentaci, vč. obrázků nabízeného pracovního stoje.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CFF" w:rsidRPr="00D8767A" w:rsidRDefault="00FC3C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FC3CFF" w:rsidRPr="000E6E24" w:rsidRDefault="00FC3C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413FD4" w:rsidRDefault="00413FD4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D02857">
      <w:pPr>
        <w:ind w:left="3540" w:right="70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85630E">
        <w:rPr>
          <w:rFonts w:ascii="Times New Roman" w:hAnsi="Times New Roman"/>
          <w:i/>
          <w:color w:val="00B0F0"/>
          <w:sz w:val="24"/>
        </w:rPr>
        <w:t>účastníka zadávacího řízení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049" w:rsidRDefault="00EF5049">
      <w:r>
        <w:separator/>
      </w:r>
    </w:p>
  </w:endnote>
  <w:endnote w:type="continuationSeparator" w:id="0">
    <w:p w:rsidR="00EF5049" w:rsidRDefault="00EF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049" w:rsidRDefault="00EF5049">
      <w:r>
        <w:separator/>
      </w:r>
    </w:p>
  </w:footnote>
  <w:footnote w:type="continuationSeparator" w:id="0">
    <w:p w:rsidR="00EF5049" w:rsidRDefault="00EF5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36BFC"/>
    <w:rsid w:val="000401F5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6E5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C5C33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4EB4"/>
    <w:rsid w:val="00126DFD"/>
    <w:rsid w:val="00132829"/>
    <w:rsid w:val="00137316"/>
    <w:rsid w:val="00140A2F"/>
    <w:rsid w:val="00147EA2"/>
    <w:rsid w:val="0015311F"/>
    <w:rsid w:val="00155940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367C"/>
    <w:rsid w:val="00186027"/>
    <w:rsid w:val="00192F2A"/>
    <w:rsid w:val="001941A6"/>
    <w:rsid w:val="00195AB6"/>
    <w:rsid w:val="001A070A"/>
    <w:rsid w:val="001A192A"/>
    <w:rsid w:val="001B3495"/>
    <w:rsid w:val="001B3EAB"/>
    <w:rsid w:val="001B7ADC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06699"/>
    <w:rsid w:val="00311F3C"/>
    <w:rsid w:val="00312786"/>
    <w:rsid w:val="00314203"/>
    <w:rsid w:val="00315482"/>
    <w:rsid w:val="0031593F"/>
    <w:rsid w:val="00315A75"/>
    <w:rsid w:val="003261D9"/>
    <w:rsid w:val="00326DB5"/>
    <w:rsid w:val="00331D3F"/>
    <w:rsid w:val="00332277"/>
    <w:rsid w:val="003324B1"/>
    <w:rsid w:val="00336FE9"/>
    <w:rsid w:val="0034575C"/>
    <w:rsid w:val="00345C84"/>
    <w:rsid w:val="00345DCB"/>
    <w:rsid w:val="003503FE"/>
    <w:rsid w:val="00351168"/>
    <w:rsid w:val="00352AAB"/>
    <w:rsid w:val="003558E5"/>
    <w:rsid w:val="00364E74"/>
    <w:rsid w:val="00366BF7"/>
    <w:rsid w:val="003716C3"/>
    <w:rsid w:val="00372FD0"/>
    <w:rsid w:val="00373A4A"/>
    <w:rsid w:val="00375660"/>
    <w:rsid w:val="00382305"/>
    <w:rsid w:val="00383A32"/>
    <w:rsid w:val="003847C9"/>
    <w:rsid w:val="00393FE1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C62DE"/>
    <w:rsid w:val="003D1964"/>
    <w:rsid w:val="003D3EA5"/>
    <w:rsid w:val="003D3FFC"/>
    <w:rsid w:val="003D4270"/>
    <w:rsid w:val="003D59AB"/>
    <w:rsid w:val="003D6988"/>
    <w:rsid w:val="003E48EA"/>
    <w:rsid w:val="003F5B6E"/>
    <w:rsid w:val="003F6E8A"/>
    <w:rsid w:val="003F7CFF"/>
    <w:rsid w:val="00402848"/>
    <w:rsid w:val="00402963"/>
    <w:rsid w:val="004063EA"/>
    <w:rsid w:val="00407FCA"/>
    <w:rsid w:val="00410C5A"/>
    <w:rsid w:val="00412B4C"/>
    <w:rsid w:val="00413FD4"/>
    <w:rsid w:val="00430C06"/>
    <w:rsid w:val="00430C95"/>
    <w:rsid w:val="00431F5A"/>
    <w:rsid w:val="004338AF"/>
    <w:rsid w:val="00434102"/>
    <w:rsid w:val="004434F9"/>
    <w:rsid w:val="0044388D"/>
    <w:rsid w:val="0044394D"/>
    <w:rsid w:val="00446519"/>
    <w:rsid w:val="00453092"/>
    <w:rsid w:val="00455CE9"/>
    <w:rsid w:val="00456603"/>
    <w:rsid w:val="00457624"/>
    <w:rsid w:val="00473042"/>
    <w:rsid w:val="004730C8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0B5A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0579"/>
    <w:rsid w:val="00504607"/>
    <w:rsid w:val="005070C3"/>
    <w:rsid w:val="005073BE"/>
    <w:rsid w:val="0052508B"/>
    <w:rsid w:val="005302C5"/>
    <w:rsid w:val="00531157"/>
    <w:rsid w:val="005408E0"/>
    <w:rsid w:val="005427E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5B0"/>
    <w:rsid w:val="00566FF6"/>
    <w:rsid w:val="00573B9D"/>
    <w:rsid w:val="00574449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DD2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45ECA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AF"/>
    <w:rsid w:val="00757661"/>
    <w:rsid w:val="0076100C"/>
    <w:rsid w:val="007619DE"/>
    <w:rsid w:val="00765B7B"/>
    <w:rsid w:val="00766BC9"/>
    <w:rsid w:val="00775194"/>
    <w:rsid w:val="007766C9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4028F"/>
    <w:rsid w:val="0084298C"/>
    <w:rsid w:val="00845280"/>
    <w:rsid w:val="00845516"/>
    <w:rsid w:val="0085630E"/>
    <w:rsid w:val="008568AA"/>
    <w:rsid w:val="00860D41"/>
    <w:rsid w:val="0086361F"/>
    <w:rsid w:val="00863F55"/>
    <w:rsid w:val="00866DA4"/>
    <w:rsid w:val="00867FD3"/>
    <w:rsid w:val="00876ADB"/>
    <w:rsid w:val="0088056F"/>
    <w:rsid w:val="00884C80"/>
    <w:rsid w:val="00886589"/>
    <w:rsid w:val="008904BA"/>
    <w:rsid w:val="0089106F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11B4A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74FBA"/>
    <w:rsid w:val="009813D5"/>
    <w:rsid w:val="0098673D"/>
    <w:rsid w:val="00987A9F"/>
    <w:rsid w:val="009A2DA3"/>
    <w:rsid w:val="009A3F14"/>
    <w:rsid w:val="009A3F83"/>
    <w:rsid w:val="009A7F2A"/>
    <w:rsid w:val="009B22B0"/>
    <w:rsid w:val="009C15EB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1808"/>
    <w:rsid w:val="00A42D52"/>
    <w:rsid w:val="00A46F6B"/>
    <w:rsid w:val="00A5238A"/>
    <w:rsid w:val="00A601C1"/>
    <w:rsid w:val="00A6109D"/>
    <w:rsid w:val="00A613FF"/>
    <w:rsid w:val="00A67B3B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B65CC"/>
    <w:rsid w:val="00AC19B7"/>
    <w:rsid w:val="00AC1D6A"/>
    <w:rsid w:val="00AC5767"/>
    <w:rsid w:val="00AC6E04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66EB"/>
    <w:rsid w:val="00B47F26"/>
    <w:rsid w:val="00B50DAB"/>
    <w:rsid w:val="00B61A56"/>
    <w:rsid w:val="00B61EDD"/>
    <w:rsid w:val="00B71D91"/>
    <w:rsid w:val="00B72141"/>
    <w:rsid w:val="00B732C8"/>
    <w:rsid w:val="00B73428"/>
    <w:rsid w:val="00B87938"/>
    <w:rsid w:val="00B95FBA"/>
    <w:rsid w:val="00BA0472"/>
    <w:rsid w:val="00BA495B"/>
    <w:rsid w:val="00BB0F84"/>
    <w:rsid w:val="00BB1EDD"/>
    <w:rsid w:val="00BB55D0"/>
    <w:rsid w:val="00BC3321"/>
    <w:rsid w:val="00BC4EFD"/>
    <w:rsid w:val="00BC6C24"/>
    <w:rsid w:val="00BD5A3C"/>
    <w:rsid w:val="00BE6543"/>
    <w:rsid w:val="00BF0F83"/>
    <w:rsid w:val="00BF46DA"/>
    <w:rsid w:val="00BF7A24"/>
    <w:rsid w:val="00C02E7F"/>
    <w:rsid w:val="00C031BE"/>
    <w:rsid w:val="00C041E1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54EE"/>
    <w:rsid w:val="00C87CE9"/>
    <w:rsid w:val="00CA5487"/>
    <w:rsid w:val="00CA5F15"/>
    <w:rsid w:val="00CB4801"/>
    <w:rsid w:val="00CC6E66"/>
    <w:rsid w:val="00CC71E6"/>
    <w:rsid w:val="00CD1C3F"/>
    <w:rsid w:val="00CD45D3"/>
    <w:rsid w:val="00CE5CBB"/>
    <w:rsid w:val="00CF7198"/>
    <w:rsid w:val="00D02857"/>
    <w:rsid w:val="00D07CF1"/>
    <w:rsid w:val="00D10C0D"/>
    <w:rsid w:val="00D11A29"/>
    <w:rsid w:val="00D15CE0"/>
    <w:rsid w:val="00D21430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5DA"/>
    <w:rsid w:val="00D72FAD"/>
    <w:rsid w:val="00D80179"/>
    <w:rsid w:val="00D81E8A"/>
    <w:rsid w:val="00D83957"/>
    <w:rsid w:val="00D860EA"/>
    <w:rsid w:val="00D8767A"/>
    <w:rsid w:val="00DA3BF5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5E55"/>
    <w:rsid w:val="00E365EF"/>
    <w:rsid w:val="00E37F90"/>
    <w:rsid w:val="00E404D0"/>
    <w:rsid w:val="00E42145"/>
    <w:rsid w:val="00E425AF"/>
    <w:rsid w:val="00E4403B"/>
    <w:rsid w:val="00E459A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22"/>
    <w:rsid w:val="00EB315E"/>
    <w:rsid w:val="00EB3BCB"/>
    <w:rsid w:val="00EB4C16"/>
    <w:rsid w:val="00EB51A9"/>
    <w:rsid w:val="00EB6186"/>
    <w:rsid w:val="00EC031B"/>
    <w:rsid w:val="00EC1161"/>
    <w:rsid w:val="00EC1E40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EF5049"/>
    <w:rsid w:val="00F01347"/>
    <w:rsid w:val="00F01575"/>
    <w:rsid w:val="00F0751D"/>
    <w:rsid w:val="00F11E79"/>
    <w:rsid w:val="00F12FAF"/>
    <w:rsid w:val="00F31269"/>
    <w:rsid w:val="00F34B75"/>
    <w:rsid w:val="00F37494"/>
    <w:rsid w:val="00F43E0C"/>
    <w:rsid w:val="00F45DE0"/>
    <w:rsid w:val="00F470EF"/>
    <w:rsid w:val="00F502DB"/>
    <w:rsid w:val="00F60683"/>
    <w:rsid w:val="00F649AA"/>
    <w:rsid w:val="00F70835"/>
    <w:rsid w:val="00F74E9C"/>
    <w:rsid w:val="00F76454"/>
    <w:rsid w:val="00F76B6B"/>
    <w:rsid w:val="00F816B5"/>
    <w:rsid w:val="00F81B5A"/>
    <w:rsid w:val="00F83223"/>
    <w:rsid w:val="00F8494D"/>
    <w:rsid w:val="00F84CFF"/>
    <w:rsid w:val="00F859C0"/>
    <w:rsid w:val="00F8669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3CFF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1792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D801ABBF-8006-4386-9AF7-B5EFE0E6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43D86-EE4B-4FBA-B49D-12C5CA0D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Janečková Iveta, Bc.</cp:lastModifiedBy>
  <cp:revision>2</cp:revision>
  <cp:lastPrinted>2016-12-06T17:57:00Z</cp:lastPrinted>
  <dcterms:created xsi:type="dcterms:W3CDTF">2018-10-26T12:05:00Z</dcterms:created>
  <dcterms:modified xsi:type="dcterms:W3CDTF">2018-10-26T12:05:00Z</dcterms:modified>
</cp:coreProperties>
</file>