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F16749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16749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:rsidR="00177C07" w:rsidRPr="00574D13" w:rsidRDefault="00F16749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</w:t>
      </w:r>
      <w:r w:rsidR="00CA0523">
        <w:rPr>
          <w:rFonts w:ascii="Times New Roman" w:hAnsi="Times New Roman"/>
          <w:sz w:val="22"/>
          <w:szCs w:val="22"/>
          <w:lang w:val="cs-CZ"/>
        </w:rPr>
        <w:t>artin.</w:t>
      </w:r>
      <w:r>
        <w:rPr>
          <w:rFonts w:ascii="Times New Roman" w:hAnsi="Times New Roman"/>
          <w:sz w:val="22"/>
          <w:szCs w:val="22"/>
          <w:lang w:val="cs-CZ"/>
        </w:rPr>
        <w:t>chovanec@dpo.cz</w:t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tel.: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700, e-mail: t</w:t>
      </w:r>
      <w:r w:rsidR="00CA0523">
        <w:rPr>
          <w:rFonts w:ascii="Times New Roman" w:hAnsi="Times New Roman"/>
          <w:sz w:val="22"/>
          <w:szCs w:val="22"/>
          <w:lang w:val="cs-CZ"/>
        </w:rPr>
        <w:t>omas.</w:t>
      </w:r>
      <w:r>
        <w:rPr>
          <w:rFonts w:ascii="Times New Roman" w:hAnsi="Times New Roman"/>
          <w:sz w:val="22"/>
          <w:szCs w:val="22"/>
          <w:lang w:val="cs-CZ"/>
        </w:rPr>
        <w:t xml:space="preserve">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C609BC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C609BC">
        <w:rPr>
          <w:rFonts w:ascii="Times New Roman" w:hAnsi="Times New Roman"/>
          <w:sz w:val="22"/>
          <w:szCs w:val="22"/>
          <w:lang w:val="cs-CZ"/>
        </w:rPr>
        <w:t xml:space="preserve">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</w:t>
      </w:r>
      <w:r w:rsidR="00CA0523">
        <w:rPr>
          <w:rFonts w:ascii="Times New Roman" w:hAnsi="Times New Roman"/>
          <w:sz w:val="22"/>
          <w:szCs w:val="22"/>
          <w:lang w:val="cs-CZ"/>
        </w:rPr>
        <w:t>aclav.</w:t>
      </w:r>
      <w:r w:rsidR="00AC6FB1">
        <w:rPr>
          <w:rFonts w:ascii="Times New Roman" w:hAnsi="Times New Roman"/>
          <w:sz w:val="22"/>
          <w:szCs w:val="22"/>
          <w:lang w:val="cs-CZ"/>
        </w:rPr>
        <w:t>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>:</w:t>
      </w:r>
      <w:r w:rsidR="00B16C3A">
        <w:rPr>
          <w:sz w:val="22"/>
          <w:szCs w:val="22"/>
        </w:rPr>
        <w:t xml:space="preserve"> NR-12-18-OŘ-Ja</w:t>
      </w:r>
      <w:r w:rsidR="00624F10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6270AE">
        <w:rPr>
          <w:b/>
          <w:sz w:val="22"/>
          <w:szCs w:val="22"/>
        </w:rPr>
        <w:t xml:space="preserve">dodávka </w:t>
      </w:r>
      <w:r w:rsidRPr="009F46D9">
        <w:rPr>
          <w:sz w:val="22"/>
          <w:szCs w:val="22"/>
        </w:rPr>
        <w:t xml:space="preserve"> </w:t>
      </w:r>
      <w:r w:rsidR="00D21F2A">
        <w:rPr>
          <w:b/>
          <w:sz w:val="22"/>
          <w:szCs w:val="22"/>
        </w:rPr>
        <w:t>2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</w:t>
      </w:r>
      <w:r w:rsidR="00DF0D48">
        <w:rPr>
          <w:b/>
          <w:sz w:val="22"/>
          <w:szCs w:val="22"/>
        </w:rPr>
        <w:t xml:space="preserve"> zametacích strojů (samosběrných),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AC7FCC">
        <w:rPr>
          <w:sz w:val="22"/>
          <w:szCs w:val="22"/>
        </w:rPr>
        <w:t>a</w:t>
      </w:r>
      <w:r w:rsidR="00E35BE4">
        <w:rPr>
          <w:sz w:val="22"/>
          <w:szCs w:val="22"/>
        </w:rPr>
        <w:t xml:space="preserve">, </w:t>
      </w:r>
      <w:r w:rsidR="000A1260">
        <w:rPr>
          <w:sz w:val="22"/>
          <w:szCs w:val="22"/>
        </w:rPr>
        <w:t xml:space="preserve">zametací stroje,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údržbě</w:t>
      </w:r>
      <w:r w:rsidR="007727F5" w:rsidRPr="007727F5">
        <w:rPr>
          <w:sz w:val="22"/>
          <w:szCs w:val="22"/>
        </w:rPr>
        <w:t xml:space="preserve"> </w:t>
      </w:r>
      <w:r w:rsidR="00DF0D48">
        <w:rPr>
          <w:sz w:val="22"/>
          <w:szCs w:val="22"/>
        </w:rPr>
        <w:t>nástupních ostrůvků a zastávek</w:t>
      </w:r>
      <w:r w:rsidR="007727F5" w:rsidRPr="007727F5">
        <w:rPr>
          <w:sz w:val="22"/>
          <w:szCs w:val="22"/>
        </w:rPr>
        <w:t xml:space="preserve">. 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F64E33">
        <w:rPr>
          <w:sz w:val="22"/>
          <w:szCs w:val="22"/>
        </w:rPr>
        <w:t>6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6270AE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DF0D48">
        <w:rPr>
          <w:sz w:val="22"/>
          <w:szCs w:val="22"/>
        </w:rPr>
        <w:t>zameta</w:t>
      </w:r>
      <w:r w:rsidR="001403BD">
        <w:rPr>
          <w:sz w:val="22"/>
          <w:szCs w:val="22"/>
        </w:rPr>
        <w:t>cí stroje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286466" w:rsidRPr="00286466">
        <w:rPr>
          <w:i/>
          <w:color w:val="00B0F0"/>
          <w:sz w:val="22"/>
          <w:szCs w:val="22"/>
        </w:rPr>
        <w:t>(POZ.: přesnou adresu doplní prodávající)</w:t>
      </w:r>
      <w:r>
        <w:rPr>
          <w:sz w:val="22"/>
          <w:szCs w:val="22"/>
        </w:rPr>
        <w:t>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2909A0" w:rsidRDefault="00DF4D9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(POZ.: </w:t>
      </w:r>
      <w:r w:rsidR="005C5A55" w:rsidRPr="005C5A55">
        <w:rPr>
          <w:i/>
          <w:color w:val="00B0F0"/>
          <w:sz w:val="22"/>
          <w:szCs w:val="22"/>
        </w:rPr>
        <w:t>první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</w:t>
      </w:r>
      <w:r>
        <w:rPr>
          <w:i/>
          <w:color w:val="00B0F0"/>
          <w:sz w:val="22"/>
          <w:szCs w:val="22"/>
        </w:rPr>
        <w:t>)</w:t>
      </w:r>
      <w:r w:rsidR="005C5A55" w:rsidRPr="005C5A55">
        <w:rPr>
          <w:i/>
          <w:color w:val="00B0F0"/>
          <w:sz w:val="22"/>
          <w:szCs w:val="22"/>
        </w:rPr>
        <w:t xml:space="preserve">. </w:t>
      </w:r>
    </w:p>
    <w:p w:rsidR="00DF0D48" w:rsidRDefault="00DF0D48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Pr="000A0E7F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color w:val="FF0000"/>
          <w:sz w:val="22"/>
          <w:szCs w:val="22"/>
        </w:rPr>
      </w:pPr>
      <w:r w:rsidRPr="00D56AFD">
        <w:rPr>
          <w:sz w:val="22"/>
          <w:szCs w:val="22"/>
        </w:rPr>
        <w:t>4.1</w:t>
      </w:r>
      <w:r w:rsidRPr="000A0E7F">
        <w:rPr>
          <w:color w:val="FF0000"/>
          <w:sz w:val="22"/>
          <w:szCs w:val="22"/>
        </w:rPr>
        <w:t xml:space="preserve">. </w:t>
      </w:r>
      <w:r w:rsidR="000C5CB3" w:rsidRPr="002F58B5">
        <w:rPr>
          <w:sz w:val="22"/>
          <w:szCs w:val="22"/>
        </w:rPr>
        <w:t xml:space="preserve">Prodávající se zavazuje dodat předmět plnění dle této smlouvy </w:t>
      </w:r>
      <w:r w:rsidR="007F5172" w:rsidRPr="002F58B5">
        <w:rPr>
          <w:sz w:val="22"/>
          <w:szCs w:val="22"/>
        </w:rPr>
        <w:t>nejpozději do ……</w:t>
      </w:r>
      <w:r w:rsidR="000C5CB3" w:rsidRPr="002F58B5">
        <w:rPr>
          <w:sz w:val="22"/>
          <w:szCs w:val="22"/>
        </w:rPr>
        <w:t xml:space="preserve"> </w:t>
      </w:r>
      <w:r w:rsidR="00476268" w:rsidRPr="002F58B5">
        <w:rPr>
          <w:sz w:val="22"/>
          <w:szCs w:val="22"/>
        </w:rPr>
        <w:t>dnů</w:t>
      </w:r>
      <w:r w:rsidR="000C5CB3" w:rsidRPr="002F58B5">
        <w:rPr>
          <w:sz w:val="22"/>
          <w:szCs w:val="22"/>
        </w:rPr>
        <w:t xml:space="preserve"> od</w:t>
      </w:r>
      <w:r w:rsidR="00476268" w:rsidRPr="002F58B5">
        <w:rPr>
          <w:sz w:val="22"/>
          <w:szCs w:val="22"/>
        </w:rPr>
        <w:t>e dne</w:t>
      </w:r>
      <w:r w:rsidR="000C5CB3" w:rsidRPr="002F58B5">
        <w:rPr>
          <w:sz w:val="22"/>
          <w:szCs w:val="22"/>
        </w:rPr>
        <w:t xml:space="preserve"> </w:t>
      </w:r>
      <w:r w:rsidR="005C5A55" w:rsidRPr="002F58B5">
        <w:rPr>
          <w:sz w:val="22"/>
          <w:szCs w:val="22"/>
        </w:rPr>
        <w:t xml:space="preserve">nabytí </w:t>
      </w:r>
      <w:r w:rsidR="00476268" w:rsidRPr="002F58B5">
        <w:rPr>
          <w:sz w:val="22"/>
          <w:szCs w:val="22"/>
        </w:rPr>
        <w:t>účinnosti</w:t>
      </w:r>
      <w:r w:rsidR="000C5CB3" w:rsidRPr="002F58B5">
        <w:rPr>
          <w:sz w:val="22"/>
          <w:szCs w:val="22"/>
        </w:rPr>
        <w:t xml:space="preserve"> smlouvy</w:t>
      </w:r>
      <w:r w:rsidR="00177C07" w:rsidRPr="002F58B5">
        <w:rPr>
          <w:i/>
          <w:sz w:val="22"/>
          <w:szCs w:val="22"/>
        </w:rPr>
        <w:t xml:space="preserve">.  </w:t>
      </w:r>
      <w:r w:rsidR="007F5172" w:rsidRPr="00D75C28">
        <w:rPr>
          <w:i/>
          <w:color w:val="00B0F0"/>
          <w:sz w:val="22"/>
          <w:szCs w:val="22"/>
        </w:rPr>
        <w:t>[POKYN: Prodávající doplní jím navržený závazný termín dodání Zboží</w:t>
      </w:r>
      <w:r w:rsidR="00310082" w:rsidRPr="00D75C28">
        <w:rPr>
          <w:i/>
          <w:color w:val="00B0F0"/>
          <w:sz w:val="22"/>
          <w:szCs w:val="22"/>
        </w:rPr>
        <w:t xml:space="preserve">, tj. </w:t>
      </w:r>
      <w:r w:rsidR="007F5172" w:rsidRPr="00D75C28">
        <w:rPr>
          <w:i/>
          <w:color w:val="00B0F0"/>
          <w:sz w:val="22"/>
          <w:szCs w:val="22"/>
        </w:rPr>
        <w:t xml:space="preserve">2 ks nových zametacích strojů samosběrných. </w:t>
      </w:r>
      <w:r w:rsidR="00B95BA1" w:rsidRPr="00D75C28">
        <w:rPr>
          <w:i/>
          <w:color w:val="00B0F0"/>
          <w:sz w:val="22"/>
          <w:szCs w:val="22"/>
          <w:u w:val="single"/>
        </w:rPr>
        <w:t>Termín dodání je předmětem hodnocení</w:t>
      </w:r>
      <w:r w:rsidR="00AE716D" w:rsidRPr="00D75C28">
        <w:rPr>
          <w:i/>
          <w:color w:val="00B0F0"/>
          <w:sz w:val="22"/>
          <w:szCs w:val="22"/>
        </w:rPr>
        <w:t>.</w:t>
      </w:r>
      <w:r w:rsidR="007F5172" w:rsidRPr="00D75C28">
        <w:rPr>
          <w:i/>
          <w:color w:val="00B0F0"/>
          <w:sz w:val="22"/>
          <w:szCs w:val="22"/>
        </w:rPr>
        <w:t>]</w:t>
      </w: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634668" w:rsidRDefault="001074E6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84EFB">
        <w:rPr>
          <w:b/>
          <w:sz w:val="22"/>
          <w:szCs w:val="22"/>
        </w:rPr>
        <w:t>jed</w:t>
      </w:r>
      <w:r w:rsidR="00DF0D48">
        <w:rPr>
          <w:b/>
          <w:sz w:val="22"/>
          <w:szCs w:val="22"/>
        </w:rPr>
        <w:t>en zametací stroj</w:t>
      </w:r>
      <w:r w:rsidR="00513EBF">
        <w:rPr>
          <w:b/>
          <w:sz w:val="22"/>
          <w:szCs w:val="22"/>
        </w:rPr>
        <w:t xml:space="preserve"> (samosběrný)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…...</w:t>
      </w:r>
      <w:r w:rsidR="003A4760">
        <w:rPr>
          <w:b/>
          <w:sz w:val="22"/>
          <w:szCs w:val="22"/>
        </w:rPr>
        <w:t>.</w:t>
      </w:r>
      <w:r w:rsidR="00B86FB9">
        <w:rPr>
          <w:b/>
          <w:sz w:val="22"/>
          <w:szCs w:val="22"/>
        </w:rPr>
        <w:t>...</w:t>
      </w:r>
      <w:r w:rsidR="00DF0D48">
        <w:rPr>
          <w:b/>
          <w:sz w:val="22"/>
          <w:szCs w:val="22"/>
        </w:rPr>
        <w:t>....................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</w:t>
      </w:r>
      <w:r w:rsidR="00DF0D48">
        <w:rPr>
          <w:b/>
          <w:sz w:val="22"/>
          <w:szCs w:val="22"/>
        </w:rPr>
        <w:t>ý zametací stroj</w:t>
      </w:r>
      <w:r w:rsidR="00513EBF">
        <w:rPr>
          <w:b/>
          <w:sz w:val="22"/>
          <w:szCs w:val="22"/>
        </w:rPr>
        <w:t xml:space="preserve"> (samosběrný)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…………………..</w:t>
      </w:r>
      <w:r w:rsidR="003A4760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..Kč</w:t>
      </w:r>
    </w:p>
    <w:p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>C</w:t>
      </w:r>
      <w:r w:rsidR="004149AA">
        <w:rPr>
          <w:b/>
          <w:sz w:val="22"/>
          <w:szCs w:val="22"/>
        </w:rPr>
        <w:t>ELKOVÁ cena</w:t>
      </w:r>
      <w:r w:rsidRPr="00865C18">
        <w:rPr>
          <w:b/>
          <w:sz w:val="22"/>
          <w:szCs w:val="22"/>
        </w:rPr>
        <w:t xml:space="preserve"> za celý předmět </w:t>
      </w:r>
      <w:r>
        <w:rPr>
          <w:b/>
          <w:sz w:val="22"/>
          <w:szCs w:val="22"/>
        </w:rPr>
        <w:t xml:space="preserve">plnění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</w:t>
      </w:r>
      <w:r w:rsidR="003A4760">
        <w:rPr>
          <w:sz w:val="22"/>
          <w:szCs w:val="22"/>
        </w:rPr>
        <w:t>……….</w:t>
      </w:r>
      <w:r w:rsidR="005330D8">
        <w:rPr>
          <w:sz w:val="22"/>
          <w:szCs w:val="22"/>
        </w:rPr>
        <w:t>………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</w:t>
      </w:r>
      <w:r w:rsidR="004A3BDD">
        <w:rPr>
          <w:sz w:val="22"/>
          <w:szCs w:val="22"/>
        </w:rPr>
        <w:t>dnem je den 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lastRenderedPageBreak/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DF0D48" w:rsidRPr="00435956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17201F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>garantované životnosti</w:t>
      </w:r>
      <w:r w:rsidR="00755B0E">
        <w:rPr>
          <w:sz w:val="22"/>
          <w:szCs w:val="22"/>
        </w:rPr>
        <w:t xml:space="preserve"> (cca. 10 let)</w:t>
      </w:r>
      <w:r w:rsidR="00945F97">
        <w:rPr>
          <w:sz w:val="22"/>
          <w:szCs w:val="22"/>
        </w:rPr>
        <w:t xml:space="preserve">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lastRenderedPageBreak/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</w:t>
      </w:r>
      <w:r w:rsidRPr="009660E1">
        <w:rPr>
          <w:sz w:val="22"/>
          <w:szCs w:val="22"/>
        </w:rPr>
        <w:t xml:space="preserve">výši </w:t>
      </w:r>
      <w:r w:rsidR="000F6184" w:rsidRPr="009660E1">
        <w:rPr>
          <w:sz w:val="22"/>
          <w:szCs w:val="22"/>
        </w:rPr>
        <w:t>10</w:t>
      </w:r>
      <w:r w:rsidR="00EE10AF" w:rsidRPr="009660E1">
        <w:rPr>
          <w:sz w:val="22"/>
          <w:szCs w:val="22"/>
        </w:rPr>
        <w:t xml:space="preserve"> 0</w:t>
      </w:r>
      <w:r w:rsidRPr="009660E1">
        <w:rPr>
          <w:sz w:val="22"/>
          <w:szCs w:val="22"/>
        </w:rPr>
        <w:t>00,- Kč</w:t>
      </w:r>
      <w:r w:rsidRPr="00DA4BD7">
        <w:rPr>
          <w:sz w:val="22"/>
          <w:szCs w:val="22"/>
        </w:rPr>
        <w:t xml:space="preserve"> za</w:t>
      </w:r>
      <w:r w:rsidRPr="00425171">
        <w:rPr>
          <w:sz w:val="22"/>
          <w:szCs w:val="22"/>
        </w:rPr>
        <w:t xml:space="preserve"> každý započatý den prodlení prodávajícího s dodáním </w:t>
      </w:r>
      <w:r w:rsidR="001D5C11">
        <w:rPr>
          <w:sz w:val="22"/>
          <w:szCs w:val="22"/>
        </w:rPr>
        <w:t xml:space="preserve">každého </w:t>
      </w:r>
      <w:r w:rsidR="003E6176">
        <w:rPr>
          <w:sz w:val="22"/>
          <w:szCs w:val="22"/>
        </w:rPr>
        <w:t>zametacího stroje</w:t>
      </w:r>
      <w:r w:rsidRPr="00425171">
        <w:rPr>
          <w:sz w:val="22"/>
          <w:szCs w:val="22"/>
        </w:rPr>
        <w:t xml:space="preserve">. </w:t>
      </w:r>
    </w:p>
    <w:p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3E6176">
        <w:rPr>
          <w:sz w:val="22"/>
          <w:szCs w:val="22"/>
        </w:rPr>
        <w:t>zametacího stroje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3E6176">
        <w:rPr>
          <w:sz w:val="22"/>
          <w:szCs w:val="22"/>
        </w:rPr>
        <w:t xml:space="preserve">zametacího stroje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D42A15">
        <w:rPr>
          <w:sz w:val="22"/>
          <w:szCs w:val="22"/>
        </w:rPr>
        <w:t>.</w:t>
      </w:r>
    </w:p>
    <w:p w:rsidR="003B64A1" w:rsidRPr="003B64A1" w:rsidRDefault="00A84753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</w:t>
      </w:r>
      <w:r w:rsidR="003B64A1" w:rsidRPr="003B64A1">
        <w:rPr>
          <w:sz w:val="22"/>
          <w:szCs w:val="22"/>
        </w:rPr>
        <w:t xml:space="preserve">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3C4458">
        <w:rPr>
          <w:sz w:val="22"/>
          <w:szCs w:val="22"/>
        </w:rPr>
        <w:t xml:space="preserve"> </w:t>
      </w:r>
    </w:p>
    <w:p w:rsidR="00E50AF7" w:rsidRPr="00B963F3" w:rsidRDefault="00E50AF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B23CE9">
        <w:rPr>
          <w:sz w:val="22"/>
          <w:szCs w:val="22"/>
        </w:rPr>
        <w:t xml:space="preserve">Kupující podpisem smlouvy bere na vědomí, že některé údaje a pasáže této smlouvy mohou být obchodním tajemstvím prodávajícího a zavazuje se je nezveřejnit dle zákona o registru smluv ani </w:t>
      </w:r>
      <w:r w:rsidRPr="00B23CE9">
        <w:rPr>
          <w:sz w:val="22"/>
          <w:szCs w:val="22"/>
        </w:rPr>
        <w:lastRenderedPageBreak/>
        <w:t xml:space="preserve">jinak a/nebo nepředat třetí osobě dle zákona č. 106/1999 Sb., o svobodném přístupu k informacím, ani jinak. Obchodní tajemství prodávajícího je blíže vyspecifikováno v příloze č. </w:t>
      </w:r>
      <w:r w:rsidR="00750D32">
        <w:rPr>
          <w:sz w:val="22"/>
          <w:szCs w:val="22"/>
        </w:rPr>
        <w:t>2</w:t>
      </w:r>
      <w:r w:rsidRPr="00B23CE9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750D32">
        <w:rPr>
          <w:sz w:val="22"/>
          <w:szCs w:val="22"/>
        </w:rPr>
        <w:t xml:space="preserve"> </w:t>
      </w:r>
      <w:r w:rsidR="006A0F2D">
        <w:rPr>
          <w:sz w:val="22"/>
          <w:szCs w:val="22"/>
        </w:rPr>
        <w:t xml:space="preserve"> 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3E6176">
        <w:rPr>
          <w:i w:val="0"/>
          <w:sz w:val="22"/>
          <w:szCs w:val="22"/>
        </w:rPr>
        <w:t>2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B067D3">
        <w:rPr>
          <w:i w:val="0"/>
          <w:sz w:val="22"/>
          <w:szCs w:val="22"/>
        </w:rPr>
        <w:t>Vymezení obchodního tajemství</w:t>
      </w:r>
    </w:p>
    <w:p w:rsidR="00E36D04" w:rsidRPr="00C8190B" w:rsidRDefault="00E36D04" w:rsidP="00E36D04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3E6176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Základní požadavky k zajištění BOZP</w:t>
      </w:r>
    </w:p>
    <w:p w:rsidR="00E36D04" w:rsidRDefault="00E36D04" w:rsidP="00E36D04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B81445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B81445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>V</w:t>
      </w:r>
      <w:r w:rsidR="00B81445">
        <w:rPr>
          <w:sz w:val="22"/>
          <w:szCs w:val="22"/>
        </w:rPr>
        <w:t>…………………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0802E7" w:rsidRDefault="000802E7" w:rsidP="000802E7">
      <w:pPr>
        <w:pStyle w:val="rove2"/>
        <w:numPr>
          <w:ilvl w:val="0"/>
          <w:numId w:val="0"/>
        </w:numPr>
        <w:tabs>
          <w:tab w:val="left" w:pos="5685"/>
        </w:tabs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>
        <w:rPr>
          <w:sz w:val="22"/>
          <w:szCs w:val="22"/>
        </w:rPr>
        <w:tab/>
      </w:r>
    </w:p>
    <w:p w:rsidR="00815376" w:rsidRDefault="000802E7" w:rsidP="000802E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FA" w:rsidRDefault="008871FA" w:rsidP="005B5391">
      <w:r>
        <w:separator/>
      </w:r>
    </w:p>
  </w:endnote>
  <w:endnote w:type="continuationSeparator" w:id="0">
    <w:p w:rsidR="008871FA" w:rsidRDefault="008871FA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pat"/>
      <w:ind w:right="360"/>
      <w:jc w:val="center"/>
    </w:pPr>
    <w:r>
      <w:t xml:space="preserve">Strana </w:t>
    </w:r>
    <w:r w:rsidR="00F82395">
      <w:fldChar w:fldCharType="begin"/>
    </w:r>
    <w:r w:rsidR="00F82395">
      <w:instrText xml:space="preserve"> PAGE </w:instrText>
    </w:r>
    <w:r w:rsidR="00F82395">
      <w:fldChar w:fldCharType="separate"/>
    </w:r>
    <w:r w:rsidR="00F82395">
      <w:rPr>
        <w:noProof/>
      </w:rPr>
      <w:t>2</w:t>
    </w:r>
    <w:r w:rsidR="00F82395">
      <w:rPr>
        <w:noProof/>
      </w:rPr>
      <w:fldChar w:fldCharType="end"/>
    </w:r>
    <w:r>
      <w:t xml:space="preserve"> (celkem </w:t>
    </w:r>
    <w:r w:rsidR="00F82395">
      <w:fldChar w:fldCharType="begin"/>
    </w:r>
    <w:r w:rsidR="00F82395">
      <w:instrText xml:space="preserve"> NUMPAGES </w:instrText>
    </w:r>
    <w:r w:rsidR="00F82395">
      <w:fldChar w:fldCharType="separate"/>
    </w:r>
    <w:r w:rsidR="00F82395">
      <w:rPr>
        <w:noProof/>
      </w:rPr>
      <w:t>7</w:t>
    </w:r>
    <w:r w:rsidR="00F82395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801FDA" w:rsidRDefault="00F1578A" w:rsidP="00F875D4">
    <w:pPr>
      <w:pStyle w:val="Zpat"/>
      <w:ind w:right="360"/>
      <w:jc w:val="center"/>
    </w:pPr>
    <w:r w:rsidRPr="00801FDA">
      <w:t xml:space="preserve">Strana </w:t>
    </w:r>
    <w:r w:rsidR="009F52BC" w:rsidRPr="00801FDA">
      <w:fldChar w:fldCharType="begin"/>
    </w:r>
    <w:r>
      <w:instrText xml:space="preserve"> PAGE </w:instrText>
    </w:r>
    <w:r w:rsidR="009F52BC" w:rsidRPr="00801FDA">
      <w:fldChar w:fldCharType="separate"/>
    </w:r>
    <w:r w:rsidR="00F82395">
      <w:rPr>
        <w:noProof/>
      </w:rPr>
      <w:t>1</w:t>
    </w:r>
    <w:r w:rsidR="009F52BC" w:rsidRPr="00801FDA">
      <w:fldChar w:fldCharType="end"/>
    </w:r>
    <w:r w:rsidRPr="00801FDA">
      <w:t xml:space="preserve"> (celkem </w:t>
    </w:r>
    <w:r w:rsidR="009F52BC" w:rsidRPr="00801FDA">
      <w:fldChar w:fldCharType="begin"/>
    </w:r>
    <w:r>
      <w:instrText xml:space="preserve"> NUMPAGES </w:instrText>
    </w:r>
    <w:r w:rsidR="009F52BC" w:rsidRPr="00801FDA">
      <w:fldChar w:fldCharType="separate"/>
    </w:r>
    <w:r w:rsidR="00F82395">
      <w:rPr>
        <w:noProof/>
      </w:rPr>
      <w:t>7</w:t>
    </w:r>
    <w:r w:rsidR="009F52BC" w:rsidRPr="00801FDA">
      <w:fldChar w:fldCharType="end"/>
    </w:r>
    <w:r>
      <w:t>)</w:t>
    </w:r>
  </w:p>
  <w:p w:rsidR="00F1578A" w:rsidRPr="00801FDA" w:rsidRDefault="00F157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FA" w:rsidRDefault="008871FA" w:rsidP="005B5391">
      <w:r>
        <w:separator/>
      </w:r>
    </w:p>
  </w:footnote>
  <w:footnote w:type="continuationSeparator" w:id="0">
    <w:p w:rsidR="008871FA" w:rsidRDefault="008871FA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39227F" w:rsidRDefault="0039227F">
    <w:pPr>
      <w:pStyle w:val="Zhlav"/>
      <w:rPr>
        <w:i/>
      </w:rPr>
    </w:pPr>
    <w:r w:rsidRPr="0039227F">
      <w:rPr>
        <w:i/>
      </w:rPr>
      <w:t xml:space="preserve">Příloha č. 2 </w:t>
    </w:r>
    <w:r w:rsidR="007A6954">
      <w:rPr>
        <w:i/>
      </w:rPr>
      <w:t xml:space="preserve">zadávací dokumentace </w:t>
    </w:r>
    <w:r w:rsidRPr="0039227F">
      <w:rPr>
        <w:i/>
      </w:rPr>
      <w:t>– Závazný n</w:t>
    </w:r>
    <w:r w:rsidR="00F1578A" w:rsidRPr="0039227F">
      <w:rPr>
        <w:i/>
      </w:rPr>
      <w:t>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17F3B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0E7F"/>
    <w:rsid w:val="000A1260"/>
    <w:rsid w:val="000A1EF2"/>
    <w:rsid w:val="000A2B8B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0F6184"/>
    <w:rsid w:val="000F6751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4731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01F"/>
    <w:rsid w:val="001721E2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2A47"/>
    <w:rsid w:val="0028469E"/>
    <w:rsid w:val="00285CE9"/>
    <w:rsid w:val="00286466"/>
    <w:rsid w:val="0028719E"/>
    <w:rsid w:val="00290138"/>
    <w:rsid w:val="002909A0"/>
    <w:rsid w:val="002914B4"/>
    <w:rsid w:val="0029588F"/>
    <w:rsid w:val="00295920"/>
    <w:rsid w:val="002974E4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58B5"/>
    <w:rsid w:val="002F6729"/>
    <w:rsid w:val="0030030B"/>
    <w:rsid w:val="00303005"/>
    <w:rsid w:val="00303F5C"/>
    <w:rsid w:val="003040A0"/>
    <w:rsid w:val="00304FA4"/>
    <w:rsid w:val="00310082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227F"/>
    <w:rsid w:val="00394754"/>
    <w:rsid w:val="00397F18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149AA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3BDD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10E74"/>
    <w:rsid w:val="00513EBF"/>
    <w:rsid w:val="00514635"/>
    <w:rsid w:val="0051513C"/>
    <w:rsid w:val="00517EF4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57952"/>
    <w:rsid w:val="00560B5E"/>
    <w:rsid w:val="00562AD3"/>
    <w:rsid w:val="00563076"/>
    <w:rsid w:val="00567E80"/>
    <w:rsid w:val="005709F8"/>
    <w:rsid w:val="00572A62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E1C90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270AE"/>
    <w:rsid w:val="006320DD"/>
    <w:rsid w:val="006325A2"/>
    <w:rsid w:val="00633D71"/>
    <w:rsid w:val="00634668"/>
    <w:rsid w:val="006367EF"/>
    <w:rsid w:val="006370F0"/>
    <w:rsid w:val="006378E3"/>
    <w:rsid w:val="006451D0"/>
    <w:rsid w:val="0064542B"/>
    <w:rsid w:val="006536CA"/>
    <w:rsid w:val="006540E8"/>
    <w:rsid w:val="006566D2"/>
    <w:rsid w:val="00657791"/>
    <w:rsid w:val="00657B10"/>
    <w:rsid w:val="00657B13"/>
    <w:rsid w:val="00660CEE"/>
    <w:rsid w:val="0066140D"/>
    <w:rsid w:val="00661419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D32"/>
    <w:rsid w:val="00750E97"/>
    <w:rsid w:val="00753947"/>
    <w:rsid w:val="00755B0E"/>
    <w:rsid w:val="0076278A"/>
    <w:rsid w:val="00765581"/>
    <w:rsid w:val="00767B88"/>
    <w:rsid w:val="007727F5"/>
    <w:rsid w:val="007852C8"/>
    <w:rsid w:val="007903FE"/>
    <w:rsid w:val="00790F36"/>
    <w:rsid w:val="00792339"/>
    <w:rsid w:val="00793662"/>
    <w:rsid w:val="00794E65"/>
    <w:rsid w:val="007A6954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0FF0"/>
    <w:rsid w:val="007F2306"/>
    <w:rsid w:val="007F33B8"/>
    <w:rsid w:val="007F5172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2177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32854"/>
    <w:rsid w:val="0093317A"/>
    <w:rsid w:val="0093384F"/>
    <w:rsid w:val="0094157A"/>
    <w:rsid w:val="00945F97"/>
    <w:rsid w:val="00946012"/>
    <w:rsid w:val="00946A3F"/>
    <w:rsid w:val="00947779"/>
    <w:rsid w:val="00952168"/>
    <w:rsid w:val="00952721"/>
    <w:rsid w:val="00960ED3"/>
    <w:rsid w:val="0096236A"/>
    <w:rsid w:val="009660E1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52BC"/>
    <w:rsid w:val="009F611E"/>
    <w:rsid w:val="00A05BC0"/>
    <w:rsid w:val="00A10695"/>
    <w:rsid w:val="00A14F6D"/>
    <w:rsid w:val="00A158D2"/>
    <w:rsid w:val="00A227E3"/>
    <w:rsid w:val="00A2668A"/>
    <w:rsid w:val="00A303D5"/>
    <w:rsid w:val="00A372B2"/>
    <w:rsid w:val="00A41EA3"/>
    <w:rsid w:val="00A42D12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81D0E"/>
    <w:rsid w:val="00A83023"/>
    <w:rsid w:val="00A84753"/>
    <w:rsid w:val="00A84EFB"/>
    <w:rsid w:val="00A86D3E"/>
    <w:rsid w:val="00A926D0"/>
    <w:rsid w:val="00A94791"/>
    <w:rsid w:val="00A947C3"/>
    <w:rsid w:val="00A94DB8"/>
    <w:rsid w:val="00AA04FB"/>
    <w:rsid w:val="00AA1C73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6E3E"/>
    <w:rsid w:val="00AD7539"/>
    <w:rsid w:val="00AE083A"/>
    <w:rsid w:val="00AE223B"/>
    <w:rsid w:val="00AE595E"/>
    <w:rsid w:val="00AE5F60"/>
    <w:rsid w:val="00AE716D"/>
    <w:rsid w:val="00AF1CD6"/>
    <w:rsid w:val="00AF2D33"/>
    <w:rsid w:val="00AF2FD2"/>
    <w:rsid w:val="00B004E2"/>
    <w:rsid w:val="00B053D6"/>
    <w:rsid w:val="00B067D3"/>
    <w:rsid w:val="00B071DD"/>
    <w:rsid w:val="00B074F5"/>
    <w:rsid w:val="00B12A5E"/>
    <w:rsid w:val="00B136C8"/>
    <w:rsid w:val="00B13762"/>
    <w:rsid w:val="00B154A1"/>
    <w:rsid w:val="00B16C3A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5F5E"/>
    <w:rsid w:val="00B86C34"/>
    <w:rsid w:val="00B86F84"/>
    <w:rsid w:val="00B86FB9"/>
    <w:rsid w:val="00B9038D"/>
    <w:rsid w:val="00B90A6C"/>
    <w:rsid w:val="00B93068"/>
    <w:rsid w:val="00B95BA1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09BC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D7417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2A15"/>
    <w:rsid w:val="00D44F5A"/>
    <w:rsid w:val="00D46685"/>
    <w:rsid w:val="00D51274"/>
    <w:rsid w:val="00D536BF"/>
    <w:rsid w:val="00D56AFD"/>
    <w:rsid w:val="00D63935"/>
    <w:rsid w:val="00D66322"/>
    <w:rsid w:val="00D66B79"/>
    <w:rsid w:val="00D75C28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A4BD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D48"/>
    <w:rsid w:val="00DF2C50"/>
    <w:rsid w:val="00DF4D97"/>
    <w:rsid w:val="00DF7A77"/>
    <w:rsid w:val="00E0047F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162E"/>
    <w:rsid w:val="00E434F0"/>
    <w:rsid w:val="00E46968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2395"/>
    <w:rsid w:val="00F85079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0E33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5:docId w15:val="{4FA9E51A-344F-49A5-BA43-7AC70C1B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E920B-176E-49AD-A8F6-2A03DCED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2514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Janečková Iveta, Bc.</cp:lastModifiedBy>
  <cp:revision>2</cp:revision>
  <cp:lastPrinted>2016-01-05T23:42:00Z</cp:lastPrinted>
  <dcterms:created xsi:type="dcterms:W3CDTF">2018-10-26T12:04:00Z</dcterms:created>
  <dcterms:modified xsi:type="dcterms:W3CDTF">2018-10-26T12:04:00Z</dcterms:modified>
</cp:coreProperties>
</file>