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6D8B5" w14:textId="358A360B" w:rsidR="009252AE" w:rsidRDefault="006671F9" w:rsidP="009D4AE9">
      <w:pPr>
        <w:spacing w:before="0" w:beforeAutospacing="0" w:after="0" w:afterAutospacing="0"/>
        <w:ind w:left="0" w:right="68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3845E65" wp14:editId="3A42F3A8">
            <wp:simplePos x="5105400" y="904875"/>
            <wp:positionH relativeFrom="column">
              <wp:align>right</wp:align>
            </wp:positionH>
            <wp:positionV relativeFrom="paragraph">
              <wp:align>top</wp:align>
            </wp:positionV>
            <wp:extent cx="1695450" cy="871220"/>
            <wp:effectExtent l="0" t="0" r="0" b="5080"/>
            <wp:wrapSquare wrapText="bothSides"/>
            <wp:docPr id="19" name="Obrázek 18" descr="cid:image001.png@01D8C9CE.53FBB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8" descr="cid:image001.png@01D8C9CE.53FBB380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4AE9">
        <w:rPr>
          <w:rFonts w:cs="Arial"/>
          <w:sz w:val="22"/>
          <w:szCs w:val="22"/>
        </w:rPr>
        <w:br w:type="textWrapping" w:clear="all"/>
      </w:r>
    </w:p>
    <w:p w14:paraId="42D48C31" w14:textId="5269CA85" w:rsidR="009252AE" w:rsidRDefault="008F114C" w:rsidP="009D4AE9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Příloha č. 3</w:t>
      </w:r>
      <w:r w:rsidR="009D4AE9" w:rsidRPr="000C55FF">
        <w:rPr>
          <w:rFonts w:ascii="Times New Roman" w:hAnsi="Times New Roman"/>
          <w:i/>
          <w:sz w:val="22"/>
          <w:szCs w:val="22"/>
        </w:rPr>
        <w:t xml:space="preserve"> zadávací dokumentace - Technická specifikace předmětu plnění</w:t>
      </w:r>
    </w:p>
    <w:p w14:paraId="641D2090" w14:textId="77777777" w:rsidR="009D4AE9" w:rsidRPr="009D4AE9" w:rsidRDefault="009D4AE9" w:rsidP="009D4AE9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</w:p>
    <w:p w14:paraId="702D6B8C" w14:textId="067E1743" w:rsidR="00110BE1" w:rsidRPr="0050514C" w:rsidRDefault="009252AE" w:rsidP="0050514C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</w:rPr>
      </w:pPr>
      <w:r w:rsidRPr="0050514C">
        <w:rPr>
          <w:rFonts w:ascii="Arial Black" w:hAnsi="Arial Black"/>
          <w:b/>
        </w:rPr>
        <w:t xml:space="preserve">Příloha č. </w:t>
      </w:r>
      <w:r w:rsidR="00023D8D" w:rsidRPr="0050514C">
        <w:rPr>
          <w:rFonts w:ascii="Arial Black" w:hAnsi="Arial Black"/>
          <w:b/>
        </w:rPr>
        <w:t>1</w:t>
      </w:r>
      <w:r w:rsidRPr="0050514C">
        <w:rPr>
          <w:rFonts w:ascii="Arial Black" w:hAnsi="Arial Black"/>
          <w:b/>
        </w:rPr>
        <w:t xml:space="preserve"> Kupní smlouvy </w:t>
      </w:r>
      <w:r w:rsidR="0050514C" w:rsidRPr="0050514C">
        <w:rPr>
          <w:rFonts w:ascii="Arial Black" w:hAnsi="Arial Black"/>
          <w:b/>
        </w:rPr>
        <w:t xml:space="preserve">- </w:t>
      </w:r>
      <w:r w:rsidRPr="0050514C">
        <w:rPr>
          <w:rFonts w:ascii="Arial Black" w:eastAsia="MS Mincho" w:hAnsi="Arial Black"/>
          <w:b/>
        </w:rPr>
        <w:t>Technická specifikace předmětu plnění</w:t>
      </w:r>
      <w:r w:rsidR="0050514C">
        <w:rPr>
          <w:rFonts w:ascii="Arial Black" w:eastAsia="MS Mincho" w:hAnsi="Arial Black"/>
          <w:b/>
        </w:rPr>
        <w:t xml:space="preserve"> </w:t>
      </w:r>
      <w:r w:rsidR="00B405CB">
        <w:rPr>
          <w:rFonts w:ascii="Arial Black" w:eastAsia="MS Mincho" w:hAnsi="Arial Black"/>
          <w:b/>
        </w:rPr>
        <w:t>–</w:t>
      </w:r>
      <w:r w:rsidR="00023D8D" w:rsidRPr="0050514C">
        <w:rPr>
          <w:rFonts w:ascii="Arial Black" w:eastAsia="MS Mincho" w:hAnsi="Arial Black"/>
          <w:b/>
        </w:rPr>
        <w:t xml:space="preserve"> </w:t>
      </w:r>
      <w:r w:rsidR="00B405CB">
        <w:rPr>
          <w:rFonts w:ascii="Arial Black" w:eastAsia="MS Mincho" w:hAnsi="Arial Black"/>
          <w:b/>
        </w:rPr>
        <w:t xml:space="preserve">průmyslový </w:t>
      </w:r>
      <w:r w:rsidR="00023D8D" w:rsidRPr="0050514C">
        <w:rPr>
          <w:rFonts w:ascii="Arial Black" w:eastAsia="MS Mincho" w:hAnsi="Arial Black"/>
          <w:b/>
        </w:rPr>
        <w:t>svařovací zdroj MIG/MA</w:t>
      </w:r>
      <w:r w:rsidR="00EC10FB" w:rsidRPr="0050514C">
        <w:rPr>
          <w:rFonts w:ascii="Arial Black" w:eastAsia="MS Mincho" w:hAnsi="Arial Black"/>
          <w:b/>
        </w:rPr>
        <w:t>G</w:t>
      </w:r>
      <w:r w:rsidR="00110BE1" w:rsidRPr="0050514C">
        <w:rPr>
          <w:rFonts w:ascii="Arial Black" w:eastAsia="MS Mincho" w:hAnsi="Arial Black"/>
          <w:b/>
        </w:rPr>
        <w:t xml:space="preserve"> </w:t>
      </w:r>
    </w:p>
    <w:p w14:paraId="1983DBCA" w14:textId="77777777" w:rsidR="00110BE1" w:rsidRDefault="00110BE1" w:rsidP="00110BE1">
      <w:pPr>
        <w:pStyle w:val="rove2"/>
        <w:numPr>
          <w:ilvl w:val="0"/>
          <w:numId w:val="0"/>
        </w:numPr>
        <w:spacing w:after="0"/>
        <w:ind w:left="3544" w:hanging="3544"/>
        <w:jc w:val="left"/>
        <w:rPr>
          <w:b/>
          <w:sz w:val="22"/>
          <w:szCs w:val="22"/>
        </w:rPr>
      </w:pPr>
    </w:p>
    <w:p w14:paraId="729386A8" w14:textId="4A7438CE" w:rsidR="00110BE1" w:rsidRDefault="009252AE" w:rsidP="00110BE1">
      <w:pPr>
        <w:pStyle w:val="rove2"/>
        <w:numPr>
          <w:ilvl w:val="0"/>
          <w:numId w:val="0"/>
        </w:numPr>
        <w:spacing w:after="0"/>
        <w:ind w:left="3544" w:hanging="3544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Smlouva: </w:t>
      </w:r>
      <w:r w:rsidR="00F5212B">
        <w:rPr>
          <w:b/>
          <w:sz w:val="22"/>
          <w:szCs w:val="22"/>
        </w:rPr>
        <w:t>Dodá</w:t>
      </w:r>
      <w:r w:rsidR="005667B3">
        <w:rPr>
          <w:b/>
          <w:sz w:val="22"/>
          <w:szCs w:val="22"/>
        </w:rPr>
        <w:t>vka</w:t>
      </w:r>
      <w:r w:rsidR="00F5212B">
        <w:rPr>
          <w:b/>
          <w:sz w:val="22"/>
          <w:szCs w:val="22"/>
        </w:rPr>
        <w:t xml:space="preserve"> </w:t>
      </w:r>
      <w:r w:rsidR="00110BE1">
        <w:rPr>
          <w:b/>
          <w:sz w:val="22"/>
          <w:szCs w:val="22"/>
        </w:rPr>
        <w:t>4 k</w:t>
      </w:r>
      <w:r w:rsidR="0016240F">
        <w:rPr>
          <w:b/>
          <w:sz w:val="22"/>
          <w:szCs w:val="22"/>
        </w:rPr>
        <w:t>s</w:t>
      </w:r>
      <w:r w:rsidR="00110BE1">
        <w:rPr>
          <w:b/>
          <w:sz w:val="22"/>
          <w:szCs w:val="22"/>
        </w:rPr>
        <w:t xml:space="preserve"> svařovacích zdrojů</w:t>
      </w:r>
      <w:r w:rsidR="00B9367F">
        <w:rPr>
          <w:b/>
          <w:sz w:val="22"/>
          <w:szCs w:val="22"/>
        </w:rPr>
        <w:t xml:space="preserve"> II.</w:t>
      </w:r>
    </w:p>
    <w:p w14:paraId="20A1D6AA" w14:textId="6459D3CF" w:rsidR="002262F9" w:rsidRPr="00110BE1" w:rsidRDefault="00E66F53" w:rsidP="00110BE1">
      <w:pPr>
        <w:pStyle w:val="rove2"/>
        <w:numPr>
          <w:ilvl w:val="0"/>
          <w:numId w:val="0"/>
        </w:numPr>
        <w:spacing w:after="0"/>
        <w:ind w:left="3544" w:hanging="3544"/>
        <w:jc w:val="left"/>
        <w:rPr>
          <w:rFonts w:ascii="Arial Black" w:eastAsia="MS Mincho" w:hAnsi="Arial Black"/>
          <w:b/>
        </w:rPr>
      </w:pPr>
      <w:r>
        <w:rPr>
          <w:b/>
          <w:sz w:val="22"/>
          <w:szCs w:val="22"/>
        </w:rPr>
        <w:t xml:space="preserve">Místo plnění: </w:t>
      </w:r>
      <w:r w:rsidR="00110BE1">
        <w:rPr>
          <w:b/>
          <w:sz w:val="22"/>
          <w:szCs w:val="22"/>
        </w:rPr>
        <w:t>Areál autobusy Poruba,</w:t>
      </w:r>
      <w:r w:rsidR="002262F9">
        <w:rPr>
          <w:b/>
          <w:sz w:val="22"/>
          <w:szCs w:val="22"/>
        </w:rPr>
        <w:t xml:space="preserve"> </w:t>
      </w:r>
      <w:r w:rsidR="00110BE1" w:rsidRPr="00110BE1">
        <w:rPr>
          <w:b/>
          <w:sz w:val="22"/>
          <w:szCs w:val="22"/>
        </w:rPr>
        <w:t xml:space="preserve">ul. Slavíkova </w:t>
      </w:r>
      <w:r w:rsidR="00110BE1">
        <w:rPr>
          <w:b/>
          <w:sz w:val="22"/>
          <w:szCs w:val="22"/>
        </w:rPr>
        <w:t xml:space="preserve">6229/27A, </w:t>
      </w:r>
      <w:r w:rsidR="00110BE1" w:rsidRPr="00110BE1">
        <w:rPr>
          <w:b/>
          <w:sz w:val="22"/>
          <w:szCs w:val="22"/>
        </w:rPr>
        <w:t>708 00  Ostrava - Poruba</w:t>
      </w:r>
    </w:p>
    <w:p w14:paraId="7BB50681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Číslo smlouvy objednatele: </w:t>
      </w:r>
      <w:r w:rsidRPr="00CF5F9A">
        <w:rPr>
          <w:rFonts w:ascii="Times New Roman" w:hAnsi="Times New Roman"/>
          <w:b/>
          <w:sz w:val="22"/>
          <w:szCs w:val="22"/>
        </w:rPr>
        <w:t>DOD202</w:t>
      </w:r>
      <w:r w:rsidR="0070429F" w:rsidRPr="00CF5F9A">
        <w:rPr>
          <w:rFonts w:ascii="Times New Roman" w:hAnsi="Times New Roman"/>
          <w:b/>
          <w:sz w:val="22"/>
          <w:szCs w:val="22"/>
        </w:rPr>
        <w:t>5</w:t>
      </w:r>
      <w:r w:rsidR="00AE314D">
        <w:rPr>
          <w:rFonts w:ascii="Times New Roman" w:hAnsi="Times New Roman"/>
          <w:b/>
          <w:sz w:val="22"/>
          <w:szCs w:val="22"/>
        </w:rPr>
        <w:t>1449</w:t>
      </w:r>
    </w:p>
    <w:p w14:paraId="6AC77F64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26F1B57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7B787D64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586F6CA6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CCDA0D9" w14:textId="05906C08" w:rsidR="00EC10FB" w:rsidRDefault="009252AE" w:rsidP="0084747C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 w:rsidR="0087265E">
        <w:rPr>
          <w:rFonts w:ascii="Times New Roman" w:hAnsi="Times New Roman"/>
          <w:i/>
          <w:sz w:val="22"/>
          <w:szCs w:val="22"/>
        </w:rPr>
        <w:t>účastníka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990A09">
        <w:rPr>
          <w:rFonts w:ascii="Times New Roman" w:hAnsi="Times New Roman"/>
          <w:i/>
          <w:color w:val="000000" w:themeColor="text1"/>
          <w:sz w:val="22"/>
          <w:szCs w:val="22"/>
        </w:rPr>
        <w:t xml:space="preserve">Účastník </w:t>
      </w:r>
      <w:r w:rsidR="00AE683D" w:rsidRPr="00AE683D">
        <w:rPr>
          <w:rFonts w:ascii="Times New Roman" w:hAnsi="Times New Roman"/>
          <w:i/>
          <w:sz w:val="22"/>
          <w:szCs w:val="22"/>
        </w:rPr>
        <w:t>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</w:t>
      </w:r>
      <w:r w:rsidR="00990A09">
        <w:rPr>
          <w:rFonts w:ascii="Times New Roman" w:hAnsi="Times New Roman"/>
          <w:i/>
          <w:color w:val="000000" w:themeColor="text1"/>
          <w:sz w:val="22"/>
        </w:rPr>
        <w:t>účastník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 w:rsidR="00990A09">
        <w:rPr>
          <w:rFonts w:ascii="Times New Roman" w:hAnsi="Times New Roman"/>
          <w:i/>
          <w:color w:val="000000" w:themeColor="text1"/>
          <w:sz w:val="22"/>
          <w:szCs w:val="22"/>
        </w:rPr>
        <w:t>účastníkem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78C92FC5" w14:textId="77777777" w:rsidR="0084747C" w:rsidRPr="0084747C" w:rsidRDefault="0084747C" w:rsidP="0084747C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tbl>
      <w:tblPr>
        <w:tblW w:w="9923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1134"/>
        <w:gridCol w:w="1134"/>
      </w:tblGrid>
      <w:tr w:rsidR="00023D8D" w:rsidRPr="000E6E24" w14:paraId="7730D4D4" w14:textId="77777777" w:rsidTr="0084747C">
        <w:trPr>
          <w:trHeight w:val="600"/>
        </w:trPr>
        <w:tc>
          <w:tcPr>
            <w:tcW w:w="7655" w:type="dxa"/>
            <w:vAlign w:val="center"/>
          </w:tcPr>
          <w:p w14:paraId="47A0553C" w14:textId="77777777" w:rsidR="00023D8D" w:rsidRPr="000E6E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1134" w:type="dxa"/>
            <w:noWrap/>
            <w:vAlign w:val="center"/>
          </w:tcPr>
          <w:p w14:paraId="6CF2C5AC" w14:textId="5D898DAE" w:rsidR="00023D8D" w:rsidRPr="000E6E24" w:rsidRDefault="0084747C" w:rsidP="0039059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134" w:type="dxa"/>
            <w:noWrap/>
            <w:vAlign w:val="center"/>
          </w:tcPr>
          <w:p w14:paraId="38964062" w14:textId="77777777" w:rsidR="00023D8D" w:rsidRPr="000E6E24" w:rsidRDefault="00023D8D" w:rsidP="0039059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23D8D" w:rsidRPr="000E6E24" w14:paraId="5AE1EED2" w14:textId="77777777" w:rsidTr="0084747C">
        <w:trPr>
          <w:trHeight w:val="454"/>
        </w:trPr>
        <w:tc>
          <w:tcPr>
            <w:tcW w:w="7655" w:type="dxa"/>
            <w:shd w:val="clear" w:color="auto" w:fill="00B0F0"/>
            <w:vAlign w:val="center"/>
          </w:tcPr>
          <w:p w14:paraId="2761B211" w14:textId="77777777" w:rsidR="00023D8D" w:rsidRPr="003C3ECF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Parametry svářeček MIG / MAG</w:t>
            </w:r>
          </w:p>
        </w:tc>
        <w:tc>
          <w:tcPr>
            <w:tcW w:w="1134" w:type="dxa"/>
            <w:shd w:val="clear" w:color="auto" w:fill="00B0F0"/>
            <w:noWrap/>
            <w:vAlign w:val="center"/>
          </w:tcPr>
          <w:p w14:paraId="69F90320" w14:textId="77777777" w:rsidR="00023D8D" w:rsidRPr="00493252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00B0F0"/>
            <w:noWrap/>
            <w:vAlign w:val="center"/>
          </w:tcPr>
          <w:p w14:paraId="10F9D15F" w14:textId="77777777" w:rsidR="00023D8D" w:rsidRPr="000E6E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3D8D" w:rsidRPr="00434824" w14:paraId="324BBE12" w14:textId="77777777" w:rsidTr="0084747C">
        <w:trPr>
          <w:trHeight w:val="129"/>
        </w:trPr>
        <w:tc>
          <w:tcPr>
            <w:tcW w:w="7655" w:type="dxa"/>
            <w:vAlign w:val="center"/>
          </w:tcPr>
          <w:p w14:paraId="2893C8CE" w14:textId="30123EF7" w:rsidR="00023D8D" w:rsidRPr="0078143A" w:rsidRDefault="00023D8D" w:rsidP="0006615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svařovací proud</w:t>
            </w:r>
            <w:r w:rsidR="006B70F4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6B70F4">
              <w:rPr>
                <w:rFonts w:ascii="Times New Roman" w:hAnsi="Times New Roman"/>
                <w:sz w:val="22"/>
                <w:szCs w:val="22"/>
              </w:rPr>
              <w:t>10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B70F4">
              <w:rPr>
                <w:rFonts w:ascii="Times New Roman" w:hAnsi="Times New Roman"/>
                <w:sz w:val="22"/>
                <w:szCs w:val="22"/>
              </w:rPr>
              <w:t>A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-</w:t>
            </w:r>
            <w:r w:rsidR="006B70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max. </w:t>
            </w:r>
            <w:r w:rsidR="006B70F4">
              <w:rPr>
                <w:rFonts w:ascii="Times New Roman" w:hAnsi="Times New Roman"/>
                <w:sz w:val="22"/>
                <w:szCs w:val="22"/>
              </w:rPr>
              <w:t>35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134" w:type="dxa"/>
            <w:noWrap/>
            <w:vAlign w:val="center"/>
          </w:tcPr>
          <w:p w14:paraId="488B4A7F" w14:textId="77777777" w:rsidR="00023D8D" w:rsidRPr="00493252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22B5C4CD" w14:textId="77777777" w:rsidR="00023D8D" w:rsidRPr="004348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34824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23D8D" w:rsidRPr="00434824" w14:paraId="45DEDB6C" w14:textId="77777777" w:rsidTr="0084747C">
        <w:trPr>
          <w:trHeight w:val="129"/>
        </w:trPr>
        <w:tc>
          <w:tcPr>
            <w:tcW w:w="7655" w:type="dxa"/>
            <w:vAlign w:val="center"/>
          </w:tcPr>
          <w:p w14:paraId="1EC78AF6" w14:textId="53AC41C7" w:rsidR="00023D8D" w:rsidRPr="0078143A" w:rsidRDefault="00023D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rozsah pracovního napětí MIG / MAG – </w:t>
            </w:r>
            <w:r w:rsidR="00BC6054">
              <w:rPr>
                <w:rFonts w:ascii="Times New Roman" w:hAnsi="Times New Roman"/>
                <w:sz w:val="22"/>
                <w:szCs w:val="22"/>
              </w:rPr>
              <w:t>min.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B70F4">
              <w:rPr>
                <w:rFonts w:ascii="Times New Roman" w:hAnsi="Times New Roman"/>
                <w:sz w:val="22"/>
                <w:szCs w:val="22"/>
              </w:rPr>
              <w:t xml:space="preserve">14 V </w:t>
            </w:r>
            <w:r w:rsidR="00066157">
              <w:rPr>
                <w:rFonts w:ascii="Times New Roman" w:hAnsi="Times New Roman"/>
                <w:sz w:val="22"/>
                <w:szCs w:val="22"/>
              </w:rPr>
              <w:t>-</w:t>
            </w:r>
            <w:r w:rsidR="006B70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max. </w:t>
            </w:r>
            <w:r w:rsidR="006B70F4">
              <w:rPr>
                <w:rFonts w:ascii="Times New Roman" w:hAnsi="Times New Roman"/>
                <w:sz w:val="22"/>
                <w:szCs w:val="22"/>
              </w:rPr>
              <w:t>32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</w:t>
            </w:r>
          </w:p>
        </w:tc>
        <w:tc>
          <w:tcPr>
            <w:tcW w:w="1134" w:type="dxa"/>
            <w:noWrap/>
            <w:vAlign w:val="center"/>
          </w:tcPr>
          <w:p w14:paraId="682AD1B6" w14:textId="77777777" w:rsidR="00023D8D" w:rsidRPr="00493252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4DBC24DC" w14:textId="77777777" w:rsidR="00023D8D" w:rsidRPr="004348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34824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23D8D" w:rsidRPr="008A7D70" w14:paraId="28EB3EFA" w14:textId="77777777" w:rsidTr="0084747C">
        <w:trPr>
          <w:trHeight w:val="129"/>
        </w:trPr>
        <w:tc>
          <w:tcPr>
            <w:tcW w:w="7655" w:type="dxa"/>
            <w:vAlign w:val="center"/>
          </w:tcPr>
          <w:p w14:paraId="11948D5D" w14:textId="40410838" w:rsidR="00023D8D" w:rsidRPr="00E40D23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dovol</w:t>
            </w:r>
            <w:r w:rsidR="006B70F4">
              <w:rPr>
                <w:rFonts w:ascii="Times New Roman" w:hAnsi="Times New Roman"/>
                <w:sz w:val="22"/>
                <w:szCs w:val="22"/>
              </w:rPr>
              <w:t xml:space="preserve">ené zatížení (10min/40°C) 30% </w:t>
            </w:r>
            <w:r w:rsidR="008C0FC5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6B70F4">
              <w:rPr>
                <w:rFonts w:ascii="Times New Roman" w:hAnsi="Times New Roman"/>
                <w:sz w:val="22"/>
                <w:szCs w:val="22"/>
              </w:rPr>
              <w:t>250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B70F4">
              <w:rPr>
                <w:rFonts w:ascii="Times New Roman" w:hAnsi="Times New Roman"/>
                <w:sz w:val="22"/>
                <w:szCs w:val="22"/>
              </w:rPr>
              <w:t>A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-</w:t>
            </w:r>
            <w:r w:rsidR="006B70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C0FC5">
              <w:rPr>
                <w:rFonts w:ascii="Times New Roman" w:hAnsi="Times New Roman"/>
                <w:sz w:val="22"/>
                <w:szCs w:val="22"/>
              </w:rPr>
              <w:t>max.</w:t>
            </w:r>
            <w:r w:rsidR="006B70F4">
              <w:rPr>
                <w:rFonts w:ascii="Times New Roman" w:hAnsi="Times New Roman"/>
                <w:sz w:val="22"/>
                <w:szCs w:val="22"/>
              </w:rPr>
              <w:t xml:space="preserve"> 35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134" w:type="dxa"/>
            <w:noWrap/>
            <w:vAlign w:val="center"/>
          </w:tcPr>
          <w:p w14:paraId="0AFFD512" w14:textId="77777777" w:rsidR="00023D8D" w:rsidRPr="00493252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139DD46E" w14:textId="77777777" w:rsidR="00023D8D" w:rsidRPr="008A7D70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23D8D" w:rsidRPr="005F19A5" w14:paraId="4CCCEBF6" w14:textId="77777777" w:rsidTr="0084747C">
        <w:trPr>
          <w:trHeight w:val="147"/>
        </w:trPr>
        <w:tc>
          <w:tcPr>
            <w:tcW w:w="7655" w:type="dxa"/>
            <w:vAlign w:val="center"/>
          </w:tcPr>
          <w:p w14:paraId="63DBCD71" w14:textId="4D06C68F" w:rsidR="00023D8D" w:rsidRPr="00243172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4317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431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dovol</w:t>
            </w:r>
            <w:r w:rsidR="006B70F4">
              <w:rPr>
                <w:rFonts w:ascii="Times New Roman" w:hAnsi="Times New Roman"/>
                <w:sz w:val="22"/>
                <w:szCs w:val="22"/>
              </w:rPr>
              <w:t xml:space="preserve">ené zatížení (10min/40°C) 60% </w:t>
            </w:r>
            <w:r w:rsidR="008C0FC5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6B70F4">
              <w:rPr>
                <w:rFonts w:ascii="Times New Roman" w:hAnsi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A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-</w:t>
            </w:r>
            <w:r w:rsidR="008C0FC5">
              <w:rPr>
                <w:rFonts w:ascii="Times New Roman" w:hAnsi="Times New Roman"/>
                <w:sz w:val="22"/>
                <w:szCs w:val="22"/>
              </w:rPr>
              <w:t xml:space="preserve"> max.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250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134" w:type="dxa"/>
            <w:noWrap/>
            <w:vAlign w:val="center"/>
          </w:tcPr>
          <w:p w14:paraId="026552FA" w14:textId="77777777" w:rsidR="00023D8D" w:rsidRPr="00493252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042CFC05" w14:textId="77777777" w:rsidR="00023D8D" w:rsidRPr="005F19A5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F19A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23D8D" w:rsidRPr="008A7D70" w14:paraId="31F4D6FC" w14:textId="77777777" w:rsidTr="0084747C">
        <w:trPr>
          <w:trHeight w:val="179"/>
        </w:trPr>
        <w:tc>
          <w:tcPr>
            <w:tcW w:w="7655" w:type="dxa"/>
            <w:vAlign w:val="center"/>
          </w:tcPr>
          <w:p w14:paraId="6C852A46" w14:textId="17FC2C6D" w:rsidR="00023D8D" w:rsidRPr="00243172" w:rsidRDefault="00023D8D" w:rsidP="00390596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43172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dovolené zatí</w:t>
            </w:r>
            <w:r w:rsidR="006B70F4">
              <w:rPr>
                <w:rFonts w:ascii="Times New Roman" w:hAnsi="Times New Roman"/>
                <w:sz w:val="22"/>
                <w:szCs w:val="22"/>
              </w:rPr>
              <w:t xml:space="preserve">žení (10min/40°C) 100% </w:t>
            </w:r>
            <w:r w:rsidR="008C0FC5">
              <w:rPr>
                <w:rFonts w:ascii="Times New Roman" w:hAnsi="Times New Roman"/>
                <w:sz w:val="22"/>
                <w:szCs w:val="22"/>
              </w:rPr>
              <w:t>min.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B70F4">
              <w:rPr>
                <w:rFonts w:ascii="Times New Roman" w:hAnsi="Times New Roman"/>
                <w:sz w:val="22"/>
                <w:szCs w:val="22"/>
              </w:rPr>
              <w:t>170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B70F4">
              <w:rPr>
                <w:rFonts w:ascii="Times New Roman" w:hAnsi="Times New Roman"/>
                <w:sz w:val="22"/>
                <w:szCs w:val="22"/>
              </w:rPr>
              <w:t>A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-</w:t>
            </w:r>
            <w:r w:rsidR="006B70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C0FC5">
              <w:rPr>
                <w:rFonts w:ascii="Times New Roman" w:hAnsi="Times New Roman"/>
                <w:sz w:val="22"/>
                <w:szCs w:val="22"/>
              </w:rPr>
              <w:t>max.</w:t>
            </w:r>
            <w:r w:rsidR="006B70F4"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134" w:type="dxa"/>
            <w:noWrap/>
            <w:vAlign w:val="center"/>
          </w:tcPr>
          <w:p w14:paraId="4BB3C241" w14:textId="77777777" w:rsidR="00023D8D" w:rsidRPr="00493252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4A301726" w14:textId="77777777" w:rsidR="00023D8D" w:rsidRPr="008A7D70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23D8D" w:rsidRPr="00434824" w14:paraId="27E12A49" w14:textId="77777777" w:rsidTr="0084747C">
        <w:trPr>
          <w:trHeight w:val="249"/>
        </w:trPr>
        <w:tc>
          <w:tcPr>
            <w:tcW w:w="7655" w:type="dxa"/>
            <w:vAlign w:val="center"/>
          </w:tcPr>
          <w:p w14:paraId="18E854A5" w14:textId="6AF8341A" w:rsidR="00023D8D" w:rsidRPr="00243172" w:rsidRDefault="00023D8D" w:rsidP="00390596">
            <w:pPr>
              <w:spacing w:after="0"/>
              <w:ind w:left="0"/>
              <w:rPr>
                <w:rFonts w:ascii="Times New Roman" w:hAnsi="Times New Roman"/>
              </w:rPr>
            </w:pPr>
            <w:r w:rsidRPr="0024317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4317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napětí na prázdno – </w:t>
            </w:r>
            <w:r w:rsidR="008C0FC5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6B70F4">
              <w:rPr>
                <w:rFonts w:ascii="Times New Roman" w:hAnsi="Times New Roman"/>
                <w:sz w:val="22"/>
                <w:szCs w:val="22"/>
              </w:rPr>
              <w:t>70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B70F4">
              <w:rPr>
                <w:rFonts w:ascii="Times New Roman" w:hAnsi="Times New Roman"/>
                <w:sz w:val="22"/>
                <w:szCs w:val="22"/>
              </w:rPr>
              <w:t>V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-</w:t>
            </w:r>
            <w:r w:rsidR="006B70F4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8C0FC5">
              <w:rPr>
                <w:rFonts w:ascii="Times New Roman" w:hAnsi="Times New Roman"/>
                <w:sz w:val="22"/>
                <w:szCs w:val="22"/>
              </w:rPr>
              <w:t xml:space="preserve">max. </w:t>
            </w:r>
            <w:r>
              <w:rPr>
                <w:rFonts w:ascii="Times New Roman" w:hAnsi="Times New Roman"/>
                <w:sz w:val="22"/>
                <w:szCs w:val="22"/>
              </w:rPr>
              <w:t>85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V</w:t>
            </w:r>
          </w:p>
        </w:tc>
        <w:tc>
          <w:tcPr>
            <w:tcW w:w="1134" w:type="dxa"/>
            <w:noWrap/>
            <w:vAlign w:val="center"/>
          </w:tcPr>
          <w:p w14:paraId="24040247" w14:textId="77777777" w:rsidR="00023D8D" w:rsidRPr="00493252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48D82A72" w14:textId="0605B2AB" w:rsidR="00023D8D" w:rsidRPr="00434824" w:rsidRDefault="005B37F3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F19A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23D8D" w:rsidRPr="000E6E24" w14:paraId="42306E73" w14:textId="77777777" w:rsidTr="0084747C">
        <w:trPr>
          <w:trHeight w:val="92"/>
        </w:trPr>
        <w:tc>
          <w:tcPr>
            <w:tcW w:w="7655" w:type="dxa"/>
            <w:vAlign w:val="center"/>
          </w:tcPr>
          <w:p w14:paraId="04200851" w14:textId="1A529F32" w:rsidR="00023D8D" w:rsidRPr="00243172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4317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431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síťová frekvence – </w:t>
            </w:r>
            <w:r w:rsidR="008C0FC5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>
              <w:rPr>
                <w:rFonts w:ascii="Times New Roman" w:hAnsi="Times New Roman"/>
                <w:sz w:val="22"/>
                <w:szCs w:val="22"/>
              </w:rPr>
              <w:t>50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Hz 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C0FC5">
              <w:rPr>
                <w:rFonts w:ascii="Times New Roman" w:hAnsi="Times New Roman"/>
                <w:sz w:val="22"/>
                <w:szCs w:val="22"/>
              </w:rPr>
              <w:t xml:space="preserve">max. </w:t>
            </w:r>
            <w:r>
              <w:rPr>
                <w:rFonts w:ascii="Times New Roman" w:hAnsi="Times New Roman"/>
                <w:sz w:val="22"/>
                <w:szCs w:val="22"/>
              </w:rPr>
              <w:t>60 Hz</w:t>
            </w:r>
          </w:p>
        </w:tc>
        <w:tc>
          <w:tcPr>
            <w:tcW w:w="1134" w:type="dxa"/>
            <w:noWrap/>
            <w:vAlign w:val="center"/>
          </w:tcPr>
          <w:p w14:paraId="5BEBBE13" w14:textId="77777777" w:rsidR="00023D8D" w:rsidRPr="00493252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7DE7D702" w14:textId="23A3EEEA" w:rsidR="00023D8D" w:rsidRPr="000E6E24" w:rsidRDefault="005B37F3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5F19A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23D8D" w:rsidRPr="005F19A5" w14:paraId="2FABBB83" w14:textId="77777777" w:rsidTr="0084747C">
        <w:trPr>
          <w:trHeight w:val="133"/>
        </w:trPr>
        <w:tc>
          <w:tcPr>
            <w:tcW w:w="7655" w:type="dxa"/>
            <w:vAlign w:val="center"/>
          </w:tcPr>
          <w:p w14:paraId="5709FC08" w14:textId="542AE918" w:rsidR="00023D8D" w:rsidRPr="00814DBA" w:rsidRDefault="00023D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síťové jištění – 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A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max. </w:t>
            </w: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134" w:type="dxa"/>
            <w:noWrap/>
            <w:vAlign w:val="center"/>
          </w:tcPr>
          <w:p w14:paraId="351698F9" w14:textId="77777777" w:rsidR="00023D8D" w:rsidRPr="00C54D2E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3EF748AC" w14:textId="77777777" w:rsidR="00023D8D" w:rsidRPr="005F19A5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F19A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23D8D" w:rsidRPr="000E6E24" w14:paraId="379C635D" w14:textId="77777777" w:rsidTr="0084747C">
        <w:trPr>
          <w:trHeight w:val="133"/>
        </w:trPr>
        <w:tc>
          <w:tcPr>
            <w:tcW w:w="7655" w:type="dxa"/>
            <w:vAlign w:val="center"/>
          </w:tcPr>
          <w:p w14:paraId="6A455FF0" w14:textId="77777777" w:rsidR="00023D8D" w:rsidRPr="00B0668D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síťové napětí 3 x 380 V</w:t>
            </w:r>
          </w:p>
        </w:tc>
        <w:tc>
          <w:tcPr>
            <w:tcW w:w="1134" w:type="dxa"/>
            <w:noWrap/>
            <w:vAlign w:val="center"/>
          </w:tcPr>
          <w:p w14:paraId="027E61BE" w14:textId="77777777" w:rsidR="00023D8D" w:rsidRPr="00C54D2E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45786A8C" w14:textId="77777777" w:rsidR="00023D8D" w:rsidRPr="000E6E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3D8D" w:rsidRPr="000E6E24" w14:paraId="3A6B7772" w14:textId="77777777" w:rsidTr="0084747C">
        <w:trPr>
          <w:trHeight w:val="70"/>
        </w:trPr>
        <w:tc>
          <w:tcPr>
            <w:tcW w:w="7655" w:type="dxa"/>
            <w:vAlign w:val="center"/>
          </w:tcPr>
          <w:p w14:paraId="059CC3DA" w14:textId="77777777" w:rsidR="00023D8D" w:rsidRPr="00B0668D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modul vodního chlazení</w:t>
            </w:r>
          </w:p>
        </w:tc>
        <w:tc>
          <w:tcPr>
            <w:tcW w:w="1134" w:type="dxa"/>
            <w:noWrap/>
            <w:vAlign w:val="center"/>
          </w:tcPr>
          <w:p w14:paraId="6A12263C" w14:textId="77777777" w:rsidR="00023D8D" w:rsidRPr="00C54D2E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5551B3CC" w14:textId="77777777" w:rsidR="00023D8D" w:rsidRPr="000E6E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3D8D" w:rsidRPr="000E6E24" w14:paraId="3ADF663A" w14:textId="77777777" w:rsidTr="0084747C">
        <w:trPr>
          <w:trHeight w:val="157"/>
        </w:trPr>
        <w:tc>
          <w:tcPr>
            <w:tcW w:w="7655" w:type="dxa"/>
            <w:vAlign w:val="center"/>
          </w:tcPr>
          <w:p w14:paraId="47D21E31" w14:textId="77777777" w:rsidR="00023D8D" w:rsidRPr="003C3ECF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kladkové podávání</w:t>
            </w:r>
          </w:p>
        </w:tc>
        <w:tc>
          <w:tcPr>
            <w:tcW w:w="1134" w:type="dxa"/>
            <w:noWrap/>
            <w:vAlign w:val="center"/>
          </w:tcPr>
          <w:p w14:paraId="62DD061B" w14:textId="77777777" w:rsidR="00023D8D" w:rsidRPr="00C54D2E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54401E83" w14:textId="77777777" w:rsidR="00023D8D" w:rsidRPr="000E6E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3D8D" w:rsidRPr="000E6E24" w14:paraId="6DDBF31E" w14:textId="77777777" w:rsidTr="0084747C">
        <w:trPr>
          <w:trHeight w:val="157"/>
        </w:trPr>
        <w:tc>
          <w:tcPr>
            <w:tcW w:w="7655" w:type="dxa"/>
            <w:vAlign w:val="center"/>
          </w:tcPr>
          <w:p w14:paraId="2761825C" w14:textId="77777777" w:rsidR="00023D8D" w:rsidRPr="000C3AAA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ochrana proti nadproudu a přehřátí</w:t>
            </w:r>
          </w:p>
        </w:tc>
        <w:tc>
          <w:tcPr>
            <w:tcW w:w="1134" w:type="dxa"/>
            <w:noWrap/>
            <w:vAlign w:val="center"/>
          </w:tcPr>
          <w:p w14:paraId="62D2BB3E" w14:textId="77777777" w:rsidR="00023D8D" w:rsidRPr="00C54D2E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49661FBA" w14:textId="77777777" w:rsidR="00023D8D" w:rsidRPr="000E6E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3D8D" w:rsidRPr="000E6E24" w14:paraId="13C02199" w14:textId="77777777" w:rsidTr="0084747C">
        <w:trPr>
          <w:trHeight w:val="157"/>
        </w:trPr>
        <w:tc>
          <w:tcPr>
            <w:tcW w:w="7655" w:type="dxa"/>
            <w:vAlign w:val="center"/>
          </w:tcPr>
          <w:p w14:paraId="2A0AA9DB" w14:textId="3EB08ABB" w:rsidR="00023D8D" w:rsidRPr="000C3AAA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kabel se zemnící svorkou 300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A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– min. 3 m</w:t>
            </w:r>
          </w:p>
        </w:tc>
        <w:tc>
          <w:tcPr>
            <w:tcW w:w="1134" w:type="dxa"/>
            <w:noWrap/>
            <w:vAlign w:val="center"/>
          </w:tcPr>
          <w:p w14:paraId="7622F605" w14:textId="77777777" w:rsidR="00023D8D" w:rsidRPr="00C54D2E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36451840" w14:textId="6311419A" w:rsidR="00023D8D" w:rsidRPr="000E6E24" w:rsidRDefault="005B37F3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5F19A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23D8D" w:rsidRPr="000E6E24" w14:paraId="5049FA93" w14:textId="77777777" w:rsidTr="0084747C">
        <w:trPr>
          <w:trHeight w:val="157"/>
        </w:trPr>
        <w:tc>
          <w:tcPr>
            <w:tcW w:w="7655" w:type="dxa"/>
            <w:vAlign w:val="center"/>
          </w:tcPr>
          <w:p w14:paraId="4CD5B5F6" w14:textId="72CA5B70" w:rsidR="00023D8D" w:rsidRPr="000C3AAA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podávací kladky: 0,8</w:t>
            </w:r>
            <w:r w:rsidR="005B37F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66157">
              <w:rPr>
                <w:rFonts w:ascii="Times New Roman" w:hAnsi="Times New Roman"/>
                <w:sz w:val="22"/>
                <w:szCs w:val="22"/>
              </w:rPr>
              <w:t>/</w:t>
            </w:r>
            <w:r w:rsidR="008C0FC5">
              <w:rPr>
                <w:rFonts w:ascii="Times New Roman" w:hAnsi="Times New Roman"/>
                <w:sz w:val="22"/>
                <w:szCs w:val="22"/>
              </w:rPr>
              <w:t>1</w:t>
            </w:r>
            <w:r w:rsidR="00066157">
              <w:rPr>
                <w:rFonts w:ascii="Times New Roman" w:hAnsi="Times New Roman"/>
                <w:sz w:val="22"/>
                <w:szCs w:val="22"/>
              </w:rPr>
              <w:t>,0</w:t>
            </w:r>
            <w:r w:rsidR="005B37F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66157">
              <w:rPr>
                <w:rFonts w:ascii="Times New Roman" w:hAnsi="Times New Roman"/>
                <w:sz w:val="22"/>
                <w:szCs w:val="22"/>
              </w:rPr>
              <w:t>/</w:t>
            </w:r>
            <w:r>
              <w:rPr>
                <w:rFonts w:ascii="Times New Roman" w:hAnsi="Times New Roman"/>
                <w:sz w:val="22"/>
                <w:szCs w:val="22"/>
              </w:rPr>
              <w:t>1,2 mm</w:t>
            </w:r>
          </w:p>
        </w:tc>
        <w:tc>
          <w:tcPr>
            <w:tcW w:w="1134" w:type="dxa"/>
            <w:noWrap/>
            <w:vAlign w:val="center"/>
          </w:tcPr>
          <w:p w14:paraId="3DB26DDE" w14:textId="77777777" w:rsidR="00023D8D" w:rsidRPr="00C54D2E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012DACC7" w14:textId="1CC43D0E" w:rsidR="00023D8D" w:rsidRPr="000E6E24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23D8D" w:rsidRPr="005F19A5" w14:paraId="725A8960" w14:textId="77777777" w:rsidTr="0084747C">
        <w:trPr>
          <w:trHeight w:val="157"/>
        </w:trPr>
        <w:tc>
          <w:tcPr>
            <w:tcW w:w="7655" w:type="dxa"/>
            <w:vAlign w:val="center"/>
          </w:tcPr>
          <w:p w14:paraId="411EC0A8" w14:textId="557CFE10" w:rsidR="00023D8D" w:rsidRPr="000C3AAA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průměr drátu: 0,8</w:t>
            </w:r>
            <w:r w:rsidR="005B37F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/1,0</w:t>
            </w:r>
            <w:r w:rsidR="008C0FC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/1,2 mm</w:t>
            </w:r>
          </w:p>
        </w:tc>
        <w:tc>
          <w:tcPr>
            <w:tcW w:w="1134" w:type="dxa"/>
            <w:noWrap/>
            <w:vAlign w:val="center"/>
          </w:tcPr>
          <w:p w14:paraId="53D1B782" w14:textId="77777777" w:rsidR="00023D8D" w:rsidRPr="00C54D2E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2F79E532" w14:textId="6A47D8F8" w:rsidR="00023D8D" w:rsidRPr="005F19A5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023D8D" w:rsidRPr="000E6E24" w14:paraId="31682E40" w14:textId="77777777" w:rsidTr="0084747C">
        <w:trPr>
          <w:trHeight w:val="181"/>
        </w:trPr>
        <w:tc>
          <w:tcPr>
            <w:tcW w:w="7655" w:type="dxa"/>
            <w:vAlign w:val="center"/>
          </w:tcPr>
          <w:p w14:paraId="16551C64" w14:textId="7429C7ED" w:rsidR="00023D8D" w:rsidRPr="00474726" w:rsidRDefault="00023D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hadice </w:t>
            </w:r>
            <w:r w:rsidR="00307836">
              <w:rPr>
                <w:rFonts w:ascii="Times New Roman" w:hAnsi="Times New Roman"/>
                <w:sz w:val="22"/>
                <w:szCs w:val="22"/>
              </w:rPr>
              <w:t>MIG / MAG</w:t>
            </w:r>
            <w:r w:rsidR="00066157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hořák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délka </w:t>
            </w:r>
            <w:r w:rsidR="00066157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>
              <w:rPr>
                <w:rFonts w:ascii="Times New Roman" w:hAnsi="Times New Roman"/>
                <w:sz w:val="22"/>
                <w:szCs w:val="22"/>
              </w:rPr>
              <w:t>4 m</w:t>
            </w:r>
          </w:p>
        </w:tc>
        <w:tc>
          <w:tcPr>
            <w:tcW w:w="1134" w:type="dxa"/>
            <w:noWrap/>
            <w:vAlign w:val="center"/>
          </w:tcPr>
          <w:p w14:paraId="5A2EED30" w14:textId="77777777" w:rsidR="00023D8D" w:rsidRPr="00C54D2E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554E2181" w14:textId="512E4FD8" w:rsidR="00023D8D" w:rsidRPr="000E6E24" w:rsidRDefault="005B37F3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5F19A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023D8D" w:rsidRPr="005F19A5" w14:paraId="71D20332" w14:textId="77777777" w:rsidTr="0084747C">
        <w:trPr>
          <w:trHeight w:val="213"/>
        </w:trPr>
        <w:tc>
          <w:tcPr>
            <w:tcW w:w="7655" w:type="dxa"/>
            <w:vAlign w:val="center"/>
          </w:tcPr>
          <w:p w14:paraId="04C325AB" w14:textId="77777777" w:rsidR="00023D8D" w:rsidRPr="00474726" w:rsidRDefault="00023D8D" w:rsidP="0039059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cívky 300 mm/15 kg, 200 mm/5 kg</w:t>
            </w:r>
          </w:p>
        </w:tc>
        <w:tc>
          <w:tcPr>
            <w:tcW w:w="1134" w:type="dxa"/>
            <w:noWrap/>
            <w:vAlign w:val="center"/>
          </w:tcPr>
          <w:p w14:paraId="4D88D17C" w14:textId="77777777" w:rsidR="00023D8D" w:rsidRPr="00C54D2E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noWrap/>
            <w:vAlign w:val="center"/>
          </w:tcPr>
          <w:p w14:paraId="14D95D03" w14:textId="77777777" w:rsidR="00023D8D" w:rsidRPr="005F19A5" w:rsidRDefault="00023D8D" w:rsidP="0039059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F19A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</w:tbl>
    <w:p w14:paraId="20D17D77" w14:textId="77777777" w:rsidR="00023D8D" w:rsidRDefault="00023D8D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hAnsi="Times New Roman"/>
          <w:b/>
          <w:sz w:val="22"/>
          <w:szCs w:val="22"/>
        </w:rPr>
      </w:pPr>
    </w:p>
    <w:p w14:paraId="1FC71214" w14:textId="77777777" w:rsidR="004A0E26" w:rsidRPr="00005E8B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330D468F" w14:textId="77777777" w:rsidR="004A0E26" w:rsidRPr="00005E8B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1F58A5C2" w14:textId="77777777" w:rsidR="004A0E26" w:rsidRPr="00005E8B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26DBB3BB" w14:textId="77777777" w:rsidR="004A0E26" w:rsidRPr="00005E8B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558AE5DF" w14:textId="77777777" w:rsidR="004A0E26" w:rsidRPr="00005E8B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4CA18D27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E985F" w14:textId="77777777" w:rsidR="000F465F" w:rsidRDefault="000F465F">
      <w:r>
        <w:separator/>
      </w:r>
    </w:p>
  </w:endnote>
  <w:endnote w:type="continuationSeparator" w:id="0">
    <w:p w14:paraId="796B03A9" w14:textId="77777777" w:rsidR="000F465F" w:rsidRDefault="000F4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E25B9" w14:textId="77777777" w:rsidR="000F465F" w:rsidRDefault="000F465F">
      <w:r>
        <w:separator/>
      </w:r>
    </w:p>
  </w:footnote>
  <w:footnote w:type="continuationSeparator" w:id="0">
    <w:p w14:paraId="3EF5E262" w14:textId="77777777" w:rsidR="000F465F" w:rsidRDefault="000F4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188571">
    <w:abstractNumId w:val="25"/>
  </w:num>
  <w:num w:numId="2" w16cid:durableId="1866823859">
    <w:abstractNumId w:val="4"/>
  </w:num>
  <w:num w:numId="3" w16cid:durableId="1011371839">
    <w:abstractNumId w:val="34"/>
  </w:num>
  <w:num w:numId="4" w16cid:durableId="1398236558">
    <w:abstractNumId w:val="5"/>
  </w:num>
  <w:num w:numId="5" w16cid:durableId="1048409149">
    <w:abstractNumId w:val="0"/>
  </w:num>
  <w:num w:numId="6" w16cid:durableId="1137064321">
    <w:abstractNumId w:val="18"/>
  </w:num>
  <w:num w:numId="7" w16cid:durableId="648249210">
    <w:abstractNumId w:val="30"/>
  </w:num>
  <w:num w:numId="8" w16cid:durableId="832835266">
    <w:abstractNumId w:val="13"/>
  </w:num>
  <w:num w:numId="9" w16cid:durableId="903564565">
    <w:abstractNumId w:val="36"/>
  </w:num>
  <w:num w:numId="10" w16cid:durableId="1614433340">
    <w:abstractNumId w:val="11"/>
  </w:num>
  <w:num w:numId="11" w16cid:durableId="257059691">
    <w:abstractNumId w:val="12"/>
  </w:num>
  <w:num w:numId="12" w16cid:durableId="1258056673">
    <w:abstractNumId w:val="29"/>
  </w:num>
  <w:num w:numId="13" w16cid:durableId="1494687195">
    <w:abstractNumId w:val="2"/>
  </w:num>
  <w:num w:numId="14" w16cid:durableId="496462162">
    <w:abstractNumId w:val="31"/>
  </w:num>
  <w:num w:numId="15" w16cid:durableId="1675255546">
    <w:abstractNumId w:val="16"/>
  </w:num>
  <w:num w:numId="16" w16cid:durableId="872770748">
    <w:abstractNumId w:val="9"/>
  </w:num>
  <w:num w:numId="17" w16cid:durableId="540098955">
    <w:abstractNumId w:val="22"/>
  </w:num>
  <w:num w:numId="18" w16cid:durableId="249581816">
    <w:abstractNumId w:val="33"/>
  </w:num>
  <w:num w:numId="19" w16cid:durableId="750587285">
    <w:abstractNumId w:val="35"/>
  </w:num>
  <w:num w:numId="20" w16cid:durableId="2118672903">
    <w:abstractNumId w:val="8"/>
  </w:num>
  <w:num w:numId="21" w16cid:durableId="1855340355">
    <w:abstractNumId w:val="26"/>
  </w:num>
  <w:num w:numId="22" w16cid:durableId="1411385224">
    <w:abstractNumId w:val="1"/>
  </w:num>
  <w:num w:numId="23" w16cid:durableId="1814562893">
    <w:abstractNumId w:val="23"/>
  </w:num>
  <w:num w:numId="24" w16cid:durableId="1654405891">
    <w:abstractNumId w:val="21"/>
  </w:num>
  <w:num w:numId="25" w16cid:durableId="156309467">
    <w:abstractNumId w:val="28"/>
  </w:num>
  <w:num w:numId="26" w16cid:durableId="1338534319">
    <w:abstractNumId w:val="17"/>
  </w:num>
  <w:num w:numId="27" w16cid:durableId="669144166">
    <w:abstractNumId w:val="19"/>
  </w:num>
  <w:num w:numId="28" w16cid:durableId="456072626">
    <w:abstractNumId w:val="37"/>
  </w:num>
  <w:num w:numId="29" w16cid:durableId="329262353">
    <w:abstractNumId w:val="32"/>
  </w:num>
  <w:num w:numId="30" w16cid:durableId="133451273">
    <w:abstractNumId w:val="6"/>
  </w:num>
  <w:num w:numId="31" w16cid:durableId="1157375912">
    <w:abstractNumId w:val="10"/>
  </w:num>
  <w:num w:numId="32" w16cid:durableId="1288193908">
    <w:abstractNumId w:val="24"/>
  </w:num>
  <w:num w:numId="33" w16cid:durableId="202062047">
    <w:abstractNumId w:val="14"/>
  </w:num>
  <w:num w:numId="34" w16cid:durableId="1618373549">
    <w:abstractNumId w:val="7"/>
  </w:num>
  <w:num w:numId="35" w16cid:durableId="1793162552">
    <w:abstractNumId w:val="20"/>
  </w:num>
  <w:num w:numId="36" w16cid:durableId="869103489">
    <w:abstractNumId w:val="15"/>
  </w:num>
  <w:num w:numId="37" w16cid:durableId="966353553">
    <w:abstractNumId w:val="27"/>
  </w:num>
  <w:num w:numId="38" w16cid:durableId="1528058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5C51"/>
    <w:rsid w:val="00005E8B"/>
    <w:rsid w:val="000108A5"/>
    <w:rsid w:val="000110CA"/>
    <w:rsid w:val="0002029E"/>
    <w:rsid w:val="00022426"/>
    <w:rsid w:val="00023B88"/>
    <w:rsid w:val="00023D8D"/>
    <w:rsid w:val="000244B9"/>
    <w:rsid w:val="00041A45"/>
    <w:rsid w:val="00052356"/>
    <w:rsid w:val="000550C3"/>
    <w:rsid w:val="000562CC"/>
    <w:rsid w:val="0006005D"/>
    <w:rsid w:val="00066157"/>
    <w:rsid w:val="000758E4"/>
    <w:rsid w:val="00080BD8"/>
    <w:rsid w:val="000826E8"/>
    <w:rsid w:val="00084E10"/>
    <w:rsid w:val="00086FA7"/>
    <w:rsid w:val="00092064"/>
    <w:rsid w:val="000958CD"/>
    <w:rsid w:val="00097DA3"/>
    <w:rsid w:val="000A51C2"/>
    <w:rsid w:val="000A5F25"/>
    <w:rsid w:val="000A73B4"/>
    <w:rsid w:val="000A78B3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465F"/>
    <w:rsid w:val="000F6499"/>
    <w:rsid w:val="00104F36"/>
    <w:rsid w:val="00110BE1"/>
    <w:rsid w:val="00113520"/>
    <w:rsid w:val="00113B5D"/>
    <w:rsid w:val="00117790"/>
    <w:rsid w:val="00122768"/>
    <w:rsid w:val="00130752"/>
    <w:rsid w:val="0013167D"/>
    <w:rsid w:val="00132829"/>
    <w:rsid w:val="0014588E"/>
    <w:rsid w:val="00155A38"/>
    <w:rsid w:val="00156D14"/>
    <w:rsid w:val="001573CC"/>
    <w:rsid w:val="0016240F"/>
    <w:rsid w:val="001672D0"/>
    <w:rsid w:val="00173F33"/>
    <w:rsid w:val="00175E00"/>
    <w:rsid w:val="00184F34"/>
    <w:rsid w:val="00195723"/>
    <w:rsid w:val="0019586D"/>
    <w:rsid w:val="001A69EC"/>
    <w:rsid w:val="001B3495"/>
    <w:rsid w:val="001C2F47"/>
    <w:rsid w:val="001D0154"/>
    <w:rsid w:val="001D2E1D"/>
    <w:rsid w:val="001D2E6F"/>
    <w:rsid w:val="001D67AD"/>
    <w:rsid w:val="001E325D"/>
    <w:rsid w:val="001E774C"/>
    <w:rsid w:val="00200B53"/>
    <w:rsid w:val="00203C11"/>
    <w:rsid w:val="002042C3"/>
    <w:rsid w:val="00213CB6"/>
    <w:rsid w:val="00215FE6"/>
    <w:rsid w:val="0022468A"/>
    <w:rsid w:val="00224F0B"/>
    <w:rsid w:val="002262F9"/>
    <w:rsid w:val="002377D3"/>
    <w:rsid w:val="00251756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07836"/>
    <w:rsid w:val="003253EF"/>
    <w:rsid w:val="00345DCB"/>
    <w:rsid w:val="00362624"/>
    <w:rsid w:val="00366BF7"/>
    <w:rsid w:val="00372FD0"/>
    <w:rsid w:val="00373DF5"/>
    <w:rsid w:val="00384C84"/>
    <w:rsid w:val="003B074E"/>
    <w:rsid w:val="003B197D"/>
    <w:rsid w:val="003B2C29"/>
    <w:rsid w:val="003C496F"/>
    <w:rsid w:val="003D2F01"/>
    <w:rsid w:val="003D37AB"/>
    <w:rsid w:val="003D3FFC"/>
    <w:rsid w:val="003D4A85"/>
    <w:rsid w:val="003F5CC4"/>
    <w:rsid w:val="003F6B73"/>
    <w:rsid w:val="004063EA"/>
    <w:rsid w:val="00410C5A"/>
    <w:rsid w:val="00414B05"/>
    <w:rsid w:val="00414D66"/>
    <w:rsid w:val="00420EEA"/>
    <w:rsid w:val="00425CB8"/>
    <w:rsid w:val="00430C06"/>
    <w:rsid w:val="0044475F"/>
    <w:rsid w:val="004634E1"/>
    <w:rsid w:val="00475A28"/>
    <w:rsid w:val="0047796D"/>
    <w:rsid w:val="00493472"/>
    <w:rsid w:val="00495648"/>
    <w:rsid w:val="004A09CA"/>
    <w:rsid w:val="004A0E26"/>
    <w:rsid w:val="004A3823"/>
    <w:rsid w:val="004A585E"/>
    <w:rsid w:val="004B2367"/>
    <w:rsid w:val="004B34B7"/>
    <w:rsid w:val="004C1778"/>
    <w:rsid w:val="004C21DD"/>
    <w:rsid w:val="004C4F67"/>
    <w:rsid w:val="004C75DE"/>
    <w:rsid w:val="004E13AB"/>
    <w:rsid w:val="004E4CD2"/>
    <w:rsid w:val="004E6D91"/>
    <w:rsid w:val="004F5236"/>
    <w:rsid w:val="0050514C"/>
    <w:rsid w:val="00515F2B"/>
    <w:rsid w:val="00523D23"/>
    <w:rsid w:val="0052508B"/>
    <w:rsid w:val="00527164"/>
    <w:rsid w:val="005405C7"/>
    <w:rsid w:val="00542AE6"/>
    <w:rsid w:val="00554A48"/>
    <w:rsid w:val="005627BF"/>
    <w:rsid w:val="005633A3"/>
    <w:rsid w:val="00565C00"/>
    <w:rsid w:val="005667B3"/>
    <w:rsid w:val="0057127D"/>
    <w:rsid w:val="00573315"/>
    <w:rsid w:val="00573B9D"/>
    <w:rsid w:val="00575F65"/>
    <w:rsid w:val="00580513"/>
    <w:rsid w:val="00580839"/>
    <w:rsid w:val="005867BF"/>
    <w:rsid w:val="00591701"/>
    <w:rsid w:val="00592172"/>
    <w:rsid w:val="00593049"/>
    <w:rsid w:val="005A3B27"/>
    <w:rsid w:val="005A4509"/>
    <w:rsid w:val="005B37F3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24B89"/>
    <w:rsid w:val="0063117C"/>
    <w:rsid w:val="00634CBD"/>
    <w:rsid w:val="0064033E"/>
    <w:rsid w:val="006414D7"/>
    <w:rsid w:val="00651CBA"/>
    <w:rsid w:val="00653A2F"/>
    <w:rsid w:val="006562D6"/>
    <w:rsid w:val="00656F86"/>
    <w:rsid w:val="006671F9"/>
    <w:rsid w:val="00676E98"/>
    <w:rsid w:val="006851A8"/>
    <w:rsid w:val="00690E33"/>
    <w:rsid w:val="00693F92"/>
    <w:rsid w:val="0069632D"/>
    <w:rsid w:val="006A1A69"/>
    <w:rsid w:val="006B0067"/>
    <w:rsid w:val="006B70F4"/>
    <w:rsid w:val="006C6BAE"/>
    <w:rsid w:val="006D0C6D"/>
    <w:rsid w:val="006D3B44"/>
    <w:rsid w:val="006E7B26"/>
    <w:rsid w:val="006F6175"/>
    <w:rsid w:val="0070429F"/>
    <w:rsid w:val="00705A49"/>
    <w:rsid w:val="00705CAC"/>
    <w:rsid w:val="00706B64"/>
    <w:rsid w:val="00710E40"/>
    <w:rsid w:val="00716D7E"/>
    <w:rsid w:val="0072022F"/>
    <w:rsid w:val="007265BE"/>
    <w:rsid w:val="0073296A"/>
    <w:rsid w:val="00745756"/>
    <w:rsid w:val="00747BDA"/>
    <w:rsid w:val="00754FAF"/>
    <w:rsid w:val="00755D4E"/>
    <w:rsid w:val="00766BC9"/>
    <w:rsid w:val="00775618"/>
    <w:rsid w:val="00784127"/>
    <w:rsid w:val="00786CBA"/>
    <w:rsid w:val="00790C1A"/>
    <w:rsid w:val="007A5D7C"/>
    <w:rsid w:val="007B0379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3597"/>
    <w:rsid w:val="00814C8F"/>
    <w:rsid w:val="0081508B"/>
    <w:rsid w:val="008166A6"/>
    <w:rsid w:val="00826956"/>
    <w:rsid w:val="008270F5"/>
    <w:rsid w:val="00827A77"/>
    <w:rsid w:val="0083576D"/>
    <w:rsid w:val="00841C64"/>
    <w:rsid w:val="0084298C"/>
    <w:rsid w:val="00845280"/>
    <w:rsid w:val="0084747C"/>
    <w:rsid w:val="0085354A"/>
    <w:rsid w:val="00860D41"/>
    <w:rsid w:val="0086361F"/>
    <w:rsid w:val="00863BAB"/>
    <w:rsid w:val="0087265E"/>
    <w:rsid w:val="00873C96"/>
    <w:rsid w:val="00883DEB"/>
    <w:rsid w:val="0088409C"/>
    <w:rsid w:val="00886589"/>
    <w:rsid w:val="008A0248"/>
    <w:rsid w:val="008A313C"/>
    <w:rsid w:val="008B2713"/>
    <w:rsid w:val="008C0FC5"/>
    <w:rsid w:val="008D113B"/>
    <w:rsid w:val="008D6EF9"/>
    <w:rsid w:val="008E4821"/>
    <w:rsid w:val="008F114C"/>
    <w:rsid w:val="00901187"/>
    <w:rsid w:val="00905FB1"/>
    <w:rsid w:val="009120CF"/>
    <w:rsid w:val="00922271"/>
    <w:rsid w:val="009252AE"/>
    <w:rsid w:val="00925DE5"/>
    <w:rsid w:val="00926ABB"/>
    <w:rsid w:val="00927643"/>
    <w:rsid w:val="00936786"/>
    <w:rsid w:val="00937E7D"/>
    <w:rsid w:val="00955711"/>
    <w:rsid w:val="00971839"/>
    <w:rsid w:val="0098238B"/>
    <w:rsid w:val="00984C0E"/>
    <w:rsid w:val="00985923"/>
    <w:rsid w:val="00986A92"/>
    <w:rsid w:val="00987A9F"/>
    <w:rsid w:val="00990A09"/>
    <w:rsid w:val="0099482B"/>
    <w:rsid w:val="009A7F2A"/>
    <w:rsid w:val="009B75B2"/>
    <w:rsid w:val="009C40E5"/>
    <w:rsid w:val="009D4AE9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228B3"/>
    <w:rsid w:val="00A254D8"/>
    <w:rsid w:val="00A4089A"/>
    <w:rsid w:val="00A50C14"/>
    <w:rsid w:val="00A52516"/>
    <w:rsid w:val="00A601C1"/>
    <w:rsid w:val="00A6763B"/>
    <w:rsid w:val="00A72DC8"/>
    <w:rsid w:val="00A90A91"/>
    <w:rsid w:val="00A938A0"/>
    <w:rsid w:val="00AB24DA"/>
    <w:rsid w:val="00AB3D01"/>
    <w:rsid w:val="00AB4067"/>
    <w:rsid w:val="00AC1D6A"/>
    <w:rsid w:val="00AD13AE"/>
    <w:rsid w:val="00AD1BE6"/>
    <w:rsid w:val="00AE314D"/>
    <w:rsid w:val="00AE43C1"/>
    <w:rsid w:val="00AE5E5F"/>
    <w:rsid w:val="00AE683D"/>
    <w:rsid w:val="00AF15E3"/>
    <w:rsid w:val="00AF6885"/>
    <w:rsid w:val="00AF7786"/>
    <w:rsid w:val="00AF7CDE"/>
    <w:rsid w:val="00B113AB"/>
    <w:rsid w:val="00B12738"/>
    <w:rsid w:val="00B23E77"/>
    <w:rsid w:val="00B31564"/>
    <w:rsid w:val="00B338AA"/>
    <w:rsid w:val="00B405CB"/>
    <w:rsid w:val="00B47D7C"/>
    <w:rsid w:val="00B53564"/>
    <w:rsid w:val="00B701C9"/>
    <w:rsid w:val="00B70ACD"/>
    <w:rsid w:val="00B71D91"/>
    <w:rsid w:val="00B72C6D"/>
    <w:rsid w:val="00B73428"/>
    <w:rsid w:val="00B77B86"/>
    <w:rsid w:val="00B80DAC"/>
    <w:rsid w:val="00B835B8"/>
    <w:rsid w:val="00B84774"/>
    <w:rsid w:val="00B9367F"/>
    <w:rsid w:val="00BA1AAF"/>
    <w:rsid w:val="00BB55D0"/>
    <w:rsid w:val="00BC0BFF"/>
    <w:rsid w:val="00BC3321"/>
    <w:rsid w:val="00BC6054"/>
    <w:rsid w:val="00BD0563"/>
    <w:rsid w:val="00BD5731"/>
    <w:rsid w:val="00BE122D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47614"/>
    <w:rsid w:val="00C47725"/>
    <w:rsid w:val="00C60296"/>
    <w:rsid w:val="00C60958"/>
    <w:rsid w:val="00C74C77"/>
    <w:rsid w:val="00C74F10"/>
    <w:rsid w:val="00C7599B"/>
    <w:rsid w:val="00C772D6"/>
    <w:rsid w:val="00C83B04"/>
    <w:rsid w:val="00C85DD7"/>
    <w:rsid w:val="00C93BA6"/>
    <w:rsid w:val="00C943A4"/>
    <w:rsid w:val="00C94B2B"/>
    <w:rsid w:val="00C97846"/>
    <w:rsid w:val="00CA3142"/>
    <w:rsid w:val="00CA5487"/>
    <w:rsid w:val="00CC06EB"/>
    <w:rsid w:val="00CC491E"/>
    <w:rsid w:val="00CD0184"/>
    <w:rsid w:val="00CD1C3F"/>
    <w:rsid w:val="00CE1237"/>
    <w:rsid w:val="00CF1345"/>
    <w:rsid w:val="00CF5F9A"/>
    <w:rsid w:val="00CF77E0"/>
    <w:rsid w:val="00D0744F"/>
    <w:rsid w:val="00D10C0D"/>
    <w:rsid w:val="00D15D22"/>
    <w:rsid w:val="00D2729E"/>
    <w:rsid w:val="00D27CB2"/>
    <w:rsid w:val="00D30D91"/>
    <w:rsid w:val="00D72FAD"/>
    <w:rsid w:val="00D835DB"/>
    <w:rsid w:val="00D84F24"/>
    <w:rsid w:val="00D86318"/>
    <w:rsid w:val="00D9315D"/>
    <w:rsid w:val="00DA6304"/>
    <w:rsid w:val="00DB1BA7"/>
    <w:rsid w:val="00DB2FFD"/>
    <w:rsid w:val="00DB5FC1"/>
    <w:rsid w:val="00DC5D39"/>
    <w:rsid w:val="00DC6A76"/>
    <w:rsid w:val="00DC71FB"/>
    <w:rsid w:val="00DD0740"/>
    <w:rsid w:val="00DD4D66"/>
    <w:rsid w:val="00DE0357"/>
    <w:rsid w:val="00DE1323"/>
    <w:rsid w:val="00DE68B2"/>
    <w:rsid w:val="00DE7FA4"/>
    <w:rsid w:val="00DF0125"/>
    <w:rsid w:val="00E00B3D"/>
    <w:rsid w:val="00E06D7A"/>
    <w:rsid w:val="00E111A6"/>
    <w:rsid w:val="00E13C09"/>
    <w:rsid w:val="00E17919"/>
    <w:rsid w:val="00E21C10"/>
    <w:rsid w:val="00E25CE5"/>
    <w:rsid w:val="00E2609D"/>
    <w:rsid w:val="00E2621A"/>
    <w:rsid w:val="00E30244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40D4"/>
    <w:rsid w:val="00E66F53"/>
    <w:rsid w:val="00E73674"/>
    <w:rsid w:val="00E744E4"/>
    <w:rsid w:val="00E75737"/>
    <w:rsid w:val="00E7677B"/>
    <w:rsid w:val="00E872C2"/>
    <w:rsid w:val="00E902AC"/>
    <w:rsid w:val="00E919CF"/>
    <w:rsid w:val="00E94B1E"/>
    <w:rsid w:val="00EB4C16"/>
    <w:rsid w:val="00EB51A9"/>
    <w:rsid w:val="00EB623C"/>
    <w:rsid w:val="00EC10FB"/>
    <w:rsid w:val="00EC23FC"/>
    <w:rsid w:val="00EC3993"/>
    <w:rsid w:val="00EC7C08"/>
    <w:rsid w:val="00EC7D44"/>
    <w:rsid w:val="00EC7D49"/>
    <w:rsid w:val="00ED24F6"/>
    <w:rsid w:val="00EE3E8F"/>
    <w:rsid w:val="00EE60F9"/>
    <w:rsid w:val="00EE6870"/>
    <w:rsid w:val="00F05668"/>
    <w:rsid w:val="00F1138D"/>
    <w:rsid w:val="00F21368"/>
    <w:rsid w:val="00F2612D"/>
    <w:rsid w:val="00F26B11"/>
    <w:rsid w:val="00F31269"/>
    <w:rsid w:val="00F441AA"/>
    <w:rsid w:val="00F45DE0"/>
    <w:rsid w:val="00F5212B"/>
    <w:rsid w:val="00F55D9F"/>
    <w:rsid w:val="00F5637B"/>
    <w:rsid w:val="00F705F4"/>
    <w:rsid w:val="00F70835"/>
    <w:rsid w:val="00F72520"/>
    <w:rsid w:val="00F75FB3"/>
    <w:rsid w:val="00F76454"/>
    <w:rsid w:val="00F77C21"/>
    <w:rsid w:val="00F81AF1"/>
    <w:rsid w:val="00F85E91"/>
    <w:rsid w:val="00F9180B"/>
    <w:rsid w:val="00F92440"/>
    <w:rsid w:val="00F927DD"/>
    <w:rsid w:val="00F930C8"/>
    <w:rsid w:val="00F9424D"/>
    <w:rsid w:val="00F94602"/>
    <w:rsid w:val="00F95D11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BC11ACF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B9367F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0AB0E-CAF5-4FC4-BD80-3C19A8D78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410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14</cp:revision>
  <cp:lastPrinted>2024-02-20T12:47:00Z</cp:lastPrinted>
  <dcterms:created xsi:type="dcterms:W3CDTF">2025-10-27T09:26:00Z</dcterms:created>
  <dcterms:modified xsi:type="dcterms:W3CDTF">2025-11-26T12:47:00Z</dcterms:modified>
</cp:coreProperties>
</file>