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6BBC" w14:textId="6F31FBBB" w:rsidR="009705C6" w:rsidRPr="009705C6" w:rsidRDefault="009705C6" w:rsidP="00B61C7B">
      <w:pPr>
        <w:widowControl w:val="0"/>
        <w:rPr>
          <w:i/>
          <w:iCs/>
          <w:sz w:val="22"/>
          <w:szCs w:val="22"/>
        </w:rPr>
      </w:pPr>
      <w:r w:rsidRPr="009705C6">
        <w:rPr>
          <w:i/>
          <w:iCs/>
          <w:sz w:val="22"/>
          <w:szCs w:val="22"/>
        </w:rPr>
        <w:t>Příloha č. 4 zadávací dokumentace – Návrh Kupní smlouvy</w:t>
      </w:r>
    </w:p>
    <w:p w14:paraId="06E0AEB1" w14:textId="77777777" w:rsidR="009705C6" w:rsidRPr="00F105CB" w:rsidRDefault="009705C6" w:rsidP="00B61C7B">
      <w:pPr>
        <w:widowControl w:val="0"/>
        <w:rPr>
          <w:b/>
          <w:bCs/>
        </w:rPr>
      </w:pP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6998C06A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D04C98">
        <w:rPr>
          <w:b/>
          <w:sz w:val="22"/>
          <w:szCs w:val="22"/>
        </w:rPr>
        <w:t>DOD2025</w:t>
      </w:r>
      <w:r w:rsidR="00EF6B83">
        <w:rPr>
          <w:b/>
          <w:sz w:val="22"/>
          <w:szCs w:val="22"/>
        </w:rPr>
        <w:t>1</w:t>
      </w:r>
      <w:r w:rsidR="007A431D">
        <w:rPr>
          <w:b/>
          <w:sz w:val="22"/>
          <w:szCs w:val="22"/>
        </w:rPr>
        <w:t>318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706CE08A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921F6E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28213D51" w14:textId="77777777" w:rsidR="0005614B" w:rsidRDefault="001823E6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05614B">
        <w:rPr>
          <w:rFonts w:ascii="Times New Roman" w:hAnsi="Times New Roman"/>
          <w:sz w:val="22"/>
          <w:szCs w:val="22"/>
          <w:lang w:val="cs-CZ"/>
        </w:rPr>
        <w:t xml:space="preserve"> ve věcech smluvně</w:t>
      </w:r>
    </w:p>
    <w:p w14:paraId="075F9AC3" w14:textId="40B06B57" w:rsidR="008818BD" w:rsidRDefault="0005614B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administrativních a ekonomických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B761BA">
        <w:rPr>
          <w:rFonts w:ascii="Times New Roman" w:hAnsi="Times New Roman"/>
          <w:sz w:val="22"/>
          <w:szCs w:val="22"/>
          <w:lang w:val="cs-CZ"/>
        </w:rPr>
        <w:t>Ing. Monika Klásková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BA"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79C0E4D5" w14:textId="729F745E" w:rsidR="008818BD" w:rsidRPr="006B384D" w:rsidRDefault="00B761BA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+420 732 586 392</w:t>
      </w:r>
      <w:r w:rsidR="008818B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Monika.Klaskova@dpo.cz</w:t>
        </w:r>
      </w:hyperlink>
    </w:p>
    <w:p w14:paraId="26A21B7B" w14:textId="68B8BE0A" w:rsidR="00FF6A93" w:rsidRPr="006B384D" w:rsidRDefault="001823E6" w:rsidP="00531F4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01457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3404F8E1" w14:textId="53A27F43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 w:rsidR="00B761BA">
        <w:rPr>
          <w:rFonts w:ascii="Times New Roman" w:hAnsi="Times New Roman"/>
          <w:sz w:val="22"/>
          <w:szCs w:val="22"/>
          <w:lang w:val="cs-CZ"/>
        </w:rPr>
        <w:t> 725 572 964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="00B761BA"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 w:rsidR="00D459C6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646C3397" w14:textId="08539EE6" w:rsidR="00177C07" w:rsidRPr="006B384D" w:rsidRDefault="00177C07" w:rsidP="00531F47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7F1A9CB2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014573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01457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26710284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792BC62F" w:rsidR="001D6B65" w:rsidRPr="00185F28" w:rsidRDefault="00857EAB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 w:rsidRPr="00185F28">
        <w:rPr>
          <w:sz w:val="22"/>
          <w:szCs w:val="22"/>
        </w:rPr>
        <w:t xml:space="preserve">společně nazývané </w:t>
      </w:r>
      <w:r w:rsidRPr="00185F28">
        <w:rPr>
          <w:b/>
          <w:sz w:val="22"/>
          <w:szCs w:val="22"/>
        </w:rPr>
        <w:t>„smluvní strany“</w:t>
      </w:r>
      <w:r w:rsidRPr="00185F28">
        <w:rPr>
          <w:sz w:val="22"/>
          <w:szCs w:val="22"/>
        </w:rPr>
        <w:t xml:space="preserve"> </w:t>
      </w:r>
      <w:r w:rsidR="00177C07" w:rsidRPr="00185F28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EA5904" w:rsidRPr="00185F28">
        <w:rPr>
          <w:sz w:val="22"/>
          <w:szCs w:val="22"/>
        </w:rPr>
        <w:t>Tato kupní smlouva</w:t>
      </w:r>
      <w:r w:rsidRPr="00185F28">
        <w:rPr>
          <w:sz w:val="22"/>
          <w:szCs w:val="22"/>
        </w:rPr>
        <w:t xml:space="preserve"> je uzavírána na základě výsledku veřejné zakázky vedené pod názvem </w:t>
      </w:r>
      <w:r w:rsidR="00B761BA" w:rsidRPr="00185F28">
        <w:rPr>
          <w:b/>
          <w:sz w:val="22"/>
          <w:szCs w:val="22"/>
        </w:rPr>
        <w:t>„</w:t>
      </w:r>
      <w:r w:rsidR="00EA4832" w:rsidRPr="00185F28">
        <w:rPr>
          <w:b/>
          <w:sz w:val="22"/>
          <w:szCs w:val="22"/>
        </w:rPr>
        <w:t>Dodávka 1 ks dodávkového vozidla do 3,5t s elektrickým pohonem</w:t>
      </w:r>
      <w:r w:rsidRPr="00185F28">
        <w:rPr>
          <w:b/>
          <w:sz w:val="22"/>
          <w:szCs w:val="22"/>
        </w:rPr>
        <w:t>“,</w:t>
      </w:r>
      <w:r w:rsidR="00EA5904" w:rsidRPr="00185F28">
        <w:rPr>
          <w:b/>
          <w:sz w:val="22"/>
          <w:szCs w:val="22"/>
        </w:rPr>
        <w:t xml:space="preserve"> </w:t>
      </w:r>
      <w:r w:rsidRPr="00185F28">
        <w:rPr>
          <w:sz w:val="22"/>
          <w:szCs w:val="22"/>
        </w:rPr>
        <w:t xml:space="preserve">ev. </w:t>
      </w:r>
      <w:r w:rsidR="0031132F" w:rsidRPr="00185F28">
        <w:rPr>
          <w:sz w:val="22"/>
          <w:szCs w:val="22"/>
        </w:rPr>
        <w:t>čísl</w:t>
      </w:r>
      <w:r w:rsidRPr="00185F28">
        <w:rPr>
          <w:sz w:val="22"/>
          <w:szCs w:val="22"/>
        </w:rPr>
        <w:t xml:space="preserve">o veřejné zakázky: </w:t>
      </w:r>
      <w:r w:rsidR="00622AC2" w:rsidRPr="00185F28">
        <w:rPr>
          <w:b/>
          <w:sz w:val="22"/>
          <w:szCs w:val="22"/>
        </w:rPr>
        <w:t>SVZ-</w:t>
      </w:r>
      <w:r w:rsidR="00775A49" w:rsidRPr="00185F28">
        <w:rPr>
          <w:b/>
          <w:sz w:val="22"/>
          <w:szCs w:val="22"/>
        </w:rPr>
        <w:t>111</w:t>
      </w:r>
      <w:r w:rsidR="00622AC2" w:rsidRPr="00185F28">
        <w:rPr>
          <w:b/>
          <w:sz w:val="22"/>
          <w:szCs w:val="22"/>
        </w:rPr>
        <w:t>-25-</w:t>
      </w:r>
      <w:r w:rsidR="00C045AE" w:rsidRPr="00185F28">
        <w:rPr>
          <w:b/>
          <w:sz w:val="22"/>
          <w:szCs w:val="22"/>
        </w:rPr>
        <w:t>O</w:t>
      </w:r>
      <w:r w:rsidR="00622AC2" w:rsidRPr="00185F28">
        <w:rPr>
          <w:b/>
          <w:sz w:val="22"/>
          <w:szCs w:val="22"/>
        </w:rPr>
        <w:t>Ř-Ja</w:t>
      </w:r>
      <w:r w:rsidR="00E85DBF" w:rsidRPr="00185F28">
        <w:rPr>
          <w:sz w:val="22"/>
          <w:szCs w:val="22"/>
        </w:rPr>
        <w:t xml:space="preserve"> </w:t>
      </w:r>
      <w:r w:rsidR="00C7007F" w:rsidRPr="00185F28">
        <w:rPr>
          <w:sz w:val="22"/>
          <w:szCs w:val="22"/>
        </w:rPr>
        <w:t>pod číslem investiční</w:t>
      </w:r>
      <w:r w:rsidR="007D4D48" w:rsidRPr="00185F28">
        <w:rPr>
          <w:sz w:val="22"/>
          <w:szCs w:val="22"/>
        </w:rPr>
        <w:t>ch</w:t>
      </w:r>
      <w:r w:rsidR="00C7007F" w:rsidRPr="00185F28">
        <w:rPr>
          <w:sz w:val="22"/>
          <w:szCs w:val="22"/>
        </w:rPr>
        <w:t xml:space="preserve"> polož</w:t>
      </w:r>
      <w:r w:rsidR="007D4D48" w:rsidRPr="00185F28">
        <w:rPr>
          <w:sz w:val="22"/>
          <w:szCs w:val="22"/>
        </w:rPr>
        <w:t>ek 062</w:t>
      </w:r>
      <w:r w:rsidR="001D6B65" w:rsidRPr="00185F28">
        <w:rPr>
          <w:sz w:val="22"/>
          <w:szCs w:val="22"/>
        </w:rPr>
        <w:t>_</w:t>
      </w:r>
      <w:r w:rsidR="007D4D48" w:rsidRPr="00185F28">
        <w:rPr>
          <w:sz w:val="22"/>
          <w:szCs w:val="22"/>
        </w:rPr>
        <w:t>2023</w:t>
      </w:r>
      <w:r w:rsidR="00397C0A" w:rsidRPr="00185F28">
        <w:rPr>
          <w:sz w:val="22"/>
          <w:szCs w:val="22"/>
        </w:rPr>
        <w:t>.</w:t>
      </w:r>
    </w:p>
    <w:p w14:paraId="6E933CDA" w14:textId="73EC6C90" w:rsidR="008818BD" w:rsidRDefault="008818BD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500DB996" w14:textId="7D144481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0D94FF54" w14:textId="77777777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4F7D1BF7" w14:textId="37AE9F38" w:rsidR="00177C07" w:rsidRDefault="00177C07" w:rsidP="008818BD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46F80521" w14:textId="4FA951C0" w:rsidR="004231B6" w:rsidRPr="00185F28" w:rsidRDefault="00177C0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185F28">
        <w:rPr>
          <w:sz w:val="22"/>
          <w:szCs w:val="22"/>
        </w:rPr>
        <w:t xml:space="preserve">Předmětem této smlouvy je </w:t>
      </w:r>
      <w:r w:rsidR="008F48E7" w:rsidRPr="00185F28">
        <w:rPr>
          <w:b/>
          <w:sz w:val="22"/>
          <w:szCs w:val="22"/>
        </w:rPr>
        <w:t>dodávka 1 ks dodávkového vozidla do 3,5t s elektrickým pohonem</w:t>
      </w:r>
      <w:r w:rsidR="008F48E7" w:rsidRPr="00185F28">
        <w:rPr>
          <w:sz w:val="22"/>
          <w:szCs w:val="22"/>
        </w:rPr>
        <w:t xml:space="preserve"> </w:t>
      </w:r>
      <w:r w:rsidRPr="00185F28">
        <w:rPr>
          <w:sz w:val="22"/>
          <w:szCs w:val="22"/>
        </w:rPr>
        <w:t>(dále</w:t>
      </w:r>
      <w:r w:rsidR="00E35BE4" w:rsidRPr="00185F28">
        <w:rPr>
          <w:sz w:val="22"/>
          <w:szCs w:val="22"/>
        </w:rPr>
        <w:t xml:space="preserve"> také</w:t>
      </w:r>
      <w:r w:rsidR="00DA7367" w:rsidRPr="00185F28">
        <w:rPr>
          <w:sz w:val="22"/>
          <w:szCs w:val="22"/>
        </w:rPr>
        <w:t xml:space="preserve"> jen </w:t>
      </w:r>
      <w:r w:rsidR="008A1BCA" w:rsidRPr="00185F28">
        <w:rPr>
          <w:b/>
          <w:sz w:val="22"/>
          <w:szCs w:val="22"/>
        </w:rPr>
        <w:t>„</w:t>
      </w:r>
      <w:r w:rsidRPr="00185F28">
        <w:rPr>
          <w:b/>
          <w:sz w:val="22"/>
          <w:szCs w:val="22"/>
        </w:rPr>
        <w:t>zboží</w:t>
      </w:r>
      <w:r w:rsidR="008A1BCA" w:rsidRPr="00185F28">
        <w:rPr>
          <w:b/>
          <w:sz w:val="22"/>
          <w:szCs w:val="22"/>
        </w:rPr>
        <w:t>“</w:t>
      </w:r>
      <w:r w:rsidR="00DA7367" w:rsidRPr="00185F28">
        <w:rPr>
          <w:b/>
          <w:sz w:val="22"/>
          <w:szCs w:val="22"/>
        </w:rPr>
        <w:t>, „vozidlo“,</w:t>
      </w:r>
      <w:r w:rsidR="00DA7367" w:rsidRPr="00185F28">
        <w:rPr>
          <w:sz w:val="22"/>
          <w:szCs w:val="22"/>
        </w:rPr>
        <w:t xml:space="preserve"> </w:t>
      </w:r>
      <w:r w:rsidRPr="00185F28">
        <w:rPr>
          <w:sz w:val="22"/>
          <w:szCs w:val="22"/>
        </w:rPr>
        <w:t xml:space="preserve">nebo </w:t>
      </w:r>
      <w:r w:rsidR="008A1BCA" w:rsidRPr="00185F28">
        <w:rPr>
          <w:b/>
          <w:sz w:val="22"/>
          <w:szCs w:val="22"/>
        </w:rPr>
        <w:t>„</w:t>
      </w:r>
      <w:r w:rsidRPr="00185F28">
        <w:rPr>
          <w:b/>
          <w:sz w:val="22"/>
          <w:szCs w:val="22"/>
        </w:rPr>
        <w:t>předmět plnění</w:t>
      </w:r>
      <w:r w:rsidR="008A1BCA" w:rsidRPr="00185F28">
        <w:rPr>
          <w:b/>
          <w:sz w:val="22"/>
          <w:szCs w:val="22"/>
        </w:rPr>
        <w:t>“</w:t>
      </w:r>
      <w:r w:rsidRPr="00185F28">
        <w:rPr>
          <w:sz w:val="22"/>
          <w:szCs w:val="22"/>
        </w:rPr>
        <w:t xml:space="preserve">) v technickém provedení a s výbavou dle nabídky prodávajícího ze dne </w:t>
      </w:r>
      <w:r w:rsidR="00C12609" w:rsidRPr="00185F28">
        <w:rPr>
          <w:sz w:val="22"/>
          <w:szCs w:val="22"/>
          <w:highlight w:val="cyan"/>
        </w:rPr>
        <w:t>[DOPLNÍ DODAVATEL]</w:t>
      </w:r>
      <w:r w:rsidR="004F59F6" w:rsidRPr="00185F28">
        <w:rPr>
          <w:sz w:val="22"/>
          <w:szCs w:val="22"/>
        </w:rPr>
        <w:t xml:space="preserve">, </w:t>
      </w:r>
      <w:r w:rsidRPr="00185F28">
        <w:rPr>
          <w:sz w:val="22"/>
          <w:szCs w:val="22"/>
        </w:rPr>
        <w:t>jejíž technická část je Přílohou č. 1</w:t>
      </w:r>
      <w:r w:rsidR="00F82254" w:rsidRPr="00185F28">
        <w:rPr>
          <w:sz w:val="22"/>
          <w:szCs w:val="22"/>
        </w:rPr>
        <w:t xml:space="preserve"> </w:t>
      </w:r>
      <w:r w:rsidR="00D351B8" w:rsidRPr="00185F28">
        <w:rPr>
          <w:sz w:val="22"/>
          <w:szCs w:val="22"/>
        </w:rPr>
        <w:t xml:space="preserve">a Přílohou č. 2 </w:t>
      </w:r>
      <w:r w:rsidR="00C12609" w:rsidRPr="00185F28">
        <w:rPr>
          <w:sz w:val="22"/>
          <w:szCs w:val="22"/>
        </w:rPr>
        <w:t>této smlouvy</w:t>
      </w:r>
      <w:r w:rsidR="00FE7590" w:rsidRPr="00185F28">
        <w:rPr>
          <w:sz w:val="22"/>
          <w:szCs w:val="22"/>
        </w:rPr>
        <w:t>.</w:t>
      </w:r>
      <w:r w:rsidR="00DD53A6" w:rsidRPr="00185F28">
        <w:rPr>
          <w:sz w:val="22"/>
          <w:szCs w:val="22"/>
        </w:rPr>
        <w:t xml:space="preserve"> Zboží bude nové, nepoužité.</w:t>
      </w:r>
      <w:r w:rsidR="004231B6" w:rsidRPr="00185F28">
        <w:rPr>
          <w:sz w:val="22"/>
          <w:szCs w:val="22"/>
        </w:rPr>
        <w:t xml:space="preserve"> </w:t>
      </w:r>
    </w:p>
    <w:p w14:paraId="0DD78A70" w14:textId="5B85E0C9" w:rsidR="004231B6" w:rsidRPr="00185F28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185F28">
        <w:rPr>
          <w:sz w:val="22"/>
          <w:szCs w:val="22"/>
        </w:rPr>
        <w:t>Prodávající se zavazuje dodat kupujícímu a převést na něho vlastnické právo ke zboží specifikovanému v bodě 2.1.</w:t>
      </w:r>
      <w:r w:rsidR="006F11AA" w:rsidRPr="00185F28">
        <w:rPr>
          <w:sz w:val="22"/>
          <w:szCs w:val="22"/>
        </w:rPr>
        <w:t xml:space="preserve">, </w:t>
      </w:r>
      <w:r w:rsidRPr="00185F28">
        <w:rPr>
          <w:sz w:val="22"/>
          <w:szCs w:val="22"/>
        </w:rPr>
        <w:t>v</w:t>
      </w:r>
      <w:r w:rsidR="00983F96" w:rsidRPr="00185F28">
        <w:rPr>
          <w:sz w:val="22"/>
          <w:szCs w:val="22"/>
        </w:rPr>
        <w:t xml:space="preserve"> </w:t>
      </w:r>
      <w:r w:rsidRPr="00185F28">
        <w:rPr>
          <w:sz w:val="22"/>
          <w:szCs w:val="22"/>
        </w:rPr>
        <w:t>Příloze č. 1</w:t>
      </w:r>
      <w:r w:rsidR="006F11AA" w:rsidRPr="00185F28">
        <w:rPr>
          <w:sz w:val="22"/>
          <w:szCs w:val="22"/>
        </w:rPr>
        <w:t xml:space="preserve"> a v Příloze č. 2</w:t>
      </w:r>
      <w:r w:rsidR="008F48E7" w:rsidRPr="00185F28">
        <w:rPr>
          <w:sz w:val="22"/>
          <w:szCs w:val="22"/>
        </w:rPr>
        <w:t xml:space="preserve"> </w:t>
      </w:r>
      <w:r w:rsidRPr="00185F28">
        <w:rPr>
          <w:sz w:val="22"/>
          <w:szCs w:val="22"/>
        </w:rPr>
        <w:t>této smlouvy. Kupující se zavazuje za řádně a včas dodané zboží zaplatit sjednanou cenu.</w:t>
      </w:r>
    </w:p>
    <w:p w14:paraId="0AAAC84A" w14:textId="135A0EBA" w:rsidR="004231B6" w:rsidRPr="00185F28" w:rsidRDefault="00DA736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185F28">
        <w:rPr>
          <w:sz w:val="22"/>
          <w:szCs w:val="22"/>
        </w:rPr>
        <w:t>Předmět plnění je určen k využití při technickém zabezpečení chodu společnosti</w:t>
      </w:r>
      <w:r w:rsidR="00782C36" w:rsidRPr="00185F28">
        <w:rPr>
          <w:sz w:val="22"/>
          <w:szCs w:val="22"/>
        </w:rPr>
        <w:t xml:space="preserve"> kupujícího</w:t>
      </w:r>
      <w:r w:rsidRPr="00185F28">
        <w:rPr>
          <w:sz w:val="22"/>
          <w:szCs w:val="22"/>
        </w:rPr>
        <w:t>.</w:t>
      </w:r>
      <w:r w:rsidR="004231B6" w:rsidRPr="00185F28">
        <w:rPr>
          <w:sz w:val="22"/>
          <w:szCs w:val="22"/>
        </w:rPr>
        <w:t xml:space="preserve"> </w:t>
      </w:r>
    </w:p>
    <w:p w14:paraId="35C3A288" w14:textId="1E28227B" w:rsidR="004231B6" w:rsidRPr="00185F28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185F28">
        <w:rPr>
          <w:sz w:val="22"/>
          <w:szCs w:val="22"/>
        </w:rPr>
        <w:t xml:space="preserve">Součástí dodávky je zaškolení pracovníků obsluhy a údržby kupujícího (až pro 5 osob) nezbytné pro bezproblémový provoz a údržbu, vč. seznámení s návodem k obsluze a údržbě a provedení funkční zkoušky dodaného zboží. Zaškolení pro provádění údržby bude v rozsahu, které pracovníky opravňuje k provádění základní údržby. Zaškolení bude probíhat v  místě plnění. </w:t>
      </w:r>
      <w:r w:rsidR="00B043E7" w:rsidRPr="00185F28">
        <w:rPr>
          <w:sz w:val="22"/>
          <w:szCs w:val="22"/>
        </w:rPr>
        <w:t xml:space="preserve">Zaškolení není zahrnuto v ceně plnění a prodávající je poskytne na své náklady. O </w:t>
      </w:r>
      <w:r w:rsidRPr="00185F28">
        <w:rPr>
          <w:sz w:val="22"/>
          <w:szCs w:val="22"/>
        </w:rPr>
        <w:t>zaškolení pracovníků obsluhy bude vyhotoven prodávajícím písemný záznam, který bude obsahovat minimálně osnovu zaškolení a prezenční listinu.</w:t>
      </w:r>
    </w:p>
    <w:p w14:paraId="1926BF22" w14:textId="29464309" w:rsidR="004231B6" w:rsidRPr="00185F28" w:rsidRDefault="004231B6" w:rsidP="00B043E7">
      <w:pPr>
        <w:pStyle w:val="rove2"/>
        <w:tabs>
          <w:tab w:val="clear" w:pos="716"/>
          <w:tab w:val="num" w:pos="567"/>
        </w:tabs>
        <w:rPr>
          <w:sz w:val="22"/>
          <w:szCs w:val="22"/>
        </w:rPr>
      </w:pPr>
      <w:r w:rsidRPr="00185F28">
        <w:rPr>
          <w:sz w:val="22"/>
          <w:szCs w:val="22"/>
        </w:rPr>
        <w:t>Prodávající prohlašuje, že vozidl</w:t>
      </w:r>
      <w:r w:rsidR="008F48E7" w:rsidRPr="00185F28">
        <w:rPr>
          <w:sz w:val="22"/>
          <w:szCs w:val="22"/>
        </w:rPr>
        <w:t>o</w:t>
      </w:r>
      <w:r w:rsidRPr="00185F28">
        <w:rPr>
          <w:sz w:val="22"/>
          <w:szCs w:val="22"/>
        </w:rPr>
        <w:t xml:space="preserve"> bud</w:t>
      </w:r>
      <w:r w:rsidR="008F48E7" w:rsidRPr="00185F28">
        <w:rPr>
          <w:sz w:val="22"/>
          <w:szCs w:val="22"/>
        </w:rPr>
        <w:t>e</w:t>
      </w:r>
      <w:r w:rsidRPr="00185F28">
        <w:rPr>
          <w:sz w:val="22"/>
          <w:szCs w:val="22"/>
        </w:rPr>
        <w:t xml:space="preserve"> nejpozději ke dni dodání schválen</w:t>
      </w:r>
      <w:r w:rsidR="008F48E7" w:rsidRPr="00185F28">
        <w:rPr>
          <w:sz w:val="22"/>
          <w:szCs w:val="22"/>
        </w:rPr>
        <w:t>o</w:t>
      </w:r>
      <w:r w:rsidRPr="00185F28">
        <w:rPr>
          <w:sz w:val="22"/>
          <w:szCs w:val="22"/>
        </w:rPr>
        <w:t xml:space="preserve"> k provozu na pozemních komunikacích.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023A6A8A" w14:textId="77777777" w:rsidR="00B043E7" w:rsidRDefault="00177C07" w:rsidP="00B043E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</w:t>
      </w:r>
      <w:r w:rsidR="00B043E7">
        <w:rPr>
          <w:sz w:val="22"/>
          <w:szCs w:val="22"/>
        </w:rPr>
        <w:t xml:space="preserve">a nebezpečí </w:t>
      </w:r>
      <w:r w:rsidRPr="00574D13">
        <w:rPr>
          <w:sz w:val="22"/>
          <w:szCs w:val="22"/>
        </w:rPr>
        <w:t>na adresu</w:t>
      </w:r>
      <w:r w:rsidR="00B043E7">
        <w:rPr>
          <w:sz w:val="22"/>
          <w:szCs w:val="22"/>
        </w:rPr>
        <w:t xml:space="preserve"> provozovny kupujícího</w:t>
      </w:r>
      <w:r w:rsidRPr="00574D13">
        <w:rPr>
          <w:sz w:val="22"/>
          <w:szCs w:val="22"/>
        </w:rPr>
        <w:t xml:space="preserve">: </w:t>
      </w:r>
    </w:p>
    <w:p w14:paraId="7F150443" w14:textId="22203DBC" w:rsidR="00B043E7" w:rsidRDefault="00B043E7" w:rsidP="00B043E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014573">
        <w:rPr>
          <w:sz w:val="22"/>
          <w:szCs w:val="22"/>
        </w:rPr>
        <w:t xml:space="preserve">Areál </w:t>
      </w:r>
      <w:r w:rsidR="00014573" w:rsidRPr="00014573">
        <w:rPr>
          <w:sz w:val="22"/>
          <w:szCs w:val="22"/>
        </w:rPr>
        <w:t>dílny Martinov</w:t>
      </w:r>
      <w:r>
        <w:rPr>
          <w:sz w:val="22"/>
          <w:szCs w:val="22"/>
        </w:rPr>
        <w:t xml:space="preserve">, </w:t>
      </w:r>
      <w:r w:rsidR="00014573" w:rsidRPr="00014573">
        <w:rPr>
          <w:sz w:val="22"/>
          <w:szCs w:val="22"/>
        </w:rPr>
        <w:t>Martinovská 3293/40, 723 00  Ostrava -  Martinov</w:t>
      </w:r>
    </w:p>
    <w:p w14:paraId="40826A4C" w14:textId="571E772C" w:rsidR="00B043E7" w:rsidRPr="00EB22AA" w:rsidRDefault="00B043E7" w:rsidP="00B043E7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4665D5">
        <w:rPr>
          <w:sz w:val="22"/>
          <w:szCs w:val="22"/>
        </w:rPr>
        <w:t>:</w:t>
      </w:r>
      <w:r w:rsidRPr="00EB22AA">
        <w:rPr>
          <w:sz w:val="22"/>
          <w:szCs w:val="22"/>
        </w:rPr>
        <w:t xml:space="preserve"> Václav Kupka, vedoucí střediska údržba autobusy Poruba, tel. 597 402 802, </w:t>
      </w:r>
    </w:p>
    <w:p w14:paraId="6634C195" w14:textId="54DB0D8E" w:rsidR="00B043E7" w:rsidRPr="00EB22AA" w:rsidRDefault="004665D5" w:rsidP="00B043E7">
      <w:pPr>
        <w:pStyle w:val="rove2"/>
        <w:widowControl w:val="0"/>
        <w:numPr>
          <w:ilvl w:val="0"/>
          <w:numId w:val="0"/>
        </w:numPr>
        <w:ind w:left="426" w:firstLine="282"/>
        <w:rPr>
          <w:sz w:val="22"/>
          <w:szCs w:val="22"/>
        </w:rPr>
      </w:pPr>
      <w:r>
        <w:rPr>
          <w:sz w:val="22"/>
          <w:szCs w:val="22"/>
        </w:rPr>
        <w:t>mobil: 725 572 964, e-mailová adresa</w:t>
      </w:r>
      <w:r w:rsidRPr="00531F47">
        <w:rPr>
          <w:rStyle w:val="Hypertextovodkaz"/>
          <w:u w:val="none"/>
        </w:rPr>
        <w:t>:</w:t>
      </w:r>
      <w:r w:rsidRPr="00531F47">
        <w:rPr>
          <w:rStyle w:val="Hypertextovodkaz"/>
          <w:sz w:val="22"/>
          <w:szCs w:val="22"/>
          <w:u w:val="none"/>
        </w:rPr>
        <w:t xml:space="preserve"> </w:t>
      </w:r>
      <w:hyperlink r:id="rId10" w:history="1">
        <w:r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2481BB94" w14:textId="103A12E8" w:rsidR="00121D62" w:rsidRPr="00574D13" w:rsidRDefault="00121D62" w:rsidP="00B043E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8EA3E5E" w14:textId="044EEE27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828"/>
        </w:tabs>
        <w:spacing w:line="360" w:lineRule="auto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63151FDD" w:rsidR="00F37540" w:rsidRPr="008E65FD" w:rsidRDefault="00177C07" w:rsidP="008E65FD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014573">
        <w:rPr>
          <w:sz w:val="22"/>
          <w:szCs w:val="22"/>
        </w:rPr>
        <w:t xml:space="preserve">200 </w:t>
      </w:r>
      <w:r w:rsidRPr="00C378BB">
        <w:rPr>
          <w:sz w:val="22"/>
          <w:szCs w:val="22"/>
        </w:rPr>
        <w:t>kalendářních dnů</w:t>
      </w:r>
      <w:r w:rsidR="008E65FD">
        <w:rPr>
          <w:sz w:val="22"/>
          <w:szCs w:val="22"/>
        </w:rPr>
        <w:t xml:space="preserve"> </w:t>
      </w:r>
      <w:r w:rsidR="00207A7B" w:rsidRPr="008E65FD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21BE0958" w14:textId="6EB164F8" w:rsidR="008818BD" w:rsidRDefault="008818BD">
      <w:pPr>
        <w:rPr>
          <w:b/>
          <w:sz w:val="22"/>
          <w:szCs w:val="22"/>
        </w:rPr>
      </w:pPr>
    </w:p>
    <w:p w14:paraId="09672B3A" w14:textId="457B2EC5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907C8">
      <w:pPr>
        <w:pStyle w:val="rove2"/>
        <w:widowControl w:val="0"/>
        <w:tabs>
          <w:tab w:val="clear" w:pos="716"/>
          <w:tab w:val="num" w:pos="567"/>
        </w:tabs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5D8CA573" w:rsidR="00177C07" w:rsidRDefault="00177C07" w:rsidP="00830343">
      <w:pPr>
        <w:pStyle w:val="rove1"/>
        <w:numPr>
          <w:ilvl w:val="0"/>
          <w:numId w:val="0"/>
        </w:numPr>
        <w:spacing w:line="360" w:lineRule="auto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d</w:t>
      </w:r>
      <w:r w:rsidR="00731D53" w:rsidRPr="00731D53">
        <w:rPr>
          <w:sz w:val="22"/>
          <w:szCs w:val="22"/>
        </w:rPr>
        <w:t xml:space="preserve">odání </w:t>
      </w:r>
      <w:r w:rsidR="00A71D72" w:rsidRPr="002B347B">
        <w:rPr>
          <w:sz w:val="22"/>
          <w:szCs w:val="22"/>
        </w:rPr>
        <w:t>1 kusu</w:t>
      </w:r>
      <w:r w:rsidR="00B043E7">
        <w:rPr>
          <w:sz w:val="22"/>
          <w:szCs w:val="22"/>
        </w:rPr>
        <w:t xml:space="preserve"> nového </w:t>
      </w:r>
      <w:r w:rsidR="007D4D48">
        <w:rPr>
          <w:sz w:val="22"/>
          <w:szCs w:val="22"/>
        </w:rPr>
        <w:t xml:space="preserve">dodávkového </w:t>
      </w:r>
      <w:r w:rsidR="00B043E7">
        <w:rPr>
          <w:sz w:val="22"/>
          <w:szCs w:val="22"/>
        </w:rPr>
        <w:t xml:space="preserve">vozidla </w:t>
      </w:r>
      <w:r w:rsidR="007D4D48">
        <w:rPr>
          <w:sz w:val="22"/>
          <w:szCs w:val="22"/>
        </w:rPr>
        <w:t>do 3,5t</w:t>
      </w:r>
      <w:r w:rsidR="008F48E7">
        <w:rPr>
          <w:sz w:val="22"/>
          <w:szCs w:val="22"/>
        </w:rPr>
        <w:t xml:space="preserve"> s elektrickým pohonem</w:t>
      </w:r>
      <w:r w:rsidR="00771A68">
        <w:rPr>
          <w:sz w:val="22"/>
          <w:szCs w:val="22"/>
        </w:rPr>
        <w:t>_</w:t>
      </w:r>
      <w:r w:rsidR="007D4D48">
        <w:rPr>
          <w:sz w:val="22"/>
          <w:szCs w:val="22"/>
        </w:rPr>
        <w:t xml:space="preserve"> středisko 3</w:t>
      </w:r>
      <w:r w:rsidR="008F48E7">
        <w:rPr>
          <w:sz w:val="22"/>
          <w:szCs w:val="22"/>
        </w:rPr>
        <w:t>14</w:t>
      </w:r>
      <w:r w:rsidR="007D4D48">
        <w:rPr>
          <w:sz w:val="22"/>
          <w:szCs w:val="22"/>
        </w:rPr>
        <w:t>0</w:t>
      </w:r>
      <w:r w:rsidR="006642B6">
        <w:rPr>
          <w:sz w:val="22"/>
          <w:szCs w:val="22"/>
        </w:rPr>
        <w:t xml:space="preserve"> (</w:t>
      </w:r>
      <w:r w:rsidR="00771A68">
        <w:rPr>
          <w:sz w:val="22"/>
          <w:szCs w:val="22"/>
        </w:rPr>
        <w:t>P</w:t>
      </w:r>
      <w:r w:rsidR="007D4D48">
        <w:rPr>
          <w:sz w:val="22"/>
          <w:szCs w:val="22"/>
        </w:rPr>
        <w:t xml:space="preserve">říloha </w:t>
      </w:r>
      <w:r w:rsidR="006642B6">
        <w:rPr>
          <w:sz w:val="22"/>
          <w:szCs w:val="22"/>
        </w:rPr>
        <w:t>č. 1 Kupní smlouvy)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447E4">
        <w:rPr>
          <w:sz w:val="22"/>
          <w:szCs w:val="22"/>
        </w:rPr>
        <w:tab/>
      </w:r>
      <w:r w:rsidR="00C447E4">
        <w:rPr>
          <w:sz w:val="22"/>
          <w:szCs w:val="22"/>
        </w:rPr>
        <w:tab/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1C3827CF" w14:textId="6F447DF8" w:rsidR="00EA126B" w:rsidRPr="00EA126B" w:rsidRDefault="00F37540" w:rsidP="00EA126B">
      <w:pPr>
        <w:rPr>
          <w:i/>
          <w:color w:val="00B0F0"/>
          <w:sz w:val="22"/>
          <w:szCs w:val="22"/>
        </w:rPr>
      </w:pPr>
      <w:r w:rsidRPr="004B7D9F">
        <w:rPr>
          <w:i/>
        </w:rPr>
        <w:t xml:space="preserve">     </w:t>
      </w:r>
      <w:r w:rsidR="00EA126B" w:rsidRPr="00EA126B">
        <w:rPr>
          <w:i/>
          <w:color w:val="00B0F0"/>
          <w:sz w:val="22"/>
          <w:szCs w:val="22"/>
        </w:rPr>
        <w:t>(POZ</w:t>
      </w:r>
      <w:r w:rsidR="00EA126B" w:rsidRPr="00F1434C">
        <w:rPr>
          <w:i/>
          <w:color w:val="00B0F0"/>
          <w:sz w:val="22"/>
          <w:szCs w:val="22"/>
        </w:rPr>
        <w:t>N</w:t>
      </w:r>
      <w:r w:rsidR="00EA126B" w:rsidRPr="0056417D">
        <w:rPr>
          <w:i/>
          <w:color w:val="00B0F0"/>
          <w:sz w:val="22"/>
          <w:szCs w:val="22"/>
        </w:rPr>
        <w:t xml:space="preserve">. </w:t>
      </w:r>
      <w:r w:rsidR="00EA126B" w:rsidRPr="00EA126B">
        <w:rPr>
          <w:i/>
          <w:color w:val="00B0F0"/>
          <w:sz w:val="22"/>
          <w:szCs w:val="22"/>
        </w:rPr>
        <w:t xml:space="preserve">Doplní účastník. </w:t>
      </w:r>
      <w:r w:rsidR="00EA126B" w:rsidRPr="00EA126B">
        <w:rPr>
          <w:b/>
          <w:i/>
          <w:color w:val="00B0F0"/>
          <w:sz w:val="22"/>
          <w:szCs w:val="22"/>
        </w:rPr>
        <w:t xml:space="preserve">Uvedená CENA  </w:t>
      </w:r>
      <w:r w:rsidR="00EA126B" w:rsidRPr="004B7D9F">
        <w:rPr>
          <w:i/>
          <w:sz w:val="22"/>
          <w:szCs w:val="22"/>
        </w:rPr>
        <w:t>za dodání 1 kusu nového dodávkového vozidla do 3,5t s elektrickým pohonem</w:t>
      </w:r>
      <w:r w:rsidR="00EA126B" w:rsidRPr="00EA126B">
        <w:rPr>
          <w:b/>
          <w:i/>
          <w:color w:val="00B0F0"/>
          <w:sz w:val="22"/>
          <w:szCs w:val="22"/>
        </w:rPr>
        <w:t xml:space="preserve"> </w:t>
      </w:r>
      <w:r w:rsidR="00EA126B" w:rsidRPr="00F1434C">
        <w:rPr>
          <w:b/>
          <w:i/>
          <w:color w:val="00B0F0"/>
          <w:sz w:val="22"/>
          <w:szCs w:val="22"/>
        </w:rPr>
        <w:t>bude předmětem hodnocení.</w:t>
      </w:r>
      <w:r w:rsidR="00EA126B" w:rsidRPr="0056417D">
        <w:rPr>
          <w:i/>
          <w:color w:val="00B0F0"/>
          <w:sz w:val="22"/>
          <w:szCs w:val="22"/>
        </w:rPr>
        <w:t xml:space="preserve"> </w:t>
      </w:r>
      <w:r w:rsidR="00EA126B" w:rsidRPr="00EA126B">
        <w:rPr>
          <w:i/>
          <w:color w:val="00B0F0"/>
          <w:sz w:val="22"/>
          <w:szCs w:val="22"/>
        </w:rPr>
        <w:t>Poté poznámku vymažte.)</w:t>
      </w:r>
    </w:p>
    <w:p w14:paraId="7456CCA4" w14:textId="77777777" w:rsidR="00177C07" w:rsidRPr="00574D13" w:rsidRDefault="00177C07" w:rsidP="00830343">
      <w:pPr>
        <w:spacing w:line="360" w:lineRule="auto"/>
      </w:pP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lastRenderedPageBreak/>
        <w:t>právními předpisy.</w:t>
      </w:r>
    </w:p>
    <w:p w14:paraId="2D932FC0" w14:textId="126F6AEA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C841DF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38336E4" w:rsidR="00177C07" w:rsidRPr="00574D13" w:rsidRDefault="00DF2AE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>
        <w:rPr>
          <w:sz w:val="22"/>
          <w:szCs w:val="22"/>
        </w:rPr>
        <w:t xml:space="preserve"> dle bodu 3.1. </w:t>
      </w:r>
      <w:r w:rsidR="000C196C">
        <w:rPr>
          <w:sz w:val="22"/>
          <w:szCs w:val="22"/>
        </w:rPr>
        <w:t>této smlouvy</w:t>
      </w:r>
      <w:r w:rsidR="00AB11C7">
        <w:rPr>
          <w:sz w:val="22"/>
          <w:szCs w:val="22"/>
        </w:rPr>
        <w:t xml:space="preserve"> a zaškolením</w:t>
      </w:r>
      <w:r w:rsidR="00177C0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uveden</w:t>
      </w:r>
      <w:r w:rsidR="00177C07">
        <w:rPr>
          <w:sz w:val="22"/>
          <w:szCs w:val="22"/>
        </w:rPr>
        <w:t>ém</w:t>
      </w:r>
      <w:r w:rsidR="00177C07"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="00177C07" w:rsidRPr="00574D13">
        <w:rPr>
          <w:sz w:val="22"/>
          <w:szCs w:val="22"/>
        </w:rPr>
        <w:t xml:space="preserve"> </w:t>
      </w:r>
      <w:r w:rsidR="00AB11C7">
        <w:rPr>
          <w:sz w:val="22"/>
          <w:szCs w:val="22"/>
        </w:rPr>
        <w:t xml:space="preserve">2.4 </w:t>
      </w:r>
      <w:r w:rsidR="00177C07" w:rsidRPr="00574D13">
        <w:rPr>
          <w:sz w:val="22"/>
          <w:szCs w:val="22"/>
        </w:rPr>
        <w:t>této smlouvy.</w:t>
      </w:r>
    </w:p>
    <w:p w14:paraId="6D94FBB0" w14:textId="77777777" w:rsidR="00F91702" w:rsidRDefault="00177C07" w:rsidP="00C841DF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</w:p>
    <w:p w14:paraId="5D0808C7" w14:textId="09020C9B" w:rsidR="00D01B3C" w:rsidRDefault="00177C07" w:rsidP="00830343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6B4EAA85" w14:textId="641D2C84" w:rsidR="00C34A3C" w:rsidRPr="00D01B3C" w:rsidRDefault="00C34A3C" w:rsidP="00830343">
      <w:pPr>
        <w:pStyle w:val="rove2"/>
        <w:tabs>
          <w:tab w:val="clear" w:pos="716"/>
        </w:tabs>
        <w:ind w:left="567" w:hanging="567"/>
        <w:rPr>
          <w:sz w:val="22"/>
          <w:szCs w:val="22"/>
        </w:rPr>
      </w:pPr>
      <w:r w:rsidRPr="00830343">
        <w:rPr>
          <w:sz w:val="22"/>
          <w:szCs w:val="22"/>
        </w:rPr>
        <w:t xml:space="preserve">Na předmět Kupní smlouvy kupující předpokládá čerpání dotace z prostředků EU. Název a číslo dotovaného projektu bude na fakturu doplněno na základě předešlé komunikace zástupce </w:t>
      </w:r>
      <w:r w:rsidRPr="00D01B3C">
        <w:rPr>
          <w:sz w:val="22"/>
          <w:szCs w:val="22"/>
        </w:rPr>
        <w:t>p</w:t>
      </w:r>
      <w:r w:rsidRPr="00830343">
        <w:rPr>
          <w:sz w:val="22"/>
          <w:szCs w:val="22"/>
        </w:rPr>
        <w:t xml:space="preserve">rodávajícího se zástupcem </w:t>
      </w:r>
      <w:r w:rsidRPr="00D01B3C">
        <w:rPr>
          <w:sz w:val="22"/>
          <w:szCs w:val="22"/>
        </w:rPr>
        <w:t>k</w:t>
      </w:r>
      <w:r w:rsidRPr="00830343">
        <w:rPr>
          <w:sz w:val="22"/>
          <w:szCs w:val="22"/>
        </w:rPr>
        <w:t>upujícího.</w:t>
      </w:r>
    </w:p>
    <w:p w14:paraId="4B7A0712" w14:textId="31E48363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12EDB927" w:rsidR="00177C07" w:rsidRPr="0064661C" w:rsidRDefault="00921F6E" w:rsidP="0064661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F71381">
        <w:rPr>
          <w:sz w:val="22"/>
          <w:szCs w:val="22"/>
        </w:rPr>
        <w:t>Smluvní strany se dohodly na platbách formou bezhotovostního bankovního převodu na bankovní účty uvedené ve fakturách (daňových dokladech</w:t>
      </w:r>
      <w:r w:rsidRPr="00C27E4C">
        <w:rPr>
          <w:sz w:val="22"/>
          <w:szCs w:val="22"/>
        </w:rPr>
        <w:t xml:space="preserve">). </w:t>
      </w:r>
      <w:r w:rsidRPr="004D3D74">
        <w:rPr>
          <w:sz w:val="22"/>
          <w:szCs w:val="22"/>
        </w:rPr>
        <w:t>Za správnost údajů</w:t>
      </w:r>
      <w:r>
        <w:rPr>
          <w:sz w:val="22"/>
          <w:szCs w:val="22"/>
        </w:rPr>
        <w:t xml:space="preserve"> o svém účtu odpovídá prodávající</w:t>
      </w:r>
      <w:r w:rsidRPr="004D3D74">
        <w:rPr>
          <w:sz w:val="22"/>
          <w:szCs w:val="22"/>
        </w:rPr>
        <w:t>.</w:t>
      </w:r>
      <w:r w:rsidRPr="00F71381">
        <w:rPr>
          <w:sz w:val="22"/>
          <w:szCs w:val="22"/>
        </w:rPr>
        <w:t xml:space="preserve"> Bankovní </w:t>
      </w:r>
      <w:r>
        <w:rPr>
          <w:sz w:val="22"/>
          <w:szCs w:val="22"/>
        </w:rPr>
        <w:t>účet, na který bude kupujícím</w:t>
      </w:r>
      <w:r w:rsidRPr="00F71381">
        <w:rPr>
          <w:sz w:val="22"/>
          <w:szCs w:val="22"/>
        </w:rPr>
        <w:t xml:space="preserve"> placeno, musí být</w:t>
      </w:r>
      <w:r w:rsidRPr="004D3D74">
        <w:rPr>
          <w:sz w:val="22"/>
          <w:szCs w:val="22"/>
        </w:rPr>
        <w:t xml:space="preserve"> zveřejněn správcem daně způsobem umožňujícím dálkový přístup.</w:t>
      </w:r>
      <w:r>
        <w:rPr>
          <w:sz w:val="22"/>
          <w:szCs w:val="22"/>
        </w:rPr>
        <w:t xml:space="preserve"> Prodávající na vyzvání objednatele doloží platnou smlouvu k bankovnímu účtu uvedenému na faktuře, popř. jinak doloží potvrzení k vlastnictví tohoto bankovního účtu. </w:t>
      </w:r>
      <w:r w:rsidR="0064661C">
        <w:rPr>
          <w:sz w:val="22"/>
          <w:szCs w:val="22"/>
        </w:rPr>
        <w:t xml:space="preserve"> V případě, že účet výše uvedeným způsobem zveřejněn nebude, je kupující oprávněn uhradit prodávajícímu cenu na úrovni bez DPH, DPH kupující poukáže správci daně. </w:t>
      </w:r>
    </w:p>
    <w:p w14:paraId="5480FB4A" w14:textId="77777777" w:rsidR="00177C07" w:rsidRPr="00574D13" w:rsidRDefault="00177C07" w:rsidP="002E51F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372D90BC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2B2615">
        <w:rPr>
          <w:sz w:val="22"/>
          <w:szCs w:val="22"/>
        </w:rPr>
        <w:t>plnění, tímto dnem je den 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3CDA31AF" w14:textId="3953B542" w:rsidR="007A1EFD" w:rsidRPr="004B7D9F" w:rsidRDefault="00177C07" w:rsidP="004B7D9F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BB015C6" w:rsidR="00177C07" w:rsidRDefault="007A1EFD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faktuře bude uvedeno číslo smlouvy kupujícího. </w:t>
      </w:r>
    </w:p>
    <w:p w14:paraId="707194B2" w14:textId="0CBA68A8" w:rsidR="00C34A3C" w:rsidRPr="00C34A3C" w:rsidRDefault="00C34A3C" w:rsidP="00C34A3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8419C2">
        <w:rPr>
          <w:sz w:val="22"/>
          <w:szCs w:val="22"/>
        </w:rPr>
        <w:t>Faktur</w:t>
      </w:r>
      <w:r w:rsidR="00910779">
        <w:rPr>
          <w:sz w:val="22"/>
          <w:szCs w:val="22"/>
        </w:rPr>
        <w:t>a</w:t>
      </w:r>
      <w:r w:rsidRPr="008419C2">
        <w:rPr>
          <w:sz w:val="22"/>
          <w:szCs w:val="22"/>
        </w:rPr>
        <w:t xml:space="preserve"> mus</w:t>
      </w:r>
      <w:r w:rsidR="00910779">
        <w:rPr>
          <w:sz w:val="22"/>
          <w:szCs w:val="22"/>
        </w:rPr>
        <w:t>í</w:t>
      </w:r>
      <w:r w:rsidRPr="008419C2">
        <w:rPr>
          <w:sz w:val="22"/>
          <w:szCs w:val="22"/>
        </w:rPr>
        <w:t xml:space="preserve"> obsahovat rovněž název a číslo pro</w:t>
      </w:r>
      <w:r w:rsidRPr="000B3EA7">
        <w:rPr>
          <w:sz w:val="22"/>
          <w:szCs w:val="22"/>
        </w:rPr>
        <w:t xml:space="preserve">jektu, evidenční číslo vozidla </w:t>
      </w:r>
      <w:r>
        <w:rPr>
          <w:sz w:val="22"/>
          <w:szCs w:val="22"/>
        </w:rPr>
        <w:t>k</w:t>
      </w:r>
      <w:r w:rsidRPr="008419C2">
        <w:rPr>
          <w:sz w:val="22"/>
          <w:szCs w:val="22"/>
        </w:rPr>
        <w:t>upujícího, na základ</w:t>
      </w:r>
      <w:r w:rsidRPr="000B3EA7">
        <w:rPr>
          <w:sz w:val="22"/>
          <w:szCs w:val="22"/>
        </w:rPr>
        <w:t xml:space="preserve">ě předešlé komunikace zástupce </w:t>
      </w:r>
      <w:r>
        <w:rPr>
          <w:sz w:val="22"/>
          <w:szCs w:val="22"/>
        </w:rPr>
        <w:t>p</w:t>
      </w:r>
      <w:r w:rsidRPr="000B3EA7">
        <w:rPr>
          <w:sz w:val="22"/>
          <w:szCs w:val="22"/>
        </w:rPr>
        <w:t xml:space="preserve">rodávajícího se zástupcem </w:t>
      </w:r>
      <w:r>
        <w:rPr>
          <w:sz w:val="22"/>
          <w:szCs w:val="22"/>
        </w:rPr>
        <w:t>k</w:t>
      </w:r>
      <w:r w:rsidRPr="008419C2">
        <w:rPr>
          <w:sz w:val="22"/>
          <w:szCs w:val="22"/>
        </w:rPr>
        <w:t xml:space="preserve">upujícího. </w:t>
      </w:r>
    </w:p>
    <w:p w14:paraId="1ABFAA32" w14:textId="4F465937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5879C03A" w14:textId="77777777" w:rsidR="00531F47" w:rsidRDefault="00177C0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rStyle w:val="Hypertextovodkaz"/>
          <w:color w:val="auto"/>
          <w:sz w:val="22"/>
          <w:szCs w:val="22"/>
          <w:u w:val="none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</w:t>
      </w:r>
      <w:r w:rsidR="00C701F7" w:rsidRPr="00531F47">
        <w:rPr>
          <w:rStyle w:val="Hypertextovodkaz"/>
          <w:u w:val="none"/>
        </w:rPr>
        <w:t>:</w:t>
      </w:r>
      <w:r w:rsidR="00531F47" w:rsidRPr="00531F47">
        <w:rPr>
          <w:rStyle w:val="Hypertextovodkaz"/>
          <w:sz w:val="22"/>
          <w:szCs w:val="22"/>
          <w:u w:val="none"/>
        </w:rPr>
        <w:t xml:space="preserve"> </w:t>
      </w:r>
      <w:hyperlink r:id="rId12" w:history="1">
        <w:r w:rsidR="00531F47" w:rsidRPr="005912CE">
          <w:rPr>
            <w:rStyle w:val="Hypertextovodkaz"/>
            <w:sz w:val="22"/>
            <w:szCs w:val="22"/>
          </w:rPr>
          <w:t>Vaclav.Kupka@dpo.cz</w:t>
        </w:r>
      </w:hyperlink>
      <w:r w:rsidR="00531F47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7EBDDE08" w14:textId="6A584C73" w:rsidR="00531F47" w:rsidRPr="006A2330" w:rsidRDefault="00531F4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Při přejímce zboží předá prodávající kupujícímu průvodní dokumentaci a případně </w:t>
      </w:r>
      <w:r w:rsidRPr="006A2330">
        <w:rPr>
          <w:sz w:val="22"/>
          <w:szCs w:val="22"/>
        </w:rPr>
        <w:t>další potřebné doklady pro provozování vozidla a jejího příslušenství k výše uvedenému účelu, a to zejména:</w:t>
      </w:r>
    </w:p>
    <w:p w14:paraId="54FBE3F9" w14:textId="77777777" w:rsidR="00531F47" w:rsidRPr="00EB22AA" w:rsidRDefault="00531F47" w:rsidP="00C16C6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5E65BD2B" w14:textId="77777777" w:rsidR="00531F47" w:rsidRPr="00EB22AA" w:rsidRDefault="00531F47" w:rsidP="00C16C6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 (možnost servisní knížky i v elektronické podobě),</w:t>
      </w:r>
    </w:p>
    <w:p w14:paraId="0017022D" w14:textId="77777777" w:rsidR="00531F47" w:rsidRPr="00EB22AA" w:rsidRDefault="00531F47" w:rsidP="00C16C6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0DBB2CE0" w14:textId="77777777" w:rsidR="00531F47" w:rsidRPr="009863CA" w:rsidRDefault="00531F47" w:rsidP="00C16C6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Prohlášení o shodě</w:t>
      </w:r>
      <w:r w:rsidRPr="009863CA">
        <w:rPr>
          <w:sz w:val="22"/>
          <w:szCs w:val="22"/>
        </w:rPr>
        <w:t>.</w:t>
      </w:r>
    </w:p>
    <w:p w14:paraId="5E881438" w14:textId="7B9A03DC" w:rsidR="00531F47" w:rsidRPr="00531F47" w:rsidRDefault="00531F47" w:rsidP="00531F47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12616A6A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B841CD">
        <w:rPr>
          <w:sz w:val="22"/>
          <w:szCs w:val="22"/>
        </w:rPr>
        <w:t xml:space="preserve"> a </w:t>
      </w:r>
      <w:r w:rsidR="00B54FE2">
        <w:rPr>
          <w:sz w:val="22"/>
          <w:szCs w:val="22"/>
        </w:rPr>
        <w:t>Přílohy č. 2</w:t>
      </w:r>
      <w:r w:rsidR="00351814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73C91263" w14:textId="6BB52FA6" w:rsidR="00531F47" w:rsidRDefault="00C701F7" w:rsidP="00531F47">
      <w:pPr>
        <w:pStyle w:val="rove2"/>
        <w:tabs>
          <w:tab w:val="clear" w:pos="716"/>
          <w:tab w:val="num" w:pos="432"/>
        </w:tabs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F48E7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31F47">
        <w:rPr>
          <w:sz w:val="22"/>
          <w:szCs w:val="22"/>
        </w:rPr>
        <w:t xml:space="preserve"> </w:t>
      </w:r>
    </w:p>
    <w:p w14:paraId="7DE5CDCF" w14:textId="1352CECC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 w:rsidRPr="006A2330">
        <w:rPr>
          <w:sz w:val="22"/>
          <w:szCs w:val="22"/>
        </w:rPr>
        <w:t xml:space="preserve">minimálně 24 </w:t>
      </w:r>
      <w:r w:rsidRPr="006A233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</w:t>
      </w:r>
      <w:r w:rsidR="006B7F1C">
        <w:rPr>
          <w:sz w:val="22"/>
          <w:szCs w:val="22"/>
        </w:rPr>
        <w:lastRenderedPageBreak/>
        <w:t xml:space="preserve">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07783BBC" w14:textId="77777777" w:rsidR="00A95FEE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  <w:r w:rsidR="00A95FEE">
        <w:rPr>
          <w:sz w:val="22"/>
          <w:szCs w:val="22"/>
        </w:rPr>
        <w:t xml:space="preserve"> </w:t>
      </w:r>
    </w:p>
    <w:p w14:paraId="247C5EB1" w14:textId="77777777" w:rsid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</w:t>
      </w:r>
      <w:r w:rsidR="00177C07" w:rsidRPr="00A95F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4829712" w14:textId="4D85242E" w:rsidR="00CB599D" w:rsidRDefault="00CB599D" w:rsidP="00A95FEE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3C951EA0" w14:textId="190FB6C2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19AC467" w14:textId="43CFD49B" w:rsidR="00A95FEE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="001A3F92">
        <w:rPr>
          <w:sz w:val="22"/>
          <w:szCs w:val="22"/>
        </w:rPr>
        <w:t xml:space="preserve"> vozidla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>za každý započatý den prodlení prodávajícího s dodáním předmětu smlouvy ve smluveném termínu.</w:t>
      </w:r>
    </w:p>
    <w:p w14:paraId="68854111" w14:textId="1280106E" w:rsidR="00796EC4" w:rsidRDefault="00C701F7" w:rsidP="009F6749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2AD7AF4F" w14:textId="299C340B" w:rsidR="00796EC4" w:rsidRPr="009F6749" w:rsidRDefault="00796EC4" w:rsidP="009F6749">
      <w:pPr>
        <w:pStyle w:val="rove2"/>
        <w:ind w:left="567" w:hanging="567"/>
        <w:rPr>
          <w:sz w:val="22"/>
          <w:szCs w:val="22"/>
        </w:rPr>
      </w:pPr>
      <w:r w:rsidRPr="009F6749">
        <w:rPr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3D76D837" w14:textId="52356752" w:rsidR="00C34A3C" w:rsidRPr="00C34A3C" w:rsidRDefault="00C34A3C" w:rsidP="00FB020A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C34A3C">
        <w:rPr>
          <w:sz w:val="22"/>
          <w:szCs w:val="22"/>
        </w:rPr>
        <w:t>Pro vyloučení pochybnosti se smluvní strany výslovně dohodly, že škodou ve smyslu této Kupní smlouvy může případně být taktéž snížení nebo nepřiznání poskytnutí dotace (ve smyslu zákona č. 218/2000 Sb., o rozpočtových pravidlech a o změně některých souvisejících zákonů - peněžní prostředky státního rozpočtu, státních finančních aktiv nebo národního fondu poskytnuté právnickým nebo fyzickým osobám na stanovený účel) ze strany třetího subjektu - jestliže je toto snížení nebo nepřiznání poskytnutí dotace způsobeno prodlením nebo jiným porušením této Kupní smlouvy ze strany prodávajícího.</w:t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7524D647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2F218E">
        <w:rPr>
          <w:rFonts w:ascii="Garamond" w:hAnsi="Garamond"/>
          <w:sz w:val="22"/>
          <w:szCs w:val="22"/>
          <w:highlight w:val="cyan"/>
        </w:rPr>
        <w:t>DOPLNÍ DODAVATEL</w:t>
      </w:r>
      <w:r w:rsidR="002F218E" w:rsidRPr="00670DD5">
        <w:rPr>
          <w:rFonts w:ascii="Garamond" w:hAnsi="Garamond"/>
          <w:sz w:val="22"/>
          <w:szCs w:val="22"/>
          <w:highlight w:val="cyan"/>
        </w:rPr>
        <w:t>]</w:t>
      </w:r>
      <w:r w:rsidRPr="00714035">
        <w:rPr>
          <w:sz w:val="22"/>
          <w:szCs w:val="22"/>
        </w:rPr>
        <w:t>.</w:t>
      </w:r>
    </w:p>
    <w:p w14:paraId="1369E278" w14:textId="38C40939" w:rsidR="00496025" w:rsidRPr="00496025" w:rsidRDefault="001C3163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lastRenderedPageBreak/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C16C63">
      <w:pPr>
        <w:pStyle w:val="Odstavecseseznamem"/>
        <w:keepLines/>
        <w:numPr>
          <w:ilvl w:val="0"/>
          <w:numId w:val="4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C16C63">
      <w:pPr>
        <w:pStyle w:val="Odstavecseseznamem"/>
        <w:keepLines/>
        <w:numPr>
          <w:ilvl w:val="0"/>
          <w:numId w:val="4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C16C63">
      <w:pPr>
        <w:pStyle w:val="Odstavecseseznamem"/>
        <w:keepLines/>
        <w:numPr>
          <w:ilvl w:val="0"/>
          <w:numId w:val="4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409AE2C2" w14:textId="766F30B5" w:rsidR="00351814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242F3CD3" w14:textId="67174E4F" w:rsidR="00C34A3C" w:rsidRPr="00830343" w:rsidRDefault="00C34A3C" w:rsidP="00830343">
      <w:pPr>
        <w:pStyle w:val="rove2"/>
        <w:widowControl w:val="0"/>
        <w:numPr>
          <w:ilvl w:val="0"/>
          <w:numId w:val="0"/>
        </w:numPr>
      </w:pPr>
    </w:p>
    <w:p w14:paraId="6924DABA" w14:textId="134DDFB3" w:rsidR="00C34A3C" w:rsidRPr="00830343" w:rsidRDefault="00C34A3C" w:rsidP="00830343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830343">
        <w:rPr>
          <w:sz w:val="22"/>
          <w:szCs w:val="22"/>
          <w:lang w:eastAsia="en-US"/>
        </w:rPr>
        <w:t>Podmínky poskytovatele dotace</w:t>
      </w:r>
    </w:p>
    <w:p w14:paraId="38EBEF12" w14:textId="77777777" w:rsidR="00FA5D35" w:rsidRPr="00830343" w:rsidRDefault="00C34A3C" w:rsidP="005B5792">
      <w:pPr>
        <w:pStyle w:val="CZodstavec"/>
        <w:keepLines/>
        <w:numPr>
          <w:ilvl w:val="1"/>
          <w:numId w:val="6"/>
        </w:numPr>
        <w:suppressLineNumbers/>
        <w:suppressAutoHyphens/>
        <w:spacing w:line="240" w:lineRule="auto"/>
        <w:ind w:left="567" w:hanging="567"/>
        <w:rPr>
          <w:rFonts w:ascii="Times New Roman" w:hAnsi="Times New Roman"/>
          <w:sz w:val="22"/>
          <w:szCs w:val="22"/>
        </w:rPr>
      </w:pPr>
      <w:r w:rsidRPr="00830343">
        <w:rPr>
          <w:rFonts w:ascii="Times New Roman" w:hAnsi="Times New Roman"/>
          <w:sz w:val="22"/>
          <w:szCs w:val="22"/>
        </w:rPr>
        <w:t xml:space="preserve">Bude-li </w:t>
      </w:r>
      <w:r w:rsidR="00FA5D35" w:rsidRPr="00830343">
        <w:rPr>
          <w:rFonts w:ascii="Times New Roman" w:hAnsi="Times New Roman"/>
          <w:sz w:val="22"/>
          <w:szCs w:val="22"/>
        </w:rPr>
        <w:t>k</w:t>
      </w:r>
      <w:r w:rsidRPr="00830343">
        <w:rPr>
          <w:rFonts w:ascii="Times New Roman" w:hAnsi="Times New Roman"/>
          <w:sz w:val="22"/>
          <w:szCs w:val="22"/>
        </w:rPr>
        <w:t xml:space="preserve">upující na zakoupení předmětu Kupní smlouvy čerpat dotace z programů EU, umožní </w:t>
      </w:r>
      <w:r w:rsidR="00FA5D35" w:rsidRPr="00830343">
        <w:rPr>
          <w:rFonts w:ascii="Times New Roman" w:hAnsi="Times New Roman"/>
          <w:sz w:val="22"/>
          <w:szCs w:val="22"/>
        </w:rPr>
        <w:t>p</w:t>
      </w:r>
      <w:r w:rsidRPr="00830343">
        <w:rPr>
          <w:rFonts w:ascii="Times New Roman" w:hAnsi="Times New Roman"/>
          <w:sz w:val="22"/>
          <w:szCs w:val="22"/>
        </w:rPr>
        <w:t xml:space="preserve">rodávající </w:t>
      </w:r>
      <w:r w:rsidR="00FA5D35" w:rsidRPr="00830343">
        <w:rPr>
          <w:rFonts w:ascii="Times New Roman" w:hAnsi="Times New Roman"/>
          <w:sz w:val="22"/>
          <w:szCs w:val="22"/>
        </w:rPr>
        <w:t>k</w:t>
      </w:r>
      <w:r w:rsidRPr="00830343">
        <w:rPr>
          <w:rFonts w:ascii="Times New Roman" w:hAnsi="Times New Roman"/>
          <w:sz w:val="22"/>
          <w:szCs w:val="22"/>
        </w:rPr>
        <w:t>upujícímu, poskytovateli dotace či jiným příslušným institucím ověřit realizaci předmětu plnění 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po dobu udržitelnosti předmětu plnění.</w:t>
      </w:r>
    </w:p>
    <w:p w14:paraId="02C19453" w14:textId="060CFF28" w:rsidR="00FA5D35" w:rsidRDefault="00C34A3C" w:rsidP="005B5792">
      <w:pPr>
        <w:pStyle w:val="CZodstavec"/>
        <w:keepLines/>
        <w:numPr>
          <w:ilvl w:val="1"/>
          <w:numId w:val="6"/>
        </w:numPr>
        <w:suppressLineNumbers/>
        <w:suppressAutoHyphens/>
        <w:spacing w:line="240" w:lineRule="auto"/>
        <w:ind w:hanging="526"/>
        <w:rPr>
          <w:rFonts w:ascii="Times New Roman" w:eastAsia="Times New Roman" w:hAnsi="Times New Roman"/>
          <w:sz w:val="22"/>
          <w:szCs w:val="22"/>
        </w:rPr>
      </w:pPr>
      <w:r w:rsidRPr="00830343">
        <w:rPr>
          <w:rFonts w:ascii="Times New Roman" w:eastAsia="Times New Roman" w:hAnsi="Times New Roman"/>
          <w:sz w:val="22"/>
          <w:szCs w:val="22"/>
        </w:rPr>
        <w:t xml:space="preserve">Prodávající se zavazuje poskytnout přiměřený přístup zástupcům </w:t>
      </w:r>
      <w:r w:rsidR="00FA5D35">
        <w:rPr>
          <w:rFonts w:ascii="Times New Roman" w:eastAsia="Times New Roman" w:hAnsi="Times New Roman"/>
          <w:sz w:val="22"/>
          <w:szCs w:val="22"/>
        </w:rPr>
        <w:t>k</w:t>
      </w:r>
      <w:r w:rsidRPr="00830343">
        <w:rPr>
          <w:rFonts w:ascii="Times New Roman" w:eastAsia="Times New Roman" w:hAnsi="Times New Roman"/>
          <w:sz w:val="22"/>
          <w:szCs w:val="22"/>
        </w:rPr>
        <w:t>upujícího, zástupcům poskytovatele dotace, auditního orgánu či jiným příslušným kontrolním úřadům do míst činnosti a lokalit plnění Kupní smlouvy a k dokumentům týkajícím se technického a finančního řízení projektu a učinit veškeré kroky pro usnadnění jejich práce. Přístup bude těmto zástupcům umožněn na základě zachování mlčenlivosti ve vztahu k třetím stranám. Prodávající zajistí, aby dokumenty byly snadno přístupné a uložené tak, aby přezkoumání usnadnily.</w:t>
      </w:r>
    </w:p>
    <w:p w14:paraId="4E35B72D" w14:textId="77777777" w:rsidR="00FA5D35" w:rsidRDefault="00C34A3C" w:rsidP="005B5792">
      <w:pPr>
        <w:pStyle w:val="CZodstavec"/>
        <w:keepLines/>
        <w:numPr>
          <w:ilvl w:val="1"/>
          <w:numId w:val="6"/>
        </w:numPr>
        <w:suppressLineNumbers/>
        <w:suppressAutoHyphens/>
        <w:spacing w:line="240" w:lineRule="auto"/>
        <w:ind w:left="567" w:hanging="567"/>
        <w:rPr>
          <w:rFonts w:ascii="Times New Roman" w:eastAsia="Times New Roman" w:hAnsi="Times New Roman"/>
          <w:sz w:val="22"/>
          <w:szCs w:val="22"/>
        </w:rPr>
      </w:pPr>
      <w:r w:rsidRPr="00830343">
        <w:rPr>
          <w:rFonts w:ascii="Times New Roman" w:eastAsia="Times New Roman" w:hAnsi="Times New Roman"/>
          <w:sz w:val="22"/>
          <w:szCs w:val="22"/>
        </w:rPr>
        <w:t>Prodávající zaručuje, že práva výše uvedených kontrolních institucí provádět audity, kontroly a ověření se budou stejnou měrou vztahovat, a to za stejných podmínek a podle stejných pravidel na jakéhokoli poddodavatele či jakoukoli jinou stranu, která má prospěch z finančních prostředků poskytnutých v rámci této Kupní smlouvy.</w:t>
      </w:r>
    </w:p>
    <w:p w14:paraId="753D2FBA" w14:textId="31C3E1C9" w:rsidR="00FA5D35" w:rsidRDefault="00C34A3C" w:rsidP="005B5792">
      <w:pPr>
        <w:pStyle w:val="CZodstavec"/>
        <w:keepLines/>
        <w:numPr>
          <w:ilvl w:val="1"/>
          <w:numId w:val="6"/>
        </w:numPr>
        <w:suppressLineNumbers/>
        <w:suppressAutoHyphens/>
        <w:spacing w:line="240" w:lineRule="auto"/>
        <w:ind w:hanging="526"/>
        <w:rPr>
          <w:rFonts w:ascii="Times New Roman" w:eastAsia="Times New Roman" w:hAnsi="Times New Roman"/>
          <w:sz w:val="22"/>
          <w:szCs w:val="22"/>
        </w:rPr>
      </w:pPr>
      <w:r w:rsidRPr="00830343">
        <w:rPr>
          <w:rFonts w:ascii="Times New Roman" w:eastAsia="Times New Roman" w:hAnsi="Times New Roman"/>
          <w:sz w:val="22"/>
          <w:szCs w:val="22"/>
        </w:rPr>
        <w:t>Prodávající je povinen uchovávat veškerou dokumentaci související s realizací předmětu plnění včetně účetních dokladů minimálně do 10 let od finančního ukončení projektu, nestanoví-li právní předpisy lhůtu delší. V takovém to případě je</w:t>
      </w:r>
      <w:r w:rsidR="00FA5D35" w:rsidRPr="00FA5D35">
        <w:rPr>
          <w:rFonts w:ascii="Times New Roman" w:eastAsia="Times New Roman" w:hAnsi="Times New Roman"/>
          <w:sz w:val="22"/>
          <w:szCs w:val="22"/>
        </w:rPr>
        <w:t xml:space="preserve"> </w:t>
      </w:r>
      <w:r w:rsidR="00FA5D35">
        <w:rPr>
          <w:rFonts w:ascii="Times New Roman" w:eastAsia="Times New Roman" w:hAnsi="Times New Roman"/>
          <w:sz w:val="22"/>
          <w:szCs w:val="22"/>
        </w:rPr>
        <w:t>p</w:t>
      </w:r>
      <w:r w:rsidRPr="00830343">
        <w:rPr>
          <w:rFonts w:ascii="Times New Roman" w:eastAsia="Times New Roman" w:hAnsi="Times New Roman"/>
          <w:sz w:val="22"/>
          <w:szCs w:val="22"/>
        </w:rPr>
        <w:t xml:space="preserve">rodávající povinen uchovávat veškerou dokumentaci v této zákonné lhůtě. </w:t>
      </w:r>
    </w:p>
    <w:p w14:paraId="123ED2DD" w14:textId="293F8217" w:rsidR="00C34A3C" w:rsidRDefault="00C34A3C" w:rsidP="005B5792">
      <w:pPr>
        <w:pStyle w:val="CZodstavec"/>
        <w:keepLines/>
        <w:numPr>
          <w:ilvl w:val="1"/>
          <w:numId w:val="6"/>
        </w:numPr>
        <w:suppressLineNumbers/>
        <w:suppressAutoHyphens/>
        <w:spacing w:line="240" w:lineRule="auto"/>
        <w:ind w:hanging="526"/>
        <w:rPr>
          <w:lang w:eastAsia="en-US"/>
        </w:rPr>
      </w:pPr>
      <w:r w:rsidRPr="00830343">
        <w:rPr>
          <w:rFonts w:ascii="Times New Roman" w:eastAsia="Times New Roman" w:hAnsi="Times New Roman"/>
          <w:sz w:val="22"/>
          <w:szCs w:val="22"/>
        </w:rPr>
        <w:lastRenderedPageBreak/>
        <w:t>Prodávající je povinen minimálně do 10 let od finančního ukončení projektu poskytovat požadované informace a dokumentaci související s realizací projektu zaměstnancům nebo zmocněncům pověřených orgánů (SFŽP, CRR, MMR ČR, MF ČR, Evropské komise, Evropského účetního dvora, Nejvyššího kontrolního úřadu, příslušného orgánu finanční správy a dalších oprávněných orgánů státní správy) a je povinen vytvořit výše uvedeným osobám podmínky k provedení kontroly vztahující se k realizaci projektu a poskytnout jim při provádění kontroly součinnost.</w:t>
      </w:r>
    </w:p>
    <w:p w14:paraId="31349872" w14:textId="3EB94329" w:rsidR="00FA5D35" w:rsidRPr="00830343" w:rsidRDefault="00FA5D35" w:rsidP="00CE133D">
      <w:pPr>
        <w:pStyle w:val="rove1"/>
        <w:tabs>
          <w:tab w:val="clear" w:pos="4613"/>
        </w:tabs>
        <w:ind w:left="0" w:firstLine="0"/>
        <w:jc w:val="center"/>
        <w:rPr>
          <w:sz w:val="22"/>
          <w:szCs w:val="22"/>
          <w:lang w:eastAsia="en-US"/>
        </w:rPr>
      </w:pPr>
      <w:r w:rsidRPr="00830343">
        <w:rPr>
          <w:sz w:val="22"/>
          <w:szCs w:val="22"/>
          <w:lang w:eastAsia="en-US"/>
        </w:rPr>
        <w:t>Sankce vůči Rusku a Bělorusku</w:t>
      </w:r>
    </w:p>
    <w:p w14:paraId="57CB0DDE" w14:textId="4E26BDE7" w:rsidR="00FA5D35" w:rsidRPr="00830343" w:rsidRDefault="00E4779E" w:rsidP="004A60AF">
      <w:pPr>
        <w:pStyle w:val="rove2"/>
        <w:tabs>
          <w:tab w:val="clear" w:pos="716"/>
        </w:tabs>
        <w:ind w:left="567" w:hanging="567"/>
        <w:rPr>
          <w:rFonts w:eastAsia="Times New Roman"/>
          <w:sz w:val="22"/>
          <w:szCs w:val="22"/>
        </w:rPr>
      </w:pPr>
      <w:r w:rsidRPr="00830343">
        <w:rPr>
          <w:rFonts w:eastAsia="Times New Roman"/>
          <w:sz w:val="22"/>
          <w:szCs w:val="22"/>
        </w:rPr>
        <w:t>Prodávající</w:t>
      </w:r>
      <w:r w:rsidR="00FA5D35" w:rsidRPr="00830343">
        <w:rPr>
          <w:rFonts w:eastAsia="Times New Roman"/>
          <w:sz w:val="22"/>
          <w:szCs w:val="22"/>
        </w:rPr>
        <w:t xml:space="preserve"> odpovídá za to, že platby poskytované </w:t>
      </w:r>
      <w:r w:rsidRPr="00830343">
        <w:rPr>
          <w:rFonts w:eastAsia="Times New Roman"/>
          <w:sz w:val="22"/>
          <w:szCs w:val="22"/>
        </w:rPr>
        <w:t>kupujícím</w:t>
      </w:r>
      <w:r w:rsidR="00FA5D35" w:rsidRPr="00830343">
        <w:rPr>
          <w:rFonts w:eastAsia="Times New Roman"/>
          <w:sz w:val="22"/>
          <w:szCs w:val="22"/>
        </w:rPr>
        <w:t xml:space="preserve"> dle této smlouvy přímo nebo nepřímo ani jen zčásti neposkytne osobám, vůči kterým platí tzv. individuální finanční sankce ve smyslu čl. 2 odst. 2 Nařízení Rady (EU) č. 208/2014 ze dne 5. 3. 2014 o omezujících opatřeních vůči některým osobám, subjektům a orgánům vzhledem k situaci na Ukrajině a Nařízení Rady (ES) č. 765/2006 ze dne 18. 5. 2006 o omezujících opatřeních vůči prezidentu Lukašenkovi a některým představitelům Běloruska a které jsou uvedeny na tzv. sankčních seznamech (dle příloh č. 1 obou nařízení); bude-li kterékoliv z nařízení v budoucnu nahrazeno jinou legislativou obdobného významu, uvedená povinnost se uplatní obdobně.</w:t>
      </w:r>
    </w:p>
    <w:p w14:paraId="1B2ED8A4" w14:textId="01C5CF88" w:rsidR="00FA5D35" w:rsidRPr="00830343" w:rsidRDefault="00E4779E" w:rsidP="004A60AF">
      <w:pPr>
        <w:pStyle w:val="rove2"/>
        <w:tabs>
          <w:tab w:val="clear" w:pos="716"/>
        </w:tabs>
        <w:ind w:left="567" w:hanging="567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Prodávající</w:t>
      </w:r>
      <w:r w:rsidR="00FA5D35" w:rsidRPr="00830343">
        <w:rPr>
          <w:rFonts w:eastAsia="Times New Roman"/>
          <w:sz w:val="22"/>
          <w:szCs w:val="22"/>
        </w:rPr>
        <w:t xml:space="preserve"> odpovídá za to, že po dobu trvání smlouvy nejsou naplněny podmínky uvedené v nařízení Rady (EU) 2</w:t>
      </w:r>
      <w:r>
        <w:rPr>
          <w:rFonts w:eastAsia="Times New Roman"/>
          <w:sz w:val="22"/>
          <w:szCs w:val="22"/>
        </w:rPr>
        <w:t>023/1214 ze dne 23. června 2023</w:t>
      </w:r>
      <w:r w:rsidR="00FA5D35" w:rsidRPr="00830343">
        <w:rPr>
          <w:rFonts w:eastAsia="Times New Roman"/>
          <w:sz w:val="22"/>
          <w:szCs w:val="22"/>
        </w:rPr>
        <w:t>, kterým se mění nařízení (EU) č. 833/2014 o omezujících opatřeních vzhl</w:t>
      </w:r>
      <w:r>
        <w:rPr>
          <w:rFonts w:eastAsia="Times New Roman"/>
          <w:sz w:val="22"/>
          <w:szCs w:val="22"/>
        </w:rPr>
        <w:t>edem k činnostem Ruské federace</w:t>
      </w:r>
      <w:r w:rsidR="00FA5D35" w:rsidRPr="00830343">
        <w:rPr>
          <w:rFonts w:eastAsia="Times New Roman"/>
          <w:sz w:val="22"/>
          <w:szCs w:val="22"/>
        </w:rPr>
        <w:t xml:space="preserve"> destabilizujícím situaci na Ukrajině, tedy zejména, že </w:t>
      </w:r>
      <w:r w:rsidR="00180C52">
        <w:rPr>
          <w:rFonts w:eastAsia="Times New Roman"/>
          <w:sz w:val="22"/>
          <w:szCs w:val="22"/>
        </w:rPr>
        <w:t>prodávající</w:t>
      </w:r>
      <w:r w:rsidR="00FA5D35" w:rsidRPr="00830343">
        <w:rPr>
          <w:rFonts w:eastAsia="Times New Roman"/>
          <w:sz w:val="22"/>
          <w:szCs w:val="22"/>
        </w:rPr>
        <w:t xml:space="preserve"> není:</w:t>
      </w:r>
    </w:p>
    <w:p w14:paraId="6F39CAF7" w14:textId="77777777" w:rsidR="00FA5D35" w:rsidRPr="00830343" w:rsidRDefault="00FA5D35" w:rsidP="004A60AF">
      <w:pPr>
        <w:pStyle w:val="rove2"/>
        <w:numPr>
          <w:ilvl w:val="0"/>
          <w:numId w:val="0"/>
        </w:numPr>
        <w:ind w:left="851"/>
        <w:rPr>
          <w:rFonts w:eastAsia="Times New Roman"/>
          <w:sz w:val="22"/>
          <w:szCs w:val="22"/>
        </w:rPr>
      </w:pPr>
      <w:r w:rsidRPr="00830343">
        <w:rPr>
          <w:rFonts w:eastAsia="Times New Roman"/>
          <w:sz w:val="22"/>
          <w:szCs w:val="22"/>
        </w:rPr>
        <w:t>• ruským státním příslušníkem, fyzickou nebo právnickou osobou se sídlem v Rusku,</w:t>
      </w:r>
    </w:p>
    <w:p w14:paraId="172C5933" w14:textId="2A66C47B" w:rsidR="00FA5D35" w:rsidRPr="00830343" w:rsidRDefault="00FA5D35" w:rsidP="004A60AF">
      <w:pPr>
        <w:pStyle w:val="rove2"/>
        <w:numPr>
          <w:ilvl w:val="0"/>
          <w:numId w:val="0"/>
        </w:numPr>
        <w:ind w:left="851"/>
        <w:rPr>
          <w:rFonts w:eastAsia="Times New Roman"/>
          <w:sz w:val="22"/>
          <w:szCs w:val="22"/>
        </w:rPr>
      </w:pPr>
      <w:r w:rsidRPr="00830343">
        <w:rPr>
          <w:rFonts w:eastAsia="Times New Roman"/>
          <w:sz w:val="22"/>
          <w:szCs w:val="22"/>
        </w:rPr>
        <w:t>• právnickou osobou, která je z více než 50 % přímo či nepřímo vlastněna některou z osob dle předešlé odrážky, nebo</w:t>
      </w:r>
    </w:p>
    <w:p w14:paraId="438C5F13" w14:textId="29B06016" w:rsidR="00FA5D35" w:rsidRPr="00830343" w:rsidRDefault="00FA5D35" w:rsidP="004A60AF">
      <w:pPr>
        <w:pStyle w:val="rove2"/>
        <w:numPr>
          <w:ilvl w:val="0"/>
          <w:numId w:val="0"/>
        </w:numPr>
        <w:ind w:left="851"/>
        <w:rPr>
          <w:rFonts w:eastAsia="Times New Roman"/>
          <w:sz w:val="22"/>
          <w:szCs w:val="22"/>
        </w:rPr>
      </w:pPr>
      <w:r w:rsidRPr="00830343">
        <w:rPr>
          <w:rFonts w:eastAsia="Times New Roman"/>
          <w:sz w:val="22"/>
          <w:szCs w:val="22"/>
        </w:rPr>
        <w:t>• fyzickou nebo právnickou osobou, která jedná jménem nebo na pokyn některé z osob uvedených v předešlých odrážkách</w:t>
      </w:r>
    </w:p>
    <w:p w14:paraId="4DCFACC9" w14:textId="2315C494" w:rsidR="00FA5D35" w:rsidRPr="00830343" w:rsidRDefault="00E4779E" w:rsidP="004A60AF">
      <w:pPr>
        <w:pStyle w:val="rove2"/>
        <w:tabs>
          <w:tab w:val="clear" w:pos="716"/>
        </w:tabs>
        <w:ind w:left="567" w:hanging="567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Prodávající </w:t>
      </w:r>
      <w:r w:rsidR="00FA5D35" w:rsidRPr="00830343">
        <w:rPr>
          <w:rFonts w:eastAsia="Times New Roman"/>
          <w:sz w:val="22"/>
          <w:szCs w:val="22"/>
        </w:rPr>
        <w:t xml:space="preserve">odpovídá za to, že po dobu trvání smlouvy žádná z výše uvedených podmínek není naplněna ani u jeho poddodavatele (nebo jiné osoby prokazující za poskytovatele kvalifikaci), který se bude na plnění této smlouvy podílet z více jak 10 % hodnoty plnění. </w:t>
      </w:r>
      <w:r>
        <w:rPr>
          <w:rFonts w:eastAsia="Times New Roman"/>
          <w:sz w:val="22"/>
          <w:szCs w:val="22"/>
        </w:rPr>
        <w:t>Prodávající</w:t>
      </w:r>
      <w:r w:rsidR="00FA5D35" w:rsidRPr="00830343">
        <w:rPr>
          <w:rFonts w:eastAsia="Times New Roman"/>
          <w:sz w:val="22"/>
          <w:szCs w:val="22"/>
        </w:rPr>
        <w:t xml:space="preserve"> je povinen </w:t>
      </w:r>
      <w:r>
        <w:rPr>
          <w:rFonts w:eastAsia="Times New Roman"/>
          <w:sz w:val="22"/>
          <w:szCs w:val="22"/>
        </w:rPr>
        <w:t>kupující</w:t>
      </w:r>
      <w:r w:rsidR="000A7AE8">
        <w:rPr>
          <w:rFonts w:eastAsia="Times New Roman"/>
          <w:sz w:val="22"/>
          <w:szCs w:val="22"/>
        </w:rPr>
        <w:t>ho</w:t>
      </w:r>
      <w:r w:rsidR="00FA5D35" w:rsidRPr="00830343">
        <w:rPr>
          <w:rFonts w:eastAsia="Times New Roman"/>
          <w:sz w:val="22"/>
          <w:szCs w:val="22"/>
        </w:rPr>
        <w:t xml:space="preserve"> bezodkladně informovat o jakýchkoliv skutečnostech, které mají vliv na odpovědnost </w:t>
      </w:r>
      <w:r w:rsidR="000A7AE8">
        <w:rPr>
          <w:rFonts w:eastAsia="Times New Roman"/>
          <w:sz w:val="22"/>
          <w:szCs w:val="22"/>
        </w:rPr>
        <w:t>prodávajícího</w:t>
      </w:r>
      <w:r w:rsidR="00FA5D35" w:rsidRPr="00830343">
        <w:rPr>
          <w:rFonts w:eastAsia="Times New Roman"/>
          <w:sz w:val="22"/>
          <w:szCs w:val="22"/>
        </w:rPr>
        <w:t xml:space="preserve"> dle odst. </w:t>
      </w:r>
      <w:r w:rsidR="00EA21D7" w:rsidRPr="00E4779E">
        <w:rPr>
          <w:rFonts w:eastAsia="Times New Roman"/>
          <w:sz w:val="22"/>
          <w:szCs w:val="22"/>
        </w:rPr>
        <w:t>13. 1</w:t>
      </w:r>
      <w:r w:rsidR="00FA5D35" w:rsidRPr="00830343">
        <w:rPr>
          <w:rFonts w:eastAsia="Times New Roman"/>
          <w:sz w:val="22"/>
          <w:szCs w:val="22"/>
        </w:rPr>
        <w:t xml:space="preserve">. nebo 13.2. </w:t>
      </w:r>
      <w:r>
        <w:rPr>
          <w:rFonts w:eastAsia="Times New Roman"/>
          <w:sz w:val="22"/>
          <w:szCs w:val="22"/>
        </w:rPr>
        <w:t>Prodávající</w:t>
      </w:r>
      <w:r w:rsidR="00FA5D35" w:rsidRPr="00830343">
        <w:rPr>
          <w:rFonts w:eastAsia="Times New Roman"/>
          <w:sz w:val="22"/>
          <w:szCs w:val="22"/>
        </w:rPr>
        <w:t xml:space="preserve"> je současně povinen kdykoliv poskytnout </w:t>
      </w:r>
      <w:r w:rsidR="000A7AE8">
        <w:rPr>
          <w:rFonts w:eastAsia="Times New Roman"/>
          <w:sz w:val="22"/>
          <w:szCs w:val="22"/>
        </w:rPr>
        <w:t>kupujícímu</w:t>
      </w:r>
      <w:r w:rsidR="00FA5D35" w:rsidRPr="00830343">
        <w:rPr>
          <w:rFonts w:eastAsia="Times New Roman"/>
          <w:sz w:val="22"/>
          <w:szCs w:val="22"/>
        </w:rPr>
        <w:t xml:space="preserve"> bezodkladnou součinnost pro případné ověření pravdivosti</w:t>
      </w:r>
      <w:r>
        <w:rPr>
          <w:rFonts w:eastAsia="Times New Roman"/>
          <w:sz w:val="22"/>
          <w:szCs w:val="22"/>
        </w:rPr>
        <w:t>.</w:t>
      </w:r>
    </w:p>
    <w:p w14:paraId="050931C1" w14:textId="1162B177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D93CCD7" w:rsidR="00177C07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73B8414E" w:rsidR="001C3163" w:rsidRPr="001C3163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351814">
        <w:rPr>
          <w:sz w:val="22"/>
          <w:szCs w:val="22"/>
        </w:rPr>
        <w:t>5</w:t>
      </w:r>
      <w:r w:rsidR="0096723D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</w:t>
      </w:r>
      <w:r w:rsidR="00966651">
        <w:rPr>
          <w:sz w:val="22"/>
          <w:szCs w:val="22"/>
        </w:rPr>
        <w:t xml:space="preserve">souladu s Přílohou č. </w:t>
      </w:r>
      <w:r w:rsidR="00351814">
        <w:rPr>
          <w:sz w:val="22"/>
          <w:szCs w:val="22"/>
        </w:rPr>
        <w:t>5</w:t>
      </w:r>
      <w:r w:rsidR="00D54BC9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>mlouvy, se považ</w:t>
      </w:r>
      <w:r w:rsidR="004F4A41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</w:t>
      </w:r>
      <w:r w:rsidR="00DD6CA9">
        <w:rPr>
          <w:sz w:val="22"/>
          <w:szCs w:val="22"/>
        </w:rPr>
        <w:lastRenderedPageBreak/>
        <w:t>smluvními stranami ke sporu a tento bude řešen soudní cestou, pak rozhodným právem je české právo. Úmluva OSN o smlouvách o mezinárodní koupi zboží se nepoužije.</w:t>
      </w:r>
    </w:p>
    <w:p w14:paraId="08CCA88D" w14:textId="7F5A5B2B" w:rsidR="00796EC4" w:rsidRDefault="00B178F9" w:rsidP="009F6749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 w:rsidR="00AA7F23">
        <w:rPr>
          <w:sz w:val="22"/>
          <w:szCs w:val="22"/>
        </w:rPr>
        <w:t>S</w:t>
      </w:r>
      <w:r w:rsidR="00AA7F23" w:rsidRPr="003C1839">
        <w:rPr>
          <w:sz w:val="22"/>
          <w:szCs w:val="22"/>
        </w:rPr>
        <w:t xml:space="preserve">mluvní </w:t>
      </w:r>
      <w:r w:rsidRPr="003C1839">
        <w:rPr>
          <w:sz w:val="22"/>
          <w:szCs w:val="22"/>
        </w:rPr>
        <w:t xml:space="preserve">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36385F71" w14:textId="07EC2178" w:rsidR="00796EC4" w:rsidRPr="009F6749" w:rsidRDefault="00796EC4" w:rsidP="009F6749">
      <w:pPr>
        <w:pStyle w:val="rove2"/>
        <w:widowControl w:val="0"/>
        <w:tabs>
          <w:tab w:val="num" w:pos="284"/>
        </w:tabs>
        <w:ind w:left="567" w:hanging="567"/>
        <w:rPr>
          <w:sz w:val="20"/>
          <w:szCs w:val="22"/>
        </w:rPr>
      </w:pPr>
      <w:r w:rsidRPr="009F6749">
        <w:rPr>
          <w:sz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7BEDCEC" w14:textId="7787737D" w:rsidR="00D459C6" w:rsidRDefault="00DB0289" w:rsidP="00D459C6">
      <w:pPr>
        <w:pStyle w:val="rove2"/>
        <w:widowControl w:val="0"/>
        <w:tabs>
          <w:tab w:val="clear" w:pos="716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D459C6">
        <w:rPr>
          <w:sz w:val="22"/>
          <w:szCs w:val="22"/>
        </w:rPr>
        <w:t>se zavazuje realizovat p</w:t>
      </w:r>
      <w:r w:rsidR="00D459C6" w:rsidRPr="00F43F77">
        <w:rPr>
          <w:sz w:val="22"/>
          <w:szCs w:val="22"/>
        </w:rPr>
        <w:t>ředmět smlouvy svým jménem a na vlastní odpovědnost při dodržení kvalitativních a technický</w:t>
      </w:r>
      <w:r w:rsidR="00D459C6">
        <w:rPr>
          <w:sz w:val="22"/>
          <w:szCs w:val="22"/>
        </w:rPr>
        <w:t>ch podmínek stanovených v této s</w:t>
      </w:r>
      <w:r w:rsidR="00D459C6" w:rsidRPr="00F43F77">
        <w:rPr>
          <w:sz w:val="22"/>
          <w:szCs w:val="22"/>
        </w:rPr>
        <w:t xml:space="preserve">mlouvě. V případě, že pověří provedením jeho části jinou osobu, má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odpovědnost, jako by dané činnosti provedl sám.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</w:t>
      </w:r>
      <w:r w:rsidR="00D459C6">
        <w:rPr>
          <w:sz w:val="22"/>
          <w:szCs w:val="22"/>
        </w:rPr>
        <w:t>ávněn pověřit provedením části p</w:t>
      </w:r>
      <w:r w:rsidR="00D459C6" w:rsidRPr="00F43F77">
        <w:rPr>
          <w:sz w:val="22"/>
          <w:szCs w:val="22"/>
        </w:rPr>
        <w:t>ředmětu smlouvy pouze poddodavatele uvedené v Sez</w:t>
      </w:r>
      <w:r w:rsidR="00D459C6">
        <w:rPr>
          <w:sz w:val="22"/>
          <w:szCs w:val="22"/>
        </w:rPr>
        <w:t>namu</w:t>
      </w:r>
      <w:r w:rsidR="00E539C3">
        <w:rPr>
          <w:sz w:val="22"/>
          <w:szCs w:val="22"/>
        </w:rPr>
        <w:t xml:space="preserve"> poddodavatelů (Příloha č. </w:t>
      </w:r>
      <w:r w:rsidR="008F48E7">
        <w:rPr>
          <w:sz w:val="22"/>
          <w:szCs w:val="22"/>
        </w:rPr>
        <w:t>4</w:t>
      </w:r>
      <w:r w:rsidR="00D459C6" w:rsidRPr="00F43F77">
        <w:rPr>
          <w:sz w:val="22"/>
          <w:szCs w:val="22"/>
        </w:rPr>
        <w:t xml:space="preserve"> této smlouvy).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požádat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o změnu v Seznamu poddodavatelů. V případě, že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 změnu v Seznamu poddodavatelů požádá, je právem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557E0989" w14:textId="374951F8" w:rsidR="00851D7A" w:rsidRPr="00980488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3E46F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9CAA34B" w14:textId="6D7E5F3E" w:rsidR="00C9372E" w:rsidRDefault="00C9372E">
      <w:pPr>
        <w:rPr>
          <w:rFonts w:eastAsia="Calibri"/>
          <w:sz w:val="22"/>
          <w:szCs w:val="22"/>
        </w:rPr>
      </w:pPr>
    </w:p>
    <w:p w14:paraId="0BB5851B" w14:textId="2107B2EE" w:rsidR="006642B6" w:rsidRDefault="006642B6" w:rsidP="006642B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F48E7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</w:t>
      </w:r>
      <w:r>
        <w:rPr>
          <w:sz w:val="22"/>
          <w:szCs w:val="22"/>
        </w:rPr>
        <w:t>_ dodávkové vozidlo</w:t>
      </w:r>
      <w:r>
        <w:rPr>
          <w:b/>
        </w:rPr>
        <w:t xml:space="preserve"> - </w:t>
      </w:r>
      <w:r w:rsidRPr="006642B6">
        <w:rPr>
          <w:sz w:val="22"/>
          <w:szCs w:val="22"/>
        </w:rPr>
        <w:t>středisko</w:t>
      </w:r>
      <w:r>
        <w:rPr>
          <w:sz w:val="22"/>
          <w:szCs w:val="22"/>
        </w:rPr>
        <w:t xml:space="preserve"> 3140,</w:t>
      </w:r>
    </w:p>
    <w:p w14:paraId="184D8F87" w14:textId="65A1546D" w:rsidR="007A1EFD" w:rsidRDefault="002E5D57" w:rsidP="00830343">
      <w:pPr>
        <w:pStyle w:val="rove2"/>
        <w:numPr>
          <w:ilvl w:val="0"/>
          <w:numId w:val="0"/>
        </w:numPr>
        <w:spacing w:after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F48E7">
        <w:rPr>
          <w:sz w:val="22"/>
          <w:szCs w:val="22"/>
        </w:rPr>
        <w:t>2</w:t>
      </w:r>
      <w:r w:rsidR="007A1EFD" w:rsidRPr="00540076">
        <w:rPr>
          <w:sz w:val="22"/>
          <w:szCs w:val="22"/>
        </w:rPr>
        <w:t xml:space="preserve"> – </w:t>
      </w:r>
      <w:r w:rsidRPr="00540076">
        <w:rPr>
          <w:sz w:val="22"/>
          <w:szCs w:val="22"/>
        </w:rPr>
        <w:t>Technická specifikace předmětu plnění</w:t>
      </w:r>
      <w:r>
        <w:rPr>
          <w:sz w:val="22"/>
          <w:szCs w:val="22"/>
        </w:rPr>
        <w:t>_ z</w:t>
      </w:r>
      <w:r w:rsidR="007A1EFD">
        <w:rPr>
          <w:sz w:val="22"/>
          <w:szCs w:val="22"/>
        </w:rPr>
        <w:t>apojení RDST + GPS</w:t>
      </w:r>
      <w:r w:rsidR="00FA1967">
        <w:rPr>
          <w:sz w:val="22"/>
          <w:szCs w:val="22"/>
        </w:rPr>
        <w:t>,</w:t>
      </w:r>
    </w:p>
    <w:p w14:paraId="70B03C42" w14:textId="26B319B8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8F48E7">
        <w:rPr>
          <w:sz w:val="22"/>
          <w:szCs w:val="22"/>
        </w:rPr>
        <w:t>3</w:t>
      </w:r>
      <w:r w:rsidR="00496025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3C1F38BC" w14:textId="1BAEF008" w:rsidR="007A1EFD" w:rsidRDefault="006642B6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F48E7">
        <w:rPr>
          <w:sz w:val="22"/>
          <w:szCs w:val="22"/>
        </w:rPr>
        <w:t>4</w:t>
      </w:r>
      <w:r w:rsidR="007A1EFD" w:rsidRPr="002E0267">
        <w:rPr>
          <w:sz w:val="22"/>
          <w:szCs w:val="22"/>
        </w:rPr>
        <w:t xml:space="preserve"> </w:t>
      </w:r>
      <w:r w:rsidR="007A1EFD" w:rsidRPr="00540076">
        <w:rPr>
          <w:sz w:val="22"/>
          <w:szCs w:val="22"/>
        </w:rPr>
        <w:t>–</w:t>
      </w:r>
      <w:r w:rsidR="007A1EFD" w:rsidRPr="002E0267">
        <w:rPr>
          <w:sz w:val="22"/>
          <w:szCs w:val="22"/>
        </w:rPr>
        <w:t xml:space="preserve"> </w:t>
      </w:r>
      <w:r w:rsidR="007A1EFD" w:rsidRPr="00F43F77">
        <w:rPr>
          <w:sz w:val="22"/>
          <w:szCs w:val="22"/>
        </w:rPr>
        <w:t>Sez</w:t>
      </w:r>
      <w:r w:rsidR="007A1EFD">
        <w:rPr>
          <w:sz w:val="22"/>
          <w:szCs w:val="22"/>
        </w:rPr>
        <w:t>nam poddodavatelů,</w:t>
      </w:r>
    </w:p>
    <w:p w14:paraId="443913E5" w14:textId="0B996959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8F48E7">
        <w:rPr>
          <w:sz w:val="22"/>
          <w:szCs w:val="22"/>
        </w:rPr>
        <w:t>5</w:t>
      </w:r>
      <w:r w:rsidR="00496025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49B863FA" w14:textId="7ED28387" w:rsidR="000E069F" w:rsidRDefault="000E069F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6 – Protikorupční doložka.</w:t>
      </w:r>
    </w:p>
    <w:p w14:paraId="7459BECF" w14:textId="77777777" w:rsidR="007A1EFD" w:rsidRDefault="007A1EFD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32D6D11B" w:rsidR="00E05BB7" w:rsidRPr="00E37921" w:rsidRDefault="00CE133D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F2AE8">
        <w:rPr>
          <w:i/>
          <w:iCs/>
          <w:sz w:val="22"/>
          <w:szCs w:val="22"/>
        </w:rPr>
        <w:t xml:space="preserve">jméno, </w:t>
      </w:r>
      <w:r w:rsidR="00E05BB7" w:rsidRPr="00E37921">
        <w:rPr>
          <w:i/>
          <w:iCs/>
          <w:sz w:val="22"/>
          <w:szCs w:val="22"/>
        </w:rPr>
        <w:t xml:space="preserve">funkce </w:t>
      </w:r>
      <w:r w:rsidR="00DF2AE8">
        <w:rPr>
          <w:i/>
          <w:iCs/>
          <w:sz w:val="22"/>
          <w:szCs w:val="22"/>
        </w:rPr>
        <w:t xml:space="preserve">a podpis </w:t>
      </w:r>
      <w:r w:rsidR="00E05BB7" w:rsidRPr="00E37921">
        <w:rPr>
          <w:i/>
          <w:iCs/>
          <w:sz w:val="22"/>
          <w:szCs w:val="22"/>
        </w:rPr>
        <w:t xml:space="preserve">statutárního nebo </w:t>
      </w:r>
    </w:p>
    <w:p w14:paraId="0825CA9E" w14:textId="24BB96B1" w:rsidR="00E05BB7" w:rsidRPr="00E37921" w:rsidRDefault="00CE133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footerReference w:type="first" r:id="rId15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13CB4" w14:textId="77777777" w:rsidR="00C2228C" w:rsidRDefault="00C2228C" w:rsidP="005B5391">
      <w:r>
        <w:separator/>
      </w:r>
    </w:p>
  </w:endnote>
  <w:endnote w:type="continuationSeparator" w:id="0">
    <w:p w14:paraId="277F48C3" w14:textId="77777777" w:rsidR="00C2228C" w:rsidRDefault="00C2228C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572BE626" w:rsidR="006642B6" w:rsidRDefault="006642B6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4A3271">
      <w:rPr>
        <w:noProof/>
      </w:rPr>
      <w:t>2</w:t>
    </w:r>
    <w:r>
      <w:rPr>
        <w:noProof/>
      </w:rPr>
      <w:fldChar w:fldCharType="end"/>
    </w:r>
    <w:r>
      <w:t xml:space="preserve"> (celkem </w:t>
    </w:r>
    <w:fldSimple w:instr=" NUMPAGES ">
      <w:r w:rsidR="004A3271">
        <w:rPr>
          <w:noProof/>
        </w:rPr>
        <w:t>9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4033EBB2" w:rsidR="006642B6" w:rsidRPr="00801FDA" w:rsidRDefault="006642B6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4A3271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4A3271">
      <w:rPr>
        <w:noProof/>
      </w:rPr>
      <w:t>9</w:t>
    </w:r>
    <w:r w:rsidRPr="00801FDA">
      <w:fldChar w:fldCharType="end"/>
    </w:r>
    <w:r>
      <w:t>)</w:t>
    </w:r>
  </w:p>
  <w:p w14:paraId="0AAB4913" w14:textId="77777777" w:rsidR="006642B6" w:rsidRPr="00801FDA" w:rsidRDefault="00664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0829" w14:textId="77777777" w:rsidR="00C2228C" w:rsidRDefault="00C2228C" w:rsidP="005B5391">
      <w:r>
        <w:separator/>
      </w:r>
    </w:p>
  </w:footnote>
  <w:footnote w:type="continuationSeparator" w:id="0">
    <w:p w14:paraId="7943082D" w14:textId="77777777" w:rsidR="00C2228C" w:rsidRDefault="00C2228C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6642B6" w:rsidRDefault="006642B6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0B7F"/>
    <w:multiLevelType w:val="multilevel"/>
    <w:tmpl w:val="D26ABB6C"/>
    <w:lvl w:ilvl="0">
      <w:start w:val="1"/>
      <w:numFmt w:val="upperRoman"/>
      <w:lvlText w:val="%1."/>
      <w:lvlJc w:val="left"/>
      <w:pPr>
        <w:ind w:left="4553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4613"/>
        </w:tabs>
        <w:ind w:left="4613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2F771981"/>
    <w:multiLevelType w:val="multilevel"/>
    <w:tmpl w:val="1FB4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92AF0"/>
    <w:multiLevelType w:val="multilevel"/>
    <w:tmpl w:val="1B2CE098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1856593">
    <w:abstractNumId w:val="5"/>
  </w:num>
  <w:num w:numId="2" w16cid:durableId="1596985780">
    <w:abstractNumId w:val="1"/>
  </w:num>
  <w:num w:numId="3" w16cid:durableId="889802515">
    <w:abstractNumId w:val="3"/>
  </w:num>
  <w:num w:numId="4" w16cid:durableId="1958176272">
    <w:abstractNumId w:val="7"/>
  </w:num>
  <w:num w:numId="5" w16cid:durableId="705104544">
    <w:abstractNumId w:val="2"/>
  </w:num>
  <w:num w:numId="6" w16cid:durableId="1739933273">
    <w:abstractNumId w:val="6"/>
  </w:num>
  <w:num w:numId="7" w16cid:durableId="1082487495">
    <w:abstractNumId w:val="4"/>
  </w:num>
  <w:num w:numId="8" w16cid:durableId="21138195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5844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107978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4573"/>
    <w:rsid w:val="00016177"/>
    <w:rsid w:val="00021CF3"/>
    <w:rsid w:val="00022FAA"/>
    <w:rsid w:val="00023B10"/>
    <w:rsid w:val="000337B5"/>
    <w:rsid w:val="00036521"/>
    <w:rsid w:val="000379EE"/>
    <w:rsid w:val="00040778"/>
    <w:rsid w:val="000420E6"/>
    <w:rsid w:val="00042873"/>
    <w:rsid w:val="00043242"/>
    <w:rsid w:val="0004524A"/>
    <w:rsid w:val="00046AB0"/>
    <w:rsid w:val="00051056"/>
    <w:rsid w:val="00051E6F"/>
    <w:rsid w:val="000523CA"/>
    <w:rsid w:val="00052CDE"/>
    <w:rsid w:val="000540F6"/>
    <w:rsid w:val="0005614B"/>
    <w:rsid w:val="00056980"/>
    <w:rsid w:val="00057C3C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40E2"/>
    <w:rsid w:val="00085EE6"/>
    <w:rsid w:val="00086113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4354"/>
    <w:rsid w:val="000A6BE7"/>
    <w:rsid w:val="000A6BFC"/>
    <w:rsid w:val="000A7AE8"/>
    <w:rsid w:val="000B0361"/>
    <w:rsid w:val="000B22AA"/>
    <w:rsid w:val="000B241D"/>
    <w:rsid w:val="000B2CDB"/>
    <w:rsid w:val="000B4BC3"/>
    <w:rsid w:val="000B76D4"/>
    <w:rsid w:val="000C04F1"/>
    <w:rsid w:val="000C196C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69F"/>
    <w:rsid w:val="000E0A3C"/>
    <w:rsid w:val="000E3E2E"/>
    <w:rsid w:val="000E62CF"/>
    <w:rsid w:val="000E6376"/>
    <w:rsid w:val="000E677F"/>
    <w:rsid w:val="000E728B"/>
    <w:rsid w:val="000F08CC"/>
    <w:rsid w:val="000F1DEF"/>
    <w:rsid w:val="001001E7"/>
    <w:rsid w:val="0010096C"/>
    <w:rsid w:val="001040D4"/>
    <w:rsid w:val="001063CB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2643"/>
    <w:rsid w:val="00132DFE"/>
    <w:rsid w:val="0013367A"/>
    <w:rsid w:val="00133724"/>
    <w:rsid w:val="00135554"/>
    <w:rsid w:val="001370F7"/>
    <w:rsid w:val="00142362"/>
    <w:rsid w:val="001472DA"/>
    <w:rsid w:val="001472F0"/>
    <w:rsid w:val="00147617"/>
    <w:rsid w:val="00147CFD"/>
    <w:rsid w:val="00151962"/>
    <w:rsid w:val="00151F63"/>
    <w:rsid w:val="00152267"/>
    <w:rsid w:val="001536DC"/>
    <w:rsid w:val="00156ABE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0C52"/>
    <w:rsid w:val="001823E6"/>
    <w:rsid w:val="00184D74"/>
    <w:rsid w:val="00185065"/>
    <w:rsid w:val="0018544F"/>
    <w:rsid w:val="00185F28"/>
    <w:rsid w:val="001875D3"/>
    <w:rsid w:val="00193195"/>
    <w:rsid w:val="00193B19"/>
    <w:rsid w:val="001945FC"/>
    <w:rsid w:val="001A3F92"/>
    <w:rsid w:val="001A4959"/>
    <w:rsid w:val="001A6D48"/>
    <w:rsid w:val="001B0CAC"/>
    <w:rsid w:val="001B1C53"/>
    <w:rsid w:val="001B51B7"/>
    <w:rsid w:val="001B6C49"/>
    <w:rsid w:val="001B703A"/>
    <w:rsid w:val="001B704D"/>
    <w:rsid w:val="001B7712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87E"/>
    <w:rsid w:val="001D292A"/>
    <w:rsid w:val="001D2D2F"/>
    <w:rsid w:val="001D67F4"/>
    <w:rsid w:val="001D6B65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4703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085"/>
    <w:rsid w:val="002B0744"/>
    <w:rsid w:val="002B1FC8"/>
    <w:rsid w:val="002B2102"/>
    <w:rsid w:val="002B23C8"/>
    <w:rsid w:val="002B2615"/>
    <w:rsid w:val="002B347B"/>
    <w:rsid w:val="002B3EC0"/>
    <w:rsid w:val="002B5384"/>
    <w:rsid w:val="002B65A1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0FA6"/>
    <w:rsid w:val="002E14AF"/>
    <w:rsid w:val="002E51FC"/>
    <w:rsid w:val="002E58D0"/>
    <w:rsid w:val="002E5D57"/>
    <w:rsid w:val="002E7B6A"/>
    <w:rsid w:val="002F1E21"/>
    <w:rsid w:val="002F1EE0"/>
    <w:rsid w:val="002F218E"/>
    <w:rsid w:val="002F44DF"/>
    <w:rsid w:val="002F4B41"/>
    <w:rsid w:val="002F5292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4913"/>
    <w:rsid w:val="00316713"/>
    <w:rsid w:val="00320CB4"/>
    <w:rsid w:val="00321251"/>
    <w:rsid w:val="00321AAE"/>
    <w:rsid w:val="003232E6"/>
    <w:rsid w:val="00324B7A"/>
    <w:rsid w:val="003325B8"/>
    <w:rsid w:val="00335658"/>
    <w:rsid w:val="00335AEE"/>
    <w:rsid w:val="003365CC"/>
    <w:rsid w:val="00340282"/>
    <w:rsid w:val="0034105D"/>
    <w:rsid w:val="00341A15"/>
    <w:rsid w:val="00343E48"/>
    <w:rsid w:val="00345A4A"/>
    <w:rsid w:val="00347B3B"/>
    <w:rsid w:val="0035017D"/>
    <w:rsid w:val="003501C0"/>
    <w:rsid w:val="00350E02"/>
    <w:rsid w:val="00351814"/>
    <w:rsid w:val="003522A2"/>
    <w:rsid w:val="0035468C"/>
    <w:rsid w:val="00354924"/>
    <w:rsid w:val="00355C38"/>
    <w:rsid w:val="003568DB"/>
    <w:rsid w:val="00357B6A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4754"/>
    <w:rsid w:val="00397C0A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6F8"/>
    <w:rsid w:val="003E4D09"/>
    <w:rsid w:val="003E6014"/>
    <w:rsid w:val="003F06B8"/>
    <w:rsid w:val="003F072B"/>
    <w:rsid w:val="003F0B68"/>
    <w:rsid w:val="003F0CFF"/>
    <w:rsid w:val="003F4E5A"/>
    <w:rsid w:val="003F7FC9"/>
    <w:rsid w:val="00401F99"/>
    <w:rsid w:val="0040256A"/>
    <w:rsid w:val="00403471"/>
    <w:rsid w:val="00404504"/>
    <w:rsid w:val="00404601"/>
    <w:rsid w:val="00406669"/>
    <w:rsid w:val="00406BF4"/>
    <w:rsid w:val="004129E4"/>
    <w:rsid w:val="00413E63"/>
    <w:rsid w:val="00416CB4"/>
    <w:rsid w:val="00417E18"/>
    <w:rsid w:val="00417E5B"/>
    <w:rsid w:val="0042026B"/>
    <w:rsid w:val="00420482"/>
    <w:rsid w:val="004214D3"/>
    <w:rsid w:val="0042257C"/>
    <w:rsid w:val="00422EE8"/>
    <w:rsid w:val="004231B6"/>
    <w:rsid w:val="00425171"/>
    <w:rsid w:val="004257EF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0431"/>
    <w:rsid w:val="00442C89"/>
    <w:rsid w:val="00444654"/>
    <w:rsid w:val="00445730"/>
    <w:rsid w:val="0045482A"/>
    <w:rsid w:val="004557FE"/>
    <w:rsid w:val="00461A42"/>
    <w:rsid w:val="00463ABF"/>
    <w:rsid w:val="00465D26"/>
    <w:rsid w:val="004665D5"/>
    <w:rsid w:val="00467521"/>
    <w:rsid w:val="00471E3F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271"/>
    <w:rsid w:val="004A393D"/>
    <w:rsid w:val="004A3B49"/>
    <w:rsid w:val="004A3BC6"/>
    <w:rsid w:val="004A5CE4"/>
    <w:rsid w:val="004A60AF"/>
    <w:rsid w:val="004B0C65"/>
    <w:rsid w:val="004B212E"/>
    <w:rsid w:val="004B2CEE"/>
    <w:rsid w:val="004B3C45"/>
    <w:rsid w:val="004B3EF0"/>
    <w:rsid w:val="004B52BC"/>
    <w:rsid w:val="004B680C"/>
    <w:rsid w:val="004B6AF4"/>
    <w:rsid w:val="004B6EF5"/>
    <w:rsid w:val="004B6F55"/>
    <w:rsid w:val="004B7AF8"/>
    <w:rsid w:val="004B7D9F"/>
    <w:rsid w:val="004C3B06"/>
    <w:rsid w:val="004C569A"/>
    <w:rsid w:val="004C6002"/>
    <w:rsid w:val="004C64EA"/>
    <w:rsid w:val="004C7316"/>
    <w:rsid w:val="004D3658"/>
    <w:rsid w:val="004D615A"/>
    <w:rsid w:val="004D793E"/>
    <w:rsid w:val="004E20B6"/>
    <w:rsid w:val="004E4573"/>
    <w:rsid w:val="004E68C1"/>
    <w:rsid w:val="004F0C7D"/>
    <w:rsid w:val="004F3791"/>
    <w:rsid w:val="004F4A41"/>
    <w:rsid w:val="004F4A6D"/>
    <w:rsid w:val="004F5298"/>
    <w:rsid w:val="004F59F6"/>
    <w:rsid w:val="004F7DD7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1F47"/>
    <w:rsid w:val="00535216"/>
    <w:rsid w:val="0053636B"/>
    <w:rsid w:val="00536F3D"/>
    <w:rsid w:val="00537704"/>
    <w:rsid w:val="0054003B"/>
    <w:rsid w:val="00540076"/>
    <w:rsid w:val="0054228B"/>
    <w:rsid w:val="005445CC"/>
    <w:rsid w:val="00544F96"/>
    <w:rsid w:val="00546E69"/>
    <w:rsid w:val="00547226"/>
    <w:rsid w:val="00551272"/>
    <w:rsid w:val="005515C6"/>
    <w:rsid w:val="00555F4F"/>
    <w:rsid w:val="00560B5E"/>
    <w:rsid w:val="0056417D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2CE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A7F92"/>
    <w:rsid w:val="005B1E68"/>
    <w:rsid w:val="005B387B"/>
    <w:rsid w:val="005B5391"/>
    <w:rsid w:val="005B5792"/>
    <w:rsid w:val="005C036B"/>
    <w:rsid w:val="005C0889"/>
    <w:rsid w:val="005C1E89"/>
    <w:rsid w:val="005C21F9"/>
    <w:rsid w:val="005C7D59"/>
    <w:rsid w:val="005D1B45"/>
    <w:rsid w:val="005D222B"/>
    <w:rsid w:val="005D3721"/>
    <w:rsid w:val="005D48F0"/>
    <w:rsid w:val="005D5367"/>
    <w:rsid w:val="005D6960"/>
    <w:rsid w:val="005E029F"/>
    <w:rsid w:val="005E16AA"/>
    <w:rsid w:val="005E1EEC"/>
    <w:rsid w:val="005F266A"/>
    <w:rsid w:val="005F7D06"/>
    <w:rsid w:val="0060144D"/>
    <w:rsid w:val="00603B19"/>
    <w:rsid w:val="00604DA8"/>
    <w:rsid w:val="006077ED"/>
    <w:rsid w:val="00611AB5"/>
    <w:rsid w:val="006125CC"/>
    <w:rsid w:val="0061544F"/>
    <w:rsid w:val="0061560E"/>
    <w:rsid w:val="00617114"/>
    <w:rsid w:val="00622680"/>
    <w:rsid w:val="00622AC2"/>
    <w:rsid w:val="00624252"/>
    <w:rsid w:val="00625975"/>
    <w:rsid w:val="006320DD"/>
    <w:rsid w:val="00633D71"/>
    <w:rsid w:val="00634351"/>
    <w:rsid w:val="006360B4"/>
    <w:rsid w:val="006367EF"/>
    <w:rsid w:val="006370A0"/>
    <w:rsid w:val="006378E3"/>
    <w:rsid w:val="00642C43"/>
    <w:rsid w:val="0064458D"/>
    <w:rsid w:val="006451D0"/>
    <w:rsid w:val="0064542B"/>
    <w:rsid w:val="0064661C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2B6"/>
    <w:rsid w:val="00664C9B"/>
    <w:rsid w:val="00665E30"/>
    <w:rsid w:val="00666558"/>
    <w:rsid w:val="00666FD5"/>
    <w:rsid w:val="00667C3D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87AF4"/>
    <w:rsid w:val="00691F74"/>
    <w:rsid w:val="00695E5F"/>
    <w:rsid w:val="006967F4"/>
    <w:rsid w:val="00697BDE"/>
    <w:rsid w:val="006A2330"/>
    <w:rsid w:val="006A2C67"/>
    <w:rsid w:val="006A2F61"/>
    <w:rsid w:val="006A4988"/>
    <w:rsid w:val="006A67C6"/>
    <w:rsid w:val="006A73DC"/>
    <w:rsid w:val="006B30A3"/>
    <w:rsid w:val="006B384D"/>
    <w:rsid w:val="006B4A0A"/>
    <w:rsid w:val="006B4E93"/>
    <w:rsid w:val="006B6514"/>
    <w:rsid w:val="006B7F1C"/>
    <w:rsid w:val="006C1561"/>
    <w:rsid w:val="006C449D"/>
    <w:rsid w:val="006C6445"/>
    <w:rsid w:val="006D18F1"/>
    <w:rsid w:val="006E1F99"/>
    <w:rsid w:val="006E27D5"/>
    <w:rsid w:val="006E404E"/>
    <w:rsid w:val="006E6775"/>
    <w:rsid w:val="006F11AA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0640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1034"/>
    <w:rsid w:val="00765581"/>
    <w:rsid w:val="00765721"/>
    <w:rsid w:val="00767B88"/>
    <w:rsid w:val="00771A68"/>
    <w:rsid w:val="007738AD"/>
    <w:rsid w:val="00775A49"/>
    <w:rsid w:val="00782C36"/>
    <w:rsid w:val="0078444B"/>
    <w:rsid w:val="007852C8"/>
    <w:rsid w:val="007903FE"/>
    <w:rsid w:val="00790F36"/>
    <w:rsid w:val="00792339"/>
    <w:rsid w:val="007957DD"/>
    <w:rsid w:val="00796084"/>
    <w:rsid w:val="00796EC4"/>
    <w:rsid w:val="00797676"/>
    <w:rsid w:val="007A1EFD"/>
    <w:rsid w:val="007A2568"/>
    <w:rsid w:val="007A431D"/>
    <w:rsid w:val="007B0E94"/>
    <w:rsid w:val="007B1A9B"/>
    <w:rsid w:val="007B1DBA"/>
    <w:rsid w:val="007B3839"/>
    <w:rsid w:val="007B60A5"/>
    <w:rsid w:val="007B6D30"/>
    <w:rsid w:val="007B6FA1"/>
    <w:rsid w:val="007C26CA"/>
    <w:rsid w:val="007C3570"/>
    <w:rsid w:val="007C4E04"/>
    <w:rsid w:val="007C5176"/>
    <w:rsid w:val="007C6567"/>
    <w:rsid w:val="007D13DA"/>
    <w:rsid w:val="007D2728"/>
    <w:rsid w:val="007D3008"/>
    <w:rsid w:val="007D4A5A"/>
    <w:rsid w:val="007D4D48"/>
    <w:rsid w:val="007D5793"/>
    <w:rsid w:val="007E4120"/>
    <w:rsid w:val="007E79BD"/>
    <w:rsid w:val="007F33B8"/>
    <w:rsid w:val="007F6396"/>
    <w:rsid w:val="007F6ED1"/>
    <w:rsid w:val="00801FDA"/>
    <w:rsid w:val="0080273E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BF2"/>
    <w:rsid w:val="00820EEA"/>
    <w:rsid w:val="008236F5"/>
    <w:rsid w:val="0082730E"/>
    <w:rsid w:val="00830343"/>
    <w:rsid w:val="00831784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30A2"/>
    <w:rsid w:val="00863716"/>
    <w:rsid w:val="0086570B"/>
    <w:rsid w:val="00870A1A"/>
    <w:rsid w:val="0087122F"/>
    <w:rsid w:val="0087178F"/>
    <w:rsid w:val="00871FF8"/>
    <w:rsid w:val="00872E5B"/>
    <w:rsid w:val="008738CD"/>
    <w:rsid w:val="00875848"/>
    <w:rsid w:val="00877411"/>
    <w:rsid w:val="0087782D"/>
    <w:rsid w:val="00881634"/>
    <w:rsid w:val="008818BD"/>
    <w:rsid w:val="00881BAD"/>
    <w:rsid w:val="00882CE6"/>
    <w:rsid w:val="008834F1"/>
    <w:rsid w:val="00883506"/>
    <w:rsid w:val="008925CB"/>
    <w:rsid w:val="00892FEC"/>
    <w:rsid w:val="00893619"/>
    <w:rsid w:val="008A0AC6"/>
    <w:rsid w:val="008A1BCA"/>
    <w:rsid w:val="008A5B79"/>
    <w:rsid w:val="008A6A28"/>
    <w:rsid w:val="008B0177"/>
    <w:rsid w:val="008B2A0C"/>
    <w:rsid w:val="008B3243"/>
    <w:rsid w:val="008B3846"/>
    <w:rsid w:val="008C38EA"/>
    <w:rsid w:val="008C435D"/>
    <w:rsid w:val="008C4525"/>
    <w:rsid w:val="008C52C3"/>
    <w:rsid w:val="008C6066"/>
    <w:rsid w:val="008C716C"/>
    <w:rsid w:val="008D0534"/>
    <w:rsid w:val="008D1A2B"/>
    <w:rsid w:val="008D279A"/>
    <w:rsid w:val="008D2823"/>
    <w:rsid w:val="008D2A20"/>
    <w:rsid w:val="008D3EBF"/>
    <w:rsid w:val="008D6F8E"/>
    <w:rsid w:val="008E0A77"/>
    <w:rsid w:val="008E0BCE"/>
    <w:rsid w:val="008E568D"/>
    <w:rsid w:val="008E5DB9"/>
    <w:rsid w:val="008E65FD"/>
    <w:rsid w:val="008E7DC3"/>
    <w:rsid w:val="008F206A"/>
    <w:rsid w:val="008F48E7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10779"/>
    <w:rsid w:val="00912E66"/>
    <w:rsid w:val="0091330C"/>
    <w:rsid w:val="00914BFB"/>
    <w:rsid w:val="009162AE"/>
    <w:rsid w:val="009175B8"/>
    <w:rsid w:val="0092185A"/>
    <w:rsid w:val="00921F6E"/>
    <w:rsid w:val="00926EB3"/>
    <w:rsid w:val="00931678"/>
    <w:rsid w:val="00932854"/>
    <w:rsid w:val="0093317A"/>
    <w:rsid w:val="009409B5"/>
    <w:rsid w:val="00952721"/>
    <w:rsid w:val="00960ED3"/>
    <w:rsid w:val="0096183B"/>
    <w:rsid w:val="0096236A"/>
    <w:rsid w:val="00963370"/>
    <w:rsid w:val="00966651"/>
    <w:rsid w:val="00966849"/>
    <w:rsid w:val="0096723D"/>
    <w:rsid w:val="0096757D"/>
    <w:rsid w:val="00967668"/>
    <w:rsid w:val="009705C6"/>
    <w:rsid w:val="0097549F"/>
    <w:rsid w:val="00975B0E"/>
    <w:rsid w:val="00977715"/>
    <w:rsid w:val="00980488"/>
    <w:rsid w:val="00980E3B"/>
    <w:rsid w:val="009810DC"/>
    <w:rsid w:val="00983F96"/>
    <w:rsid w:val="009919AA"/>
    <w:rsid w:val="009A180B"/>
    <w:rsid w:val="009A3230"/>
    <w:rsid w:val="009A6AB0"/>
    <w:rsid w:val="009B39EE"/>
    <w:rsid w:val="009B3BAB"/>
    <w:rsid w:val="009B4762"/>
    <w:rsid w:val="009C0BB3"/>
    <w:rsid w:val="009C1AAF"/>
    <w:rsid w:val="009C2426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59B5"/>
    <w:rsid w:val="009E74ED"/>
    <w:rsid w:val="009E77BB"/>
    <w:rsid w:val="009F0A04"/>
    <w:rsid w:val="009F2942"/>
    <w:rsid w:val="009F3CE7"/>
    <w:rsid w:val="009F47B9"/>
    <w:rsid w:val="009F6749"/>
    <w:rsid w:val="00A000D1"/>
    <w:rsid w:val="00A00100"/>
    <w:rsid w:val="00A00976"/>
    <w:rsid w:val="00A00B16"/>
    <w:rsid w:val="00A0130F"/>
    <w:rsid w:val="00A01827"/>
    <w:rsid w:val="00A10695"/>
    <w:rsid w:val="00A14F6D"/>
    <w:rsid w:val="00A158D2"/>
    <w:rsid w:val="00A16140"/>
    <w:rsid w:val="00A227E3"/>
    <w:rsid w:val="00A250A8"/>
    <w:rsid w:val="00A253B2"/>
    <w:rsid w:val="00A2668A"/>
    <w:rsid w:val="00A303D5"/>
    <w:rsid w:val="00A372B2"/>
    <w:rsid w:val="00A400C1"/>
    <w:rsid w:val="00A40CF4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67C02"/>
    <w:rsid w:val="00A703AC"/>
    <w:rsid w:val="00A71D72"/>
    <w:rsid w:val="00A736FC"/>
    <w:rsid w:val="00A7631F"/>
    <w:rsid w:val="00A7675E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5FEE"/>
    <w:rsid w:val="00A96BE3"/>
    <w:rsid w:val="00AA0D34"/>
    <w:rsid w:val="00AA1094"/>
    <w:rsid w:val="00AA2E6D"/>
    <w:rsid w:val="00AA3D32"/>
    <w:rsid w:val="00AA5E7F"/>
    <w:rsid w:val="00AA7F23"/>
    <w:rsid w:val="00AB11C7"/>
    <w:rsid w:val="00AB75F4"/>
    <w:rsid w:val="00AC3047"/>
    <w:rsid w:val="00AC36AF"/>
    <w:rsid w:val="00AC4EB1"/>
    <w:rsid w:val="00AC5256"/>
    <w:rsid w:val="00AC543A"/>
    <w:rsid w:val="00AC658C"/>
    <w:rsid w:val="00AC6FB1"/>
    <w:rsid w:val="00AC7F99"/>
    <w:rsid w:val="00AD0A19"/>
    <w:rsid w:val="00AD304C"/>
    <w:rsid w:val="00AD5DF2"/>
    <w:rsid w:val="00AD6C1C"/>
    <w:rsid w:val="00AD7539"/>
    <w:rsid w:val="00AD78C1"/>
    <w:rsid w:val="00AE0D13"/>
    <w:rsid w:val="00AE223B"/>
    <w:rsid w:val="00AE56E5"/>
    <w:rsid w:val="00AE5F60"/>
    <w:rsid w:val="00AF0471"/>
    <w:rsid w:val="00AF1CD6"/>
    <w:rsid w:val="00AF2D33"/>
    <w:rsid w:val="00B0157F"/>
    <w:rsid w:val="00B02711"/>
    <w:rsid w:val="00B043E7"/>
    <w:rsid w:val="00B06049"/>
    <w:rsid w:val="00B071DD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0A4B"/>
    <w:rsid w:val="00B210A6"/>
    <w:rsid w:val="00B21585"/>
    <w:rsid w:val="00B22403"/>
    <w:rsid w:val="00B23A07"/>
    <w:rsid w:val="00B272AD"/>
    <w:rsid w:val="00B30A1E"/>
    <w:rsid w:val="00B31603"/>
    <w:rsid w:val="00B318DB"/>
    <w:rsid w:val="00B32C96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4FE2"/>
    <w:rsid w:val="00B55495"/>
    <w:rsid w:val="00B55BB4"/>
    <w:rsid w:val="00B60EA8"/>
    <w:rsid w:val="00B60F57"/>
    <w:rsid w:val="00B61C7B"/>
    <w:rsid w:val="00B66E22"/>
    <w:rsid w:val="00B6745A"/>
    <w:rsid w:val="00B67551"/>
    <w:rsid w:val="00B7061F"/>
    <w:rsid w:val="00B706EE"/>
    <w:rsid w:val="00B761BA"/>
    <w:rsid w:val="00B76ACC"/>
    <w:rsid w:val="00B813C7"/>
    <w:rsid w:val="00B819F0"/>
    <w:rsid w:val="00B83B3D"/>
    <w:rsid w:val="00B841CD"/>
    <w:rsid w:val="00B849FF"/>
    <w:rsid w:val="00B85773"/>
    <w:rsid w:val="00B86C34"/>
    <w:rsid w:val="00B86F84"/>
    <w:rsid w:val="00B9038D"/>
    <w:rsid w:val="00B90A6C"/>
    <w:rsid w:val="00B93068"/>
    <w:rsid w:val="00B95F11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434"/>
    <w:rsid w:val="00BF4759"/>
    <w:rsid w:val="00BF4927"/>
    <w:rsid w:val="00BF4FDF"/>
    <w:rsid w:val="00BF682C"/>
    <w:rsid w:val="00BF6DB0"/>
    <w:rsid w:val="00C02B74"/>
    <w:rsid w:val="00C030B2"/>
    <w:rsid w:val="00C030ED"/>
    <w:rsid w:val="00C035F4"/>
    <w:rsid w:val="00C045AE"/>
    <w:rsid w:val="00C04675"/>
    <w:rsid w:val="00C067EE"/>
    <w:rsid w:val="00C079BD"/>
    <w:rsid w:val="00C121CC"/>
    <w:rsid w:val="00C12609"/>
    <w:rsid w:val="00C16C63"/>
    <w:rsid w:val="00C17169"/>
    <w:rsid w:val="00C20C37"/>
    <w:rsid w:val="00C2228C"/>
    <w:rsid w:val="00C2771B"/>
    <w:rsid w:val="00C3273B"/>
    <w:rsid w:val="00C32D94"/>
    <w:rsid w:val="00C33259"/>
    <w:rsid w:val="00C33314"/>
    <w:rsid w:val="00C336C1"/>
    <w:rsid w:val="00C33B33"/>
    <w:rsid w:val="00C34A3C"/>
    <w:rsid w:val="00C365BF"/>
    <w:rsid w:val="00C371D0"/>
    <w:rsid w:val="00C373EC"/>
    <w:rsid w:val="00C3765A"/>
    <w:rsid w:val="00C37DD6"/>
    <w:rsid w:val="00C4345B"/>
    <w:rsid w:val="00C447E4"/>
    <w:rsid w:val="00C44911"/>
    <w:rsid w:val="00C51930"/>
    <w:rsid w:val="00C5237E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0F35"/>
    <w:rsid w:val="00C814CB"/>
    <w:rsid w:val="00C831BB"/>
    <w:rsid w:val="00C8398D"/>
    <w:rsid w:val="00C8407A"/>
    <w:rsid w:val="00C841DF"/>
    <w:rsid w:val="00C84F49"/>
    <w:rsid w:val="00C855C1"/>
    <w:rsid w:val="00C86C88"/>
    <w:rsid w:val="00C877A0"/>
    <w:rsid w:val="00C9372E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133D"/>
    <w:rsid w:val="00CE6D61"/>
    <w:rsid w:val="00CF31E7"/>
    <w:rsid w:val="00CF55C7"/>
    <w:rsid w:val="00CF68C8"/>
    <w:rsid w:val="00CF7925"/>
    <w:rsid w:val="00D00A11"/>
    <w:rsid w:val="00D01590"/>
    <w:rsid w:val="00D01B3C"/>
    <w:rsid w:val="00D04A51"/>
    <w:rsid w:val="00D04C98"/>
    <w:rsid w:val="00D05325"/>
    <w:rsid w:val="00D119D7"/>
    <w:rsid w:val="00D16B53"/>
    <w:rsid w:val="00D16DF7"/>
    <w:rsid w:val="00D17AB3"/>
    <w:rsid w:val="00D32256"/>
    <w:rsid w:val="00D34FEF"/>
    <w:rsid w:val="00D351B8"/>
    <w:rsid w:val="00D44F5A"/>
    <w:rsid w:val="00D459C6"/>
    <w:rsid w:val="00D46685"/>
    <w:rsid w:val="00D46C50"/>
    <w:rsid w:val="00D51274"/>
    <w:rsid w:val="00D526E4"/>
    <w:rsid w:val="00D52B6B"/>
    <w:rsid w:val="00D536BF"/>
    <w:rsid w:val="00D5495D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76ECB"/>
    <w:rsid w:val="00D81469"/>
    <w:rsid w:val="00D824FD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367"/>
    <w:rsid w:val="00DA7625"/>
    <w:rsid w:val="00DB00C0"/>
    <w:rsid w:val="00DB0289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BEE"/>
    <w:rsid w:val="00DE7DAD"/>
    <w:rsid w:val="00DF0C7F"/>
    <w:rsid w:val="00DF2AE8"/>
    <w:rsid w:val="00DF2C50"/>
    <w:rsid w:val="00DF7A77"/>
    <w:rsid w:val="00E006A3"/>
    <w:rsid w:val="00E01B6B"/>
    <w:rsid w:val="00E034B1"/>
    <w:rsid w:val="00E03ACF"/>
    <w:rsid w:val="00E0413C"/>
    <w:rsid w:val="00E05BB7"/>
    <w:rsid w:val="00E075A9"/>
    <w:rsid w:val="00E07852"/>
    <w:rsid w:val="00E07C7C"/>
    <w:rsid w:val="00E10915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4779E"/>
    <w:rsid w:val="00E50B82"/>
    <w:rsid w:val="00E53426"/>
    <w:rsid w:val="00E539C3"/>
    <w:rsid w:val="00E635F3"/>
    <w:rsid w:val="00E64ED2"/>
    <w:rsid w:val="00E6698A"/>
    <w:rsid w:val="00E71002"/>
    <w:rsid w:val="00E727EF"/>
    <w:rsid w:val="00E72E1A"/>
    <w:rsid w:val="00E73AF7"/>
    <w:rsid w:val="00E775B9"/>
    <w:rsid w:val="00E80E12"/>
    <w:rsid w:val="00E836DE"/>
    <w:rsid w:val="00E8402F"/>
    <w:rsid w:val="00E85DBF"/>
    <w:rsid w:val="00E87BBD"/>
    <w:rsid w:val="00E87E2E"/>
    <w:rsid w:val="00E972FB"/>
    <w:rsid w:val="00EA042C"/>
    <w:rsid w:val="00EA126B"/>
    <w:rsid w:val="00EA21D7"/>
    <w:rsid w:val="00EA4832"/>
    <w:rsid w:val="00EA5904"/>
    <w:rsid w:val="00EA5CB1"/>
    <w:rsid w:val="00EA776D"/>
    <w:rsid w:val="00EB07A4"/>
    <w:rsid w:val="00EB213A"/>
    <w:rsid w:val="00EB219A"/>
    <w:rsid w:val="00EB230F"/>
    <w:rsid w:val="00EB3D32"/>
    <w:rsid w:val="00EB43F4"/>
    <w:rsid w:val="00EB7249"/>
    <w:rsid w:val="00EB776A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1BE0"/>
    <w:rsid w:val="00EE4600"/>
    <w:rsid w:val="00EE6326"/>
    <w:rsid w:val="00EE640E"/>
    <w:rsid w:val="00EE6F52"/>
    <w:rsid w:val="00EF0823"/>
    <w:rsid w:val="00EF0D5E"/>
    <w:rsid w:val="00EF2F7A"/>
    <w:rsid w:val="00EF5CEA"/>
    <w:rsid w:val="00EF6B83"/>
    <w:rsid w:val="00EF7CD5"/>
    <w:rsid w:val="00F00AAE"/>
    <w:rsid w:val="00F011CC"/>
    <w:rsid w:val="00F020CD"/>
    <w:rsid w:val="00F055CD"/>
    <w:rsid w:val="00F105CB"/>
    <w:rsid w:val="00F1254D"/>
    <w:rsid w:val="00F1434C"/>
    <w:rsid w:val="00F14C24"/>
    <w:rsid w:val="00F17E73"/>
    <w:rsid w:val="00F17F43"/>
    <w:rsid w:val="00F27378"/>
    <w:rsid w:val="00F27ED6"/>
    <w:rsid w:val="00F30510"/>
    <w:rsid w:val="00F30DFD"/>
    <w:rsid w:val="00F30E94"/>
    <w:rsid w:val="00F30EED"/>
    <w:rsid w:val="00F323F6"/>
    <w:rsid w:val="00F331A4"/>
    <w:rsid w:val="00F340A2"/>
    <w:rsid w:val="00F3682C"/>
    <w:rsid w:val="00F36A4B"/>
    <w:rsid w:val="00F37540"/>
    <w:rsid w:val="00F4140C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2254"/>
    <w:rsid w:val="00F838D0"/>
    <w:rsid w:val="00F8546C"/>
    <w:rsid w:val="00F868EB"/>
    <w:rsid w:val="00F86D9C"/>
    <w:rsid w:val="00F875D4"/>
    <w:rsid w:val="00F87C5B"/>
    <w:rsid w:val="00F87E0E"/>
    <w:rsid w:val="00F91702"/>
    <w:rsid w:val="00F91BD9"/>
    <w:rsid w:val="00F92116"/>
    <w:rsid w:val="00F9333E"/>
    <w:rsid w:val="00F966A7"/>
    <w:rsid w:val="00F973CE"/>
    <w:rsid w:val="00FA049F"/>
    <w:rsid w:val="00FA1967"/>
    <w:rsid w:val="00FA1E90"/>
    <w:rsid w:val="00FA5D35"/>
    <w:rsid w:val="00FA65BA"/>
    <w:rsid w:val="00FA7069"/>
    <w:rsid w:val="00FA7DBA"/>
    <w:rsid w:val="00FB020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8EF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tabs>
        <w:tab w:val="clear" w:pos="432"/>
        <w:tab w:val="num" w:pos="716"/>
      </w:tabs>
      <w:spacing w:after="120"/>
      <w:ind w:left="716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CZodstavec">
    <w:name w:val="CZ odstavec"/>
    <w:uiPriority w:val="99"/>
    <w:rsid w:val="00C34A3C"/>
    <w:pPr>
      <w:spacing w:after="120" w:line="288" w:lineRule="auto"/>
      <w:jc w:val="both"/>
    </w:pPr>
    <w:rPr>
      <w:rFonts w:ascii="Century Gothic" w:eastAsia="Calibri" w:hAnsi="Century Gothic"/>
      <w:szCs w:val="24"/>
    </w:rPr>
  </w:style>
  <w:style w:type="paragraph" w:customStyle="1" w:styleId="CZNzevlnku">
    <w:name w:val="CZ Název článku"/>
    <w:basedOn w:val="Normln"/>
    <w:rsid w:val="00C34A3C"/>
    <w:pPr>
      <w:spacing w:after="240" w:line="288" w:lineRule="auto"/>
      <w:jc w:val="center"/>
    </w:pPr>
    <w:rPr>
      <w:rFonts w:ascii="Century Gothic" w:eastAsia="Calibri" w:hAnsi="Century Gothic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clav.Kupka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CDB51-57AB-496F-896C-74EF4CA2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3522</Words>
  <Characters>20996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50</cp:revision>
  <cp:lastPrinted>2025-11-24T11:12:00Z</cp:lastPrinted>
  <dcterms:created xsi:type="dcterms:W3CDTF">2025-07-23T12:11:00Z</dcterms:created>
  <dcterms:modified xsi:type="dcterms:W3CDTF">2025-11-24T11:25:00Z</dcterms:modified>
</cp:coreProperties>
</file>