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8CF83" w14:textId="7EFDBCDE" w:rsidR="006F05DE" w:rsidRPr="00B23294" w:rsidRDefault="006F05DE" w:rsidP="006F05DE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Příloha č. </w:t>
      </w:r>
      <w:r w:rsidR="001D3AF8">
        <w:rPr>
          <w:rFonts w:ascii="Times New Roman" w:hAnsi="Times New Roman"/>
          <w:i/>
          <w:sz w:val="22"/>
          <w:szCs w:val="22"/>
        </w:rPr>
        <w:t xml:space="preserve">5 </w:t>
      </w:r>
      <w:r w:rsidRPr="000C55FF">
        <w:rPr>
          <w:rFonts w:ascii="Times New Roman" w:hAnsi="Times New Roman"/>
          <w:i/>
          <w:sz w:val="22"/>
          <w:szCs w:val="22"/>
        </w:rPr>
        <w:t xml:space="preserve">zadávací </w:t>
      </w:r>
      <w:proofErr w:type="gramStart"/>
      <w:r w:rsidRPr="000C55FF">
        <w:rPr>
          <w:rFonts w:ascii="Times New Roman" w:hAnsi="Times New Roman"/>
          <w:i/>
          <w:sz w:val="22"/>
          <w:szCs w:val="22"/>
        </w:rPr>
        <w:t>dokumentace - Technická</w:t>
      </w:r>
      <w:proofErr w:type="gramEnd"/>
      <w:r w:rsidRPr="000C55FF">
        <w:rPr>
          <w:rFonts w:ascii="Times New Roman" w:hAnsi="Times New Roman"/>
          <w:i/>
          <w:sz w:val="22"/>
          <w:szCs w:val="22"/>
        </w:rPr>
        <w:t xml:space="preserve"> specifikace předmětu plnění</w:t>
      </w:r>
      <w:r>
        <w:rPr>
          <w:rFonts w:ascii="Times New Roman" w:hAnsi="Times New Roman"/>
          <w:i/>
          <w:sz w:val="22"/>
          <w:szCs w:val="22"/>
        </w:rPr>
        <w:t xml:space="preserve"> – středisko 3140</w:t>
      </w:r>
    </w:p>
    <w:p w14:paraId="646BD393" w14:textId="3B710AE1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7AD34524" w14:textId="6AF9F639" w:rsidR="00642E81" w:rsidRPr="00842EBB" w:rsidRDefault="00642E81" w:rsidP="00642E81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Příloha č. </w:t>
      </w:r>
      <w:r w:rsidR="002132E9">
        <w:rPr>
          <w:rFonts w:ascii="Arial Black" w:hAnsi="Arial Black"/>
          <w:b/>
          <w:sz w:val="26"/>
          <w:szCs w:val="26"/>
        </w:rPr>
        <w:t>1</w:t>
      </w:r>
      <w:r w:rsidRPr="00842EBB">
        <w:rPr>
          <w:rFonts w:ascii="Arial Black" w:hAnsi="Arial Black"/>
          <w:b/>
          <w:sz w:val="26"/>
          <w:szCs w:val="26"/>
        </w:rPr>
        <w:t xml:space="preserve"> Kupní smlouvy – Technická specifikace předmětu plnění</w:t>
      </w:r>
      <w:r>
        <w:rPr>
          <w:rFonts w:ascii="Arial Black" w:hAnsi="Arial Black"/>
          <w:b/>
          <w:sz w:val="26"/>
          <w:szCs w:val="26"/>
        </w:rPr>
        <w:t xml:space="preserve"> </w:t>
      </w:r>
    </w:p>
    <w:p w14:paraId="7ABB3453" w14:textId="77777777" w:rsidR="00642E81" w:rsidRDefault="00642E81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646BD394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646BD395" w14:textId="77777777" w:rsidR="00742ED4" w:rsidRPr="002132E9" w:rsidRDefault="00742ED4" w:rsidP="0074073B">
      <w:pPr>
        <w:ind w:left="0"/>
        <w:rPr>
          <w:rFonts w:ascii="Arial Black" w:eastAsia="Calibri" w:hAnsi="Arial Black"/>
          <w:b/>
          <w:sz w:val="26"/>
          <w:szCs w:val="26"/>
          <w:lang w:eastAsia="cs-CZ"/>
        </w:rPr>
      </w:pPr>
    </w:p>
    <w:p w14:paraId="646BD397" w14:textId="41DEBC2F" w:rsidR="00742ED4" w:rsidRPr="002132E9" w:rsidRDefault="002132E9" w:rsidP="00742ED4">
      <w:pPr>
        <w:spacing w:before="0" w:beforeAutospacing="0" w:after="0" w:afterAutospacing="0"/>
        <w:ind w:left="0" w:right="68"/>
        <w:jc w:val="both"/>
        <w:rPr>
          <w:rFonts w:ascii="Arial Black" w:eastAsia="Calibri" w:hAnsi="Arial Black"/>
          <w:b/>
          <w:sz w:val="26"/>
          <w:szCs w:val="26"/>
          <w:lang w:eastAsia="cs-CZ"/>
        </w:rPr>
      </w:pPr>
      <w:r w:rsidRPr="002132E9">
        <w:rPr>
          <w:rFonts w:ascii="Arial Black" w:eastAsia="Calibri" w:hAnsi="Arial Black"/>
          <w:b/>
          <w:sz w:val="26"/>
          <w:szCs w:val="26"/>
          <w:lang w:eastAsia="cs-CZ"/>
        </w:rPr>
        <w:t>Dodávka 1 ks dodávkového vozidla do 3,5t s elektrickým pohonem</w:t>
      </w:r>
      <w:r>
        <w:rPr>
          <w:rFonts w:ascii="Arial Black" w:eastAsia="Calibri" w:hAnsi="Arial Black"/>
          <w:b/>
          <w:sz w:val="26"/>
          <w:szCs w:val="26"/>
          <w:lang w:eastAsia="cs-CZ"/>
        </w:rPr>
        <w:t>_ středisko 3140</w:t>
      </w:r>
    </w:p>
    <w:p w14:paraId="2C12FB7A" w14:textId="77777777" w:rsidR="002132E9" w:rsidRDefault="002132E9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646BD398" w14:textId="52E6878F" w:rsidR="0074073B" w:rsidRPr="00576461" w:rsidRDefault="0074073B" w:rsidP="0074073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76461">
        <w:rPr>
          <w:rFonts w:ascii="Times New Roman" w:hAnsi="Times New Roman"/>
          <w:b/>
          <w:sz w:val="22"/>
          <w:szCs w:val="22"/>
        </w:rPr>
        <w:t>Smlouva: „</w:t>
      </w:r>
      <w:r w:rsidR="002132E9" w:rsidRPr="002132E9">
        <w:rPr>
          <w:rFonts w:ascii="Times New Roman" w:hAnsi="Times New Roman"/>
          <w:b/>
          <w:sz w:val="22"/>
          <w:szCs w:val="22"/>
        </w:rPr>
        <w:t>Dodávka 1 ks dodávkového vozidla do 3,5t s elektrickým pohonem</w:t>
      </w:r>
      <w:r w:rsidRPr="00576461">
        <w:rPr>
          <w:rFonts w:ascii="Times New Roman" w:hAnsi="Times New Roman"/>
          <w:b/>
          <w:sz w:val="22"/>
          <w:szCs w:val="22"/>
        </w:rPr>
        <w:t>“</w:t>
      </w:r>
    </w:p>
    <w:p w14:paraId="646BD399" w14:textId="77777777" w:rsidR="0074073B" w:rsidRPr="00576461" w:rsidRDefault="0074073B" w:rsidP="0074073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76461">
        <w:rPr>
          <w:rFonts w:ascii="Times New Roman" w:hAnsi="Times New Roman"/>
          <w:b/>
          <w:sz w:val="22"/>
          <w:szCs w:val="22"/>
        </w:rPr>
        <w:t>Číslo smlouvy kupujícího: DOD20251318</w:t>
      </w:r>
    </w:p>
    <w:p w14:paraId="646BD39A" w14:textId="05071BAE" w:rsidR="0074073B" w:rsidRPr="00576461" w:rsidRDefault="0074073B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76461">
        <w:rPr>
          <w:rFonts w:ascii="Times New Roman" w:hAnsi="Times New Roman"/>
          <w:b/>
          <w:sz w:val="22"/>
          <w:szCs w:val="22"/>
        </w:rPr>
        <w:t>Číslo smlouvy prodávajícího:</w:t>
      </w:r>
      <w:r w:rsidR="00576461" w:rsidRPr="00576461">
        <w:rPr>
          <w:rFonts w:ascii="Times New Roman" w:hAnsi="Times New Roman"/>
          <w:sz w:val="22"/>
          <w:szCs w:val="22"/>
          <w:highlight w:val="cyan"/>
        </w:rPr>
        <w:t xml:space="preserve"> </w:t>
      </w:r>
      <w:r w:rsidR="00576461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646BD39B" w14:textId="11664421" w:rsidR="00742ED4" w:rsidRPr="00576461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76461">
        <w:rPr>
          <w:rFonts w:ascii="Times New Roman" w:hAnsi="Times New Roman"/>
          <w:b/>
          <w:sz w:val="22"/>
          <w:szCs w:val="22"/>
        </w:rPr>
        <w:t xml:space="preserve">Výrobce: </w:t>
      </w:r>
      <w:r w:rsidR="00576461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  <w:r w:rsidRPr="00576461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646BD39C" w14:textId="744B7E7C" w:rsidR="00742ED4" w:rsidRPr="00576461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576461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576461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646BD39D" w14:textId="33C2AEF2" w:rsidR="001575CB" w:rsidRPr="00576461" w:rsidRDefault="00024FB6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76461">
        <w:rPr>
          <w:rFonts w:ascii="Times New Roman" w:hAnsi="Times New Roman"/>
          <w:b/>
          <w:sz w:val="22"/>
          <w:szCs w:val="22"/>
        </w:rPr>
        <w:t>Rok výroby:</w:t>
      </w:r>
      <w:r w:rsidR="007F5E5C" w:rsidRPr="00576461">
        <w:rPr>
          <w:rFonts w:ascii="Times New Roman" w:hAnsi="Times New Roman"/>
          <w:b/>
          <w:sz w:val="22"/>
          <w:szCs w:val="22"/>
        </w:rPr>
        <w:t xml:space="preserve"> </w:t>
      </w:r>
      <w:r w:rsidR="00576461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1FAFDEE4" w14:textId="77777777" w:rsidR="00D07D3F" w:rsidRDefault="00D07D3F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4EBA4035" w14:textId="30C59265" w:rsidR="00D07D3F" w:rsidRDefault="00D07D3F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</w:p>
    <w:p w14:paraId="646BD39E" w14:textId="5AB83596" w:rsidR="001575CB" w:rsidRPr="00BC4EFD" w:rsidRDefault="001575CB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BC4EFD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D07D3F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D07D3F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doplní skutečné nabízené hodnoty.</w:t>
      </w:r>
      <w:r w:rsidR="00D07D3F" w:rsidRPr="00D07D3F">
        <w:rPr>
          <w:rFonts w:ascii="Times New Roman" w:hAnsi="Times New Roman"/>
          <w:b/>
          <w:i/>
          <w:color w:val="FF0000"/>
          <w:sz w:val="22"/>
          <w:szCs w:val="22"/>
        </w:rPr>
        <w:t xml:space="preserve"> </w:t>
      </w:r>
      <w:r w:rsidR="00D07D3F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 w:rsidR="00D07D3F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D07D3F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</w:t>
      </w:r>
      <w:proofErr w:type="gramStart"/>
      <w:r w:rsidR="00D07D3F" w:rsidRPr="00EC0E87">
        <w:rPr>
          <w:rFonts w:ascii="Times New Roman" w:hAnsi="Times New Roman"/>
          <w:b/>
          <w:i/>
          <w:color w:val="FF0000"/>
          <w:sz w:val="22"/>
          <w:szCs w:val="22"/>
        </w:rPr>
        <w:t>hodnotu</w:t>
      </w:r>
      <w:proofErr w:type="gramEnd"/>
      <w:r w:rsidR="00D07D3F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 w:rsidR="00D07D3F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D07D3F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</w:t>
      </w:r>
      <w:proofErr w:type="gramStart"/>
      <w:r w:rsidR="00D07D3F" w:rsidRPr="00EC0E87">
        <w:rPr>
          <w:rFonts w:ascii="Times New Roman" w:hAnsi="Times New Roman"/>
          <w:b/>
          <w:i/>
          <w:color w:val="FF0000"/>
          <w:sz w:val="22"/>
          <w:szCs w:val="22"/>
        </w:rPr>
        <w:t>hodnotu</w:t>
      </w:r>
      <w:proofErr w:type="gramEnd"/>
      <w:r w:rsidR="00D07D3F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uvedena hodnota v rozmezí (min. – max.) </w:t>
      </w:r>
      <w:r w:rsidR="00D07D3F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D07D3F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="00D07D3F"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Takto doplněná technická specifikace bude tvořit samostatnou přílohu smlouvy. V případě že </w:t>
      </w:r>
      <w:r w:rsidR="00D07D3F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D07D3F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předložená technická specifikace k předmětu plnění nebude obsahovat požadovaná patřičná vyjádření, nebo nesplní požadovanou technickou specifikaci, bude nabídka posouzena jako nesplňující zadávací podmínky</w:t>
      </w:r>
      <w:r w:rsidR="00D07D3F"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</w:p>
    <w:p w14:paraId="646BD39F" w14:textId="77777777" w:rsidR="001575CB" w:rsidRPr="00BC4EFD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Pr="00BC4EFD">
        <w:rPr>
          <w:rFonts w:ascii="Times New Roman" w:hAnsi="Times New Roman"/>
          <w:i/>
          <w:color w:val="000000" w:themeColor="text1"/>
          <w:sz w:val="24"/>
        </w:rPr>
        <w:t>.</w:t>
      </w:r>
    </w:p>
    <w:p w14:paraId="646BD3A0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3"/>
        <w:gridCol w:w="788"/>
        <w:gridCol w:w="1570"/>
      </w:tblGrid>
      <w:tr w:rsidR="006C4759" w:rsidRPr="000E6E24" w14:paraId="646BD3A4" w14:textId="77777777" w:rsidTr="00576461">
        <w:trPr>
          <w:trHeight w:val="600"/>
        </w:trPr>
        <w:tc>
          <w:tcPr>
            <w:tcW w:w="8045" w:type="dxa"/>
            <w:vAlign w:val="center"/>
          </w:tcPr>
          <w:p w14:paraId="646BD3A1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646BD3A2" w14:textId="67EC97BA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898" w:type="dxa"/>
            <w:noWrap/>
            <w:vAlign w:val="center"/>
          </w:tcPr>
          <w:p w14:paraId="646BD3A3" w14:textId="77777777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35F16" w:rsidRPr="000E6E24" w14:paraId="646BD3A8" w14:textId="77777777" w:rsidTr="00576461">
        <w:trPr>
          <w:trHeight w:val="395"/>
        </w:trPr>
        <w:tc>
          <w:tcPr>
            <w:tcW w:w="8045" w:type="dxa"/>
            <w:shd w:val="clear" w:color="auto" w:fill="25C6FF"/>
            <w:vAlign w:val="center"/>
          </w:tcPr>
          <w:p w14:paraId="646BD3A5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46BD3A6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46BD3A7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646BD3AC" w14:textId="77777777" w:rsidTr="00576461">
        <w:trPr>
          <w:trHeight w:val="147"/>
        </w:trPr>
        <w:tc>
          <w:tcPr>
            <w:tcW w:w="8045" w:type="dxa"/>
            <w:vAlign w:val="center"/>
          </w:tcPr>
          <w:p w14:paraId="646BD3A9" w14:textId="77777777" w:rsidR="00280CAF" w:rsidRPr="00EB4F91" w:rsidRDefault="00280CAF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6C50D5">
              <w:rPr>
                <w:rFonts w:ascii="Times New Roman" w:hAnsi="Times New Roman"/>
                <w:sz w:val="22"/>
                <w:szCs w:val="22"/>
              </w:rPr>
              <w:t>elektromotor</w:t>
            </w:r>
          </w:p>
        </w:tc>
        <w:tc>
          <w:tcPr>
            <w:tcW w:w="788" w:type="dxa"/>
            <w:noWrap/>
            <w:vAlign w:val="center"/>
          </w:tcPr>
          <w:p w14:paraId="646BD3AA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3AB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646BD3B0" w14:textId="77777777" w:rsidTr="00576461">
        <w:trPr>
          <w:trHeight w:val="147"/>
        </w:trPr>
        <w:tc>
          <w:tcPr>
            <w:tcW w:w="8045" w:type="dxa"/>
            <w:vAlign w:val="center"/>
          </w:tcPr>
          <w:p w14:paraId="646BD3AD" w14:textId="77777777" w:rsidR="00814DBA" w:rsidRPr="00EB4F91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C50D5">
              <w:rPr>
                <w:rFonts w:ascii="Times New Roman" w:hAnsi="Times New Roman"/>
                <w:sz w:val="22"/>
                <w:szCs w:val="22"/>
              </w:rPr>
              <w:t>min. dojezdová vzdálenost ve městském provozu 150 km</w:t>
            </w:r>
          </w:p>
        </w:tc>
        <w:tc>
          <w:tcPr>
            <w:tcW w:w="788" w:type="dxa"/>
            <w:noWrap/>
            <w:vAlign w:val="center"/>
          </w:tcPr>
          <w:p w14:paraId="646BD3AE" w14:textId="77777777" w:rsidR="00814DBA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898" w:type="dxa"/>
            <w:noWrap/>
            <w:vAlign w:val="center"/>
          </w:tcPr>
          <w:p w14:paraId="646BD3AF" w14:textId="7FF7610C" w:rsidR="00814DBA" w:rsidRPr="00EB4F91" w:rsidRDefault="00300F59" w:rsidP="00220F6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814DBA" w:rsidRPr="000E6E24" w14:paraId="646BD3B4" w14:textId="77777777" w:rsidTr="00576461">
        <w:trPr>
          <w:trHeight w:val="179"/>
        </w:trPr>
        <w:tc>
          <w:tcPr>
            <w:tcW w:w="8045" w:type="dxa"/>
            <w:vAlign w:val="center"/>
          </w:tcPr>
          <w:p w14:paraId="646BD3B1" w14:textId="77777777" w:rsidR="00814DBA" w:rsidRPr="00EB4F91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450F1">
              <w:rPr>
                <w:rFonts w:ascii="Times New Roman" w:hAnsi="Times New Roman"/>
                <w:sz w:val="22"/>
                <w:szCs w:val="22"/>
              </w:rPr>
              <w:t>min. dvě nabíjecí zásuvky jedna na boku vozidla a jedna v přední masce vozidla</w:t>
            </w:r>
          </w:p>
        </w:tc>
        <w:tc>
          <w:tcPr>
            <w:tcW w:w="788" w:type="dxa"/>
            <w:noWrap/>
            <w:vAlign w:val="center"/>
          </w:tcPr>
          <w:p w14:paraId="646BD3B2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898" w:type="dxa"/>
            <w:noWrap/>
            <w:vAlign w:val="center"/>
          </w:tcPr>
          <w:p w14:paraId="646BD3B3" w14:textId="50530032" w:rsidR="00814DBA" w:rsidRPr="00EB4F91" w:rsidRDefault="00300F59" w:rsidP="00220F6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80CAF" w:rsidRPr="000E6E24" w14:paraId="646BD3B8" w14:textId="77777777" w:rsidTr="00576461">
        <w:trPr>
          <w:trHeight w:val="179"/>
        </w:trPr>
        <w:tc>
          <w:tcPr>
            <w:tcW w:w="8045" w:type="dxa"/>
            <w:vAlign w:val="center"/>
          </w:tcPr>
          <w:p w14:paraId="646BD3B5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5450F1">
              <w:rPr>
                <w:rFonts w:ascii="Times New Roman" w:hAnsi="Times New Roman"/>
                <w:sz w:val="22"/>
                <w:szCs w:val="22"/>
              </w:rPr>
              <w:t>možnost připojení nabíjení k nabíjecím sloupům</w:t>
            </w:r>
          </w:p>
        </w:tc>
        <w:tc>
          <w:tcPr>
            <w:tcW w:w="788" w:type="dxa"/>
            <w:noWrap/>
            <w:vAlign w:val="center"/>
          </w:tcPr>
          <w:p w14:paraId="646BD3B6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3B7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646BD3BC" w14:textId="77777777" w:rsidTr="00576461">
        <w:trPr>
          <w:trHeight w:val="179"/>
        </w:trPr>
        <w:tc>
          <w:tcPr>
            <w:tcW w:w="8045" w:type="dxa"/>
            <w:vAlign w:val="center"/>
          </w:tcPr>
          <w:p w14:paraId="646BD3B9" w14:textId="77777777" w:rsidR="00280CAF" w:rsidRPr="00EB4F91" w:rsidRDefault="005450F1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průmyslovým zásuvkám</w:t>
            </w:r>
          </w:p>
        </w:tc>
        <w:tc>
          <w:tcPr>
            <w:tcW w:w="788" w:type="dxa"/>
            <w:noWrap/>
            <w:vAlign w:val="center"/>
          </w:tcPr>
          <w:p w14:paraId="646BD3BA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3BB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646BD3C0" w14:textId="77777777" w:rsidTr="00576461">
        <w:trPr>
          <w:trHeight w:val="179"/>
        </w:trPr>
        <w:tc>
          <w:tcPr>
            <w:tcW w:w="8045" w:type="dxa"/>
            <w:vAlign w:val="center"/>
          </w:tcPr>
          <w:p w14:paraId="646BD3BD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450F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5450F1">
              <w:rPr>
                <w:rFonts w:ascii="Times New Roman" w:hAnsi="Times New Roman"/>
                <w:sz w:val="22"/>
                <w:szCs w:val="22"/>
              </w:rPr>
              <w:t>možnost připojení nabíjení k domácím zásuvkám</w:t>
            </w:r>
          </w:p>
        </w:tc>
        <w:tc>
          <w:tcPr>
            <w:tcW w:w="788" w:type="dxa"/>
            <w:noWrap/>
            <w:vAlign w:val="center"/>
          </w:tcPr>
          <w:p w14:paraId="646BD3BE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3BF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14:paraId="646BD3C4" w14:textId="77777777" w:rsidTr="00576461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646BD3C1" w14:textId="77777777" w:rsidR="00B122BB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46BD3C2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46BD3C3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646BD3C8" w14:textId="77777777" w:rsidTr="00576461">
        <w:trPr>
          <w:trHeight w:val="133"/>
        </w:trPr>
        <w:tc>
          <w:tcPr>
            <w:tcW w:w="8045" w:type="dxa"/>
            <w:vAlign w:val="center"/>
          </w:tcPr>
          <w:p w14:paraId="646BD3C5" w14:textId="77777777" w:rsidR="00814DBA" w:rsidRPr="00EB4F91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646BD3C6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3C7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0E6E24" w14:paraId="646BD3CC" w14:textId="77777777" w:rsidTr="00576461">
        <w:trPr>
          <w:trHeight w:val="133"/>
        </w:trPr>
        <w:tc>
          <w:tcPr>
            <w:tcW w:w="8045" w:type="dxa"/>
            <w:vAlign w:val="center"/>
          </w:tcPr>
          <w:p w14:paraId="646BD3C9" w14:textId="77777777" w:rsidR="007C4640" w:rsidRPr="00937257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37257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D1354" w:rsidRPr="00937257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646BD3CA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3CB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646BD3D0" w14:textId="77777777" w:rsidTr="00576461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646BD3CD" w14:textId="77777777" w:rsidR="00430C95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46BD3CE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46BD3CF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646BD3D4" w14:textId="77777777" w:rsidTr="00576461">
        <w:trPr>
          <w:trHeight w:val="157"/>
        </w:trPr>
        <w:tc>
          <w:tcPr>
            <w:tcW w:w="8045" w:type="dxa"/>
            <w:vAlign w:val="center"/>
          </w:tcPr>
          <w:p w14:paraId="646BD3D1" w14:textId="77777777" w:rsidR="00814DBA" w:rsidRPr="00EB4F91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788" w:type="dxa"/>
            <w:noWrap/>
            <w:vAlign w:val="center"/>
          </w:tcPr>
          <w:p w14:paraId="646BD3D2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3D3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646BD3D8" w14:textId="77777777" w:rsidTr="00576461">
        <w:trPr>
          <w:trHeight w:val="399"/>
        </w:trPr>
        <w:tc>
          <w:tcPr>
            <w:tcW w:w="8045" w:type="dxa"/>
            <w:shd w:val="clear" w:color="auto" w:fill="25C6FF"/>
            <w:vAlign w:val="center"/>
          </w:tcPr>
          <w:p w14:paraId="646BD3D5" w14:textId="77777777" w:rsidR="00430C95" w:rsidRPr="00EB4F91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Kabina</w:t>
            </w:r>
            <w:r w:rsidR="00493252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46BD3D6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46BD3D7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646BD3DC" w14:textId="77777777" w:rsidTr="00576461">
        <w:trPr>
          <w:trHeight w:val="181"/>
        </w:trPr>
        <w:tc>
          <w:tcPr>
            <w:tcW w:w="8045" w:type="dxa"/>
            <w:vAlign w:val="center"/>
          </w:tcPr>
          <w:p w14:paraId="646BD3D9" w14:textId="77777777" w:rsidR="00FC0C03" w:rsidRPr="00EB4F91" w:rsidRDefault="003261D9" w:rsidP="00534A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84161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937257" w:rsidRPr="00937257">
              <w:rPr>
                <w:rFonts w:ascii="Times New Roman" w:hAnsi="Times New Roman"/>
                <w:sz w:val="22"/>
                <w:szCs w:val="22"/>
              </w:rPr>
              <w:t>3</w:t>
            </w:r>
            <w:r w:rsidR="00B13B8F" w:rsidRPr="00937257">
              <w:rPr>
                <w:rFonts w:ascii="Times New Roman" w:hAnsi="Times New Roman"/>
                <w:sz w:val="22"/>
                <w:szCs w:val="22"/>
              </w:rPr>
              <w:t>místná oddělená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 xml:space="preserve"> dělící přepážkou</w:t>
            </w:r>
            <w:r w:rsidR="0044394D" w:rsidRPr="00937257">
              <w:rPr>
                <w:rFonts w:ascii="Times New Roman" w:hAnsi="Times New Roman"/>
                <w:sz w:val="22"/>
                <w:szCs w:val="22"/>
              </w:rPr>
              <w:t xml:space="preserve"> od nákladového prostoru</w:t>
            </w:r>
            <w:r w:rsidR="003C65A6" w:rsidRPr="00937257">
              <w:rPr>
                <w:rFonts w:ascii="Times New Roman" w:hAnsi="Times New Roman"/>
                <w:sz w:val="22"/>
                <w:szCs w:val="22"/>
              </w:rPr>
              <w:t xml:space="preserve"> – přepážka </w:t>
            </w:r>
            <w:r w:rsidR="00534A20" w:rsidRPr="00937257">
              <w:rPr>
                <w:rFonts w:ascii="Times New Roman" w:hAnsi="Times New Roman"/>
                <w:sz w:val="22"/>
                <w:szCs w:val="22"/>
              </w:rPr>
              <w:t>s</w:t>
            </w:r>
            <w:r w:rsidR="00B13B8F" w:rsidRPr="00937257">
              <w:rPr>
                <w:rFonts w:ascii="Times New Roman" w:hAnsi="Times New Roman"/>
                <w:sz w:val="22"/>
                <w:szCs w:val="22"/>
              </w:rPr>
              <w:t xml:space="preserve"> okn</w:t>
            </w:r>
            <w:r w:rsidR="00534A20" w:rsidRPr="00937257">
              <w:rPr>
                <w:rFonts w:ascii="Times New Roman" w:hAnsi="Times New Roman"/>
                <w:sz w:val="22"/>
                <w:szCs w:val="22"/>
              </w:rPr>
              <w:t>em</w:t>
            </w:r>
            <w:r w:rsidR="0044394D" w:rsidRPr="00937257">
              <w:rPr>
                <w:rFonts w:ascii="Times New Roman" w:hAnsi="Times New Roman"/>
                <w:sz w:val="22"/>
                <w:szCs w:val="22"/>
              </w:rPr>
              <w:t>,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646BD3DA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FFFFFF" w:themeFill="background1"/>
            <w:noWrap/>
            <w:vAlign w:val="center"/>
          </w:tcPr>
          <w:p w14:paraId="646BD3DB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646BD3E0" w14:textId="77777777" w:rsidTr="00576461">
        <w:trPr>
          <w:trHeight w:val="213"/>
        </w:trPr>
        <w:tc>
          <w:tcPr>
            <w:tcW w:w="8045" w:type="dxa"/>
            <w:vAlign w:val="center"/>
          </w:tcPr>
          <w:p w14:paraId="646BD3DD" w14:textId="77777777" w:rsidR="00FC0C03" w:rsidRPr="00EB4F91" w:rsidRDefault="003261D9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  <w:r w:rsidR="00927D98" w:rsidRPr="00EB4F91">
              <w:rPr>
                <w:rFonts w:ascii="Times New Roman" w:hAnsi="Times New Roman"/>
                <w:sz w:val="22"/>
                <w:szCs w:val="22"/>
              </w:rPr>
              <w:t xml:space="preserve">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646BD3DE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3DF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46BD3E4" w14:textId="77777777" w:rsidTr="00576461">
        <w:trPr>
          <w:trHeight w:val="213"/>
        </w:trPr>
        <w:tc>
          <w:tcPr>
            <w:tcW w:w="8045" w:type="dxa"/>
            <w:vAlign w:val="center"/>
          </w:tcPr>
          <w:p w14:paraId="646BD3E1" w14:textId="77777777" w:rsidR="00F81B5A" w:rsidRPr="00EB4F91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646BD3E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3E3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46BD3E8" w14:textId="77777777" w:rsidTr="00576461">
        <w:trPr>
          <w:trHeight w:val="107"/>
        </w:trPr>
        <w:tc>
          <w:tcPr>
            <w:tcW w:w="8045" w:type="dxa"/>
            <w:vAlign w:val="center"/>
          </w:tcPr>
          <w:p w14:paraId="646BD3E5" w14:textId="77777777" w:rsidR="00F81B5A" w:rsidRPr="00EB4F91" w:rsidRDefault="00F81B5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646BD3E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3E7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646BD3EC" w14:textId="77777777" w:rsidTr="00576461">
        <w:trPr>
          <w:trHeight w:val="107"/>
        </w:trPr>
        <w:tc>
          <w:tcPr>
            <w:tcW w:w="8045" w:type="dxa"/>
            <w:vAlign w:val="center"/>
          </w:tcPr>
          <w:p w14:paraId="646BD3E9" w14:textId="77777777" w:rsidR="003C65A6" w:rsidRPr="00EB4F91" w:rsidRDefault="003C65A6" w:rsidP="00383E8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646BD3EA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3EB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646BD3F0" w14:textId="77777777" w:rsidTr="00576461">
        <w:trPr>
          <w:trHeight w:val="107"/>
        </w:trPr>
        <w:tc>
          <w:tcPr>
            <w:tcW w:w="8045" w:type="dxa"/>
            <w:vAlign w:val="center"/>
          </w:tcPr>
          <w:p w14:paraId="646BD3ED" w14:textId="77777777" w:rsidR="003C65A6" w:rsidRPr="00EB4F91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646BD3EE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3EF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46BD3F4" w14:textId="77777777" w:rsidTr="00576461">
        <w:trPr>
          <w:trHeight w:val="126"/>
        </w:trPr>
        <w:tc>
          <w:tcPr>
            <w:tcW w:w="8045" w:type="dxa"/>
            <w:vAlign w:val="center"/>
          </w:tcPr>
          <w:p w14:paraId="646BD3F1" w14:textId="77777777" w:rsidR="00F81B5A" w:rsidRPr="00EB4F91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centrální zamykání </w:t>
            </w:r>
            <w:r w:rsidR="00841610" w:rsidRPr="00937257">
              <w:rPr>
                <w:rFonts w:ascii="Times New Roman" w:hAnsi="Times New Roman"/>
                <w:sz w:val="22"/>
                <w:szCs w:val="22"/>
              </w:rPr>
              <w:t xml:space="preserve">včetně nákladového prostoru 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>s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 dálkovým ovládáním</w:t>
            </w:r>
          </w:p>
        </w:tc>
        <w:tc>
          <w:tcPr>
            <w:tcW w:w="788" w:type="dxa"/>
            <w:noWrap/>
            <w:vAlign w:val="center"/>
          </w:tcPr>
          <w:p w14:paraId="646BD3F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3F3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46BD3F8" w14:textId="77777777" w:rsidTr="00576461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646BD3F5" w14:textId="77777777" w:rsidR="00F81B5A" w:rsidRPr="00EB4F91" w:rsidRDefault="0044394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="00F81B5A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46BD3F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46BD3F7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46BD3FC" w14:textId="77777777" w:rsidTr="00576461">
        <w:trPr>
          <w:trHeight w:val="95"/>
        </w:trPr>
        <w:tc>
          <w:tcPr>
            <w:tcW w:w="8045" w:type="dxa"/>
            <w:vAlign w:val="center"/>
          </w:tcPr>
          <w:p w14:paraId="646BD3F9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C192F">
              <w:rPr>
                <w:rFonts w:ascii="Times New Roman" w:hAnsi="Times New Roman"/>
                <w:sz w:val="22"/>
                <w:szCs w:val="22"/>
              </w:rPr>
              <w:t>3 0</w:t>
            </w:r>
            <w:r w:rsidR="0027314E" w:rsidRPr="00EB4F91">
              <w:rPr>
                <w:rFonts w:ascii="Times New Roman" w:hAnsi="Times New Roman"/>
                <w:sz w:val="22"/>
                <w:szCs w:val="22"/>
              </w:rPr>
              <w:t>00</w:t>
            </w:r>
            <w:r w:rsidR="006F7E5F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  <w:r w:rsidR="000D1612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646BD3FA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898" w:type="dxa"/>
            <w:noWrap/>
            <w:vAlign w:val="center"/>
          </w:tcPr>
          <w:p w14:paraId="646BD3FB" w14:textId="1B3B5B4D" w:rsidR="00F81B5A" w:rsidRPr="00EB4F91" w:rsidRDefault="00300F59" w:rsidP="00220F6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0E6E24" w14:paraId="646BD400" w14:textId="77777777" w:rsidTr="00576461">
        <w:trPr>
          <w:trHeight w:val="114"/>
        </w:trPr>
        <w:tc>
          <w:tcPr>
            <w:tcW w:w="8045" w:type="dxa"/>
            <w:vAlign w:val="center"/>
          </w:tcPr>
          <w:p w14:paraId="646BD3FD" w14:textId="77777777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min. šířka nákladového </w:t>
            </w:r>
            <w:r w:rsidR="0044394D" w:rsidRPr="00937257">
              <w:rPr>
                <w:rFonts w:ascii="Times New Roman" w:hAnsi="Times New Roman"/>
                <w:sz w:val="22"/>
                <w:szCs w:val="22"/>
              </w:rPr>
              <w:t>prostoru</w:t>
            </w:r>
            <w:r w:rsidR="00A81A12" w:rsidRPr="00937257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0B2EF4" w:rsidRPr="00937257">
              <w:rPr>
                <w:rFonts w:ascii="Times New Roman" w:hAnsi="Times New Roman"/>
                <w:sz w:val="22"/>
                <w:szCs w:val="22"/>
              </w:rPr>
              <w:t> 75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>0</w:t>
            </w:r>
            <w:r w:rsidR="0053152E" w:rsidRPr="009372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>mm</w:t>
            </w:r>
            <w:r w:rsidR="00233AD0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646BD3FE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898" w:type="dxa"/>
            <w:noWrap/>
            <w:vAlign w:val="center"/>
          </w:tcPr>
          <w:p w14:paraId="646BD3FF" w14:textId="4F2A6A58" w:rsidR="00F81B5A" w:rsidRPr="00EB4F91" w:rsidRDefault="00300F59" w:rsidP="00220F6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0E6E24" w14:paraId="646BD404" w14:textId="77777777" w:rsidTr="00576461">
        <w:trPr>
          <w:trHeight w:val="131"/>
        </w:trPr>
        <w:tc>
          <w:tcPr>
            <w:tcW w:w="8045" w:type="dxa"/>
            <w:vAlign w:val="center"/>
          </w:tcPr>
          <w:p w14:paraId="646BD401" w14:textId="77777777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výška nákladového prostoru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383E81">
              <w:rPr>
                <w:rFonts w:ascii="Times New Roman" w:hAnsi="Times New Roman"/>
                <w:sz w:val="22"/>
                <w:szCs w:val="22"/>
              </w:rPr>
              <w:t> 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>9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00</w:t>
            </w:r>
            <w:r w:rsidR="00383E8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noWrap/>
            <w:vAlign w:val="center"/>
          </w:tcPr>
          <w:p w14:paraId="646BD40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898" w:type="dxa"/>
            <w:noWrap/>
            <w:vAlign w:val="center"/>
          </w:tcPr>
          <w:p w14:paraId="646BD403" w14:textId="293E95DA" w:rsidR="00F81B5A" w:rsidRPr="00EB4F91" w:rsidRDefault="00300F59" w:rsidP="00220F6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0E6E24" w14:paraId="646BD408" w14:textId="77777777" w:rsidTr="00576461">
        <w:trPr>
          <w:trHeight w:val="149"/>
        </w:trPr>
        <w:tc>
          <w:tcPr>
            <w:tcW w:w="8045" w:type="dxa"/>
            <w:vAlign w:val="center"/>
          </w:tcPr>
          <w:p w14:paraId="646BD405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 w:rsidR="00383E81"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646BD40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07" w14:textId="77777777" w:rsidR="00F81B5A" w:rsidRPr="00EB4F91" w:rsidRDefault="00F81B5A" w:rsidP="00220F6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A3D39" w:rsidRPr="000E6E24" w14:paraId="646BD40C" w14:textId="77777777" w:rsidTr="00576461">
        <w:trPr>
          <w:trHeight w:val="149"/>
        </w:trPr>
        <w:tc>
          <w:tcPr>
            <w:tcW w:w="8045" w:type="dxa"/>
            <w:vAlign w:val="center"/>
          </w:tcPr>
          <w:p w14:paraId="646BD409" w14:textId="77777777" w:rsidR="005A3D39" w:rsidRPr="000B2EF4" w:rsidRDefault="005A3D39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  <w:highlight w:val="green"/>
              </w:rPr>
            </w:pPr>
            <w:r w:rsidRPr="0093725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86579" w:rsidRPr="00937257"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646BD40A" w14:textId="77777777" w:rsidR="005A3D39" w:rsidRPr="00EB4F91" w:rsidRDefault="005A3D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0B" w14:textId="77777777" w:rsidR="005A3D39" w:rsidRPr="00EB4F91" w:rsidRDefault="005A3D39" w:rsidP="00220F6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46BD410" w14:textId="77777777" w:rsidTr="00576461">
        <w:trPr>
          <w:trHeight w:val="185"/>
        </w:trPr>
        <w:tc>
          <w:tcPr>
            <w:tcW w:w="8045" w:type="dxa"/>
            <w:vAlign w:val="center"/>
          </w:tcPr>
          <w:p w14:paraId="646BD40D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41C74" w:rsidRPr="00EB4F91">
              <w:rPr>
                <w:rFonts w:ascii="Times New Roman" w:hAnsi="Times New Roman"/>
                <w:sz w:val="22"/>
                <w:szCs w:val="22"/>
              </w:rPr>
              <w:t>osvětlení nástavby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788" w:type="dxa"/>
            <w:noWrap/>
            <w:vAlign w:val="center"/>
          </w:tcPr>
          <w:p w14:paraId="646BD40E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0F" w14:textId="77777777" w:rsidR="00F81B5A" w:rsidRPr="00EB4F91" w:rsidRDefault="00F81B5A" w:rsidP="00220F6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46BD414" w14:textId="77777777" w:rsidTr="00576461">
        <w:trPr>
          <w:trHeight w:val="327"/>
        </w:trPr>
        <w:tc>
          <w:tcPr>
            <w:tcW w:w="8045" w:type="dxa"/>
            <w:vAlign w:val="center"/>
          </w:tcPr>
          <w:p w14:paraId="646BD411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protiskluzová podlaha v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nákladovém prostoru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646BD41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13" w14:textId="77777777" w:rsidR="00F81B5A" w:rsidRPr="00EB4F91" w:rsidRDefault="00F81B5A" w:rsidP="00220F6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46BD418" w14:textId="77777777" w:rsidTr="00576461">
        <w:trPr>
          <w:trHeight w:val="133"/>
        </w:trPr>
        <w:tc>
          <w:tcPr>
            <w:tcW w:w="8045" w:type="dxa"/>
            <w:vAlign w:val="center"/>
          </w:tcPr>
          <w:p w14:paraId="646BD415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upínací oka v</w:t>
            </w:r>
            <w:r w:rsidR="0034555D" w:rsidRPr="00EB4F91">
              <w:rPr>
                <w:rFonts w:ascii="Times New Roman" w:hAnsi="Times New Roman"/>
                <w:sz w:val="22"/>
                <w:szCs w:val="22"/>
              </w:rPr>
              <w:t> 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podlaze</w:t>
            </w:r>
            <w:r w:rsidR="0084161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B2EF4" w:rsidRPr="00937257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937257">
              <w:rPr>
                <w:rFonts w:ascii="Times New Roman" w:hAnsi="Times New Roman"/>
                <w:sz w:val="22"/>
                <w:szCs w:val="22"/>
              </w:rPr>
              <w:t>6</w:t>
            </w:r>
            <w:r w:rsidR="0034555D" w:rsidRPr="00937257">
              <w:rPr>
                <w:rFonts w:ascii="Times New Roman" w:hAnsi="Times New Roman"/>
                <w:sz w:val="22"/>
                <w:szCs w:val="22"/>
              </w:rPr>
              <w:t xml:space="preserve"> ks</w:t>
            </w:r>
          </w:p>
        </w:tc>
        <w:tc>
          <w:tcPr>
            <w:tcW w:w="788" w:type="dxa"/>
            <w:noWrap/>
            <w:vAlign w:val="center"/>
          </w:tcPr>
          <w:p w14:paraId="646BD416" w14:textId="77777777" w:rsidR="00F81B5A" w:rsidRPr="005B4826" w:rsidRDefault="005B482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B4826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898" w:type="dxa"/>
            <w:noWrap/>
            <w:vAlign w:val="center"/>
          </w:tcPr>
          <w:p w14:paraId="646BD417" w14:textId="6107848A" w:rsidR="00F81B5A" w:rsidRPr="00EB4F91" w:rsidRDefault="00300F59" w:rsidP="00220F6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95601" w:rsidRPr="000E6E24" w14:paraId="646BD41C" w14:textId="77777777" w:rsidTr="00576461">
        <w:trPr>
          <w:trHeight w:val="133"/>
        </w:trPr>
        <w:tc>
          <w:tcPr>
            <w:tcW w:w="8045" w:type="dxa"/>
            <w:vAlign w:val="center"/>
          </w:tcPr>
          <w:p w14:paraId="646BD419" w14:textId="77777777" w:rsidR="00295601" w:rsidRPr="000B2EF4" w:rsidRDefault="00295601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  <w:highlight w:val="green"/>
              </w:rPr>
            </w:pPr>
            <w:r w:rsidRPr="0093725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 xml:space="preserve"> boční stěny v nákladovém prostoru vydřeveny nebo jinak ochráněny proti poškození od nákladu </w:t>
            </w:r>
          </w:p>
        </w:tc>
        <w:tc>
          <w:tcPr>
            <w:tcW w:w="788" w:type="dxa"/>
            <w:noWrap/>
            <w:vAlign w:val="center"/>
          </w:tcPr>
          <w:p w14:paraId="646BD41A" w14:textId="77777777" w:rsidR="00295601" w:rsidRPr="00EB4F91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1B" w14:textId="77777777" w:rsidR="00295601" w:rsidRPr="00EB4F91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46BD420" w14:textId="77777777" w:rsidTr="00576461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646BD41D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46BD41E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46BD41F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46BD424" w14:textId="77777777" w:rsidTr="00576461">
        <w:trPr>
          <w:trHeight w:val="151"/>
        </w:trPr>
        <w:tc>
          <w:tcPr>
            <w:tcW w:w="8045" w:type="dxa"/>
            <w:vAlign w:val="center"/>
          </w:tcPr>
          <w:p w14:paraId="646BD421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noWrap/>
            <w:vAlign w:val="center"/>
          </w:tcPr>
          <w:p w14:paraId="646BD42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23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646BD428" w14:textId="77777777" w:rsidTr="00576461">
        <w:trPr>
          <w:trHeight w:val="183"/>
        </w:trPr>
        <w:tc>
          <w:tcPr>
            <w:tcW w:w="8045" w:type="dxa"/>
            <w:vAlign w:val="center"/>
          </w:tcPr>
          <w:p w14:paraId="646BD425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646BD42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27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646BD42C" w14:textId="77777777" w:rsidTr="00576461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646BD429" w14:textId="77777777" w:rsidR="00F81B5A" w:rsidRPr="00EB4F91" w:rsidRDefault="00F81B5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46BD42A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46BD42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646BD430" w14:textId="77777777" w:rsidTr="00576461">
        <w:trPr>
          <w:trHeight w:val="107"/>
        </w:trPr>
        <w:tc>
          <w:tcPr>
            <w:tcW w:w="8045" w:type="dxa"/>
            <w:vAlign w:val="center"/>
          </w:tcPr>
          <w:p w14:paraId="646BD42D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646BD42E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2F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41C74" w:rsidRPr="000E6E24" w14:paraId="646BD434" w14:textId="77777777" w:rsidTr="00576461">
        <w:trPr>
          <w:trHeight w:val="107"/>
        </w:trPr>
        <w:tc>
          <w:tcPr>
            <w:tcW w:w="8045" w:type="dxa"/>
            <w:vAlign w:val="center"/>
          </w:tcPr>
          <w:p w14:paraId="646BD431" w14:textId="77777777" w:rsidR="00241C74" w:rsidRPr="00EB4F91" w:rsidRDefault="00383E81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="00241C74" w:rsidRPr="00EB4F91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646BD432" w14:textId="77777777" w:rsidR="00241C74" w:rsidRPr="00EB4F91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33" w14:textId="77777777" w:rsidR="00241C74" w:rsidRPr="00EB4F91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646BD438" w14:textId="77777777" w:rsidTr="00576461">
        <w:trPr>
          <w:trHeight w:val="140"/>
        </w:trPr>
        <w:tc>
          <w:tcPr>
            <w:tcW w:w="8045" w:type="dxa"/>
            <w:vAlign w:val="center"/>
          </w:tcPr>
          <w:p w14:paraId="646BD435" w14:textId="77777777" w:rsidR="00F81B5A" w:rsidRPr="00EB4F91" w:rsidRDefault="00F81B5A" w:rsidP="00607F7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646BD43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37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646BD43C" w14:textId="77777777" w:rsidTr="00576461">
        <w:trPr>
          <w:trHeight w:val="140"/>
        </w:trPr>
        <w:tc>
          <w:tcPr>
            <w:tcW w:w="8045" w:type="dxa"/>
            <w:vAlign w:val="center"/>
          </w:tcPr>
          <w:p w14:paraId="646BD439" w14:textId="56916FC4" w:rsidR="007C4640" w:rsidRPr="003C1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1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1C192F" w:rsidRPr="003C1F91">
              <w:rPr>
                <w:rFonts w:ascii="Times New Roman" w:hAnsi="Times New Roman"/>
                <w:sz w:val="22"/>
                <w:szCs w:val="22"/>
              </w:rPr>
              <w:t>světelná rampa oranžové barvy</w:t>
            </w:r>
            <w:r w:rsidR="0014165F">
              <w:rPr>
                <w:rFonts w:ascii="Times New Roman" w:hAnsi="Times New Roman"/>
                <w:sz w:val="22"/>
                <w:szCs w:val="22"/>
              </w:rPr>
              <w:t xml:space="preserve"> v provedení LED</w:t>
            </w:r>
            <w:r w:rsidR="001C192F" w:rsidRPr="003C1F91">
              <w:rPr>
                <w:rFonts w:ascii="Times New Roman" w:hAnsi="Times New Roman"/>
                <w:sz w:val="22"/>
                <w:szCs w:val="22"/>
              </w:rPr>
              <w:t xml:space="preserve"> vepředu</w:t>
            </w:r>
            <w:r w:rsidR="00F50EBE">
              <w:rPr>
                <w:rFonts w:ascii="Times New Roman" w:hAnsi="Times New Roman"/>
                <w:sz w:val="22"/>
                <w:szCs w:val="22"/>
              </w:rPr>
              <w:t xml:space="preserve"> na střeše</w:t>
            </w:r>
            <w:r w:rsidR="001C192F" w:rsidRPr="003C1F91">
              <w:rPr>
                <w:rFonts w:ascii="Times New Roman" w:hAnsi="Times New Roman"/>
                <w:sz w:val="22"/>
                <w:szCs w:val="22"/>
              </w:rPr>
              <w:t xml:space="preserve"> na vozidle </w:t>
            </w:r>
            <w:r w:rsidR="001C192F" w:rsidRPr="003C1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646BD43A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3B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D1110C" w:rsidRPr="000E6E24" w14:paraId="646BD440" w14:textId="77777777" w:rsidTr="00576461">
        <w:trPr>
          <w:trHeight w:val="140"/>
        </w:trPr>
        <w:tc>
          <w:tcPr>
            <w:tcW w:w="8045" w:type="dxa"/>
            <w:vAlign w:val="center"/>
          </w:tcPr>
          <w:p w14:paraId="646BD43D" w14:textId="1267E9F6" w:rsidR="00D1110C" w:rsidRPr="003C1F91" w:rsidRDefault="00D1110C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1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3C1F91">
              <w:rPr>
                <w:rFonts w:ascii="Times New Roman" w:hAnsi="Times New Roman"/>
                <w:sz w:val="22"/>
                <w:szCs w:val="22"/>
              </w:rPr>
              <w:t xml:space="preserve">světelná </w:t>
            </w:r>
            <w:proofErr w:type="gramStart"/>
            <w:r w:rsidR="0014165F">
              <w:rPr>
                <w:rFonts w:ascii="Times New Roman" w:hAnsi="Times New Roman"/>
                <w:sz w:val="22"/>
                <w:szCs w:val="22"/>
              </w:rPr>
              <w:t xml:space="preserve">alej </w:t>
            </w:r>
            <w:r w:rsidRPr="003C1F91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gramEnd"/>
            <w:r w:rsidRPr="003C1F91">
              <w:rPr>
                <w:rFonts w:ascii="Times New Roman" w:hAnsi="Times New Roman"/>
                <w:sz w:val="22"/>
                <w:szCs w:val="22"/>
              </w:rPr>
              <w:t>šipka) oranžové barvy</w:t>
            </w:r>
            <w:r w:rsidR="0014165F">
              <w:rPr>
                <w:rFonts w:ascii="Times New Roman" w:hAnsi="Times New Roman"/>
                <w:sz w:val="22"/>
                <w:szCs w:val="22"/>
              </w:rPr>
              <w:t xml:space="preserve"> v provedení LED</w:t>
            </w:r>
            <w:r w:rsidRPr="003C1F91">
              <w:rPr>
                <w:rFonts w:ascii="Times New Roman" w:hAnsi="Times New Roman"/>
                <w:sz w:val="22"/>
                <w:szCs w:val="22"/>
              </w:rPr>
              <w:t xml:space="preserve"> vzadu na vozidle </w:t>
            </w:r>
            <w:r w:rsidRPr="003C1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646BD43E" w14:textId="77777777" w:rsidR="00D1110C" w:rsidRPr="00EB4F91" w:rsidRDefault="00D1110C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3F" w14:textId="77777777" w:rsidR="00D1110C" w:rsidRPr="00EB4F91" w:rsidRDefault="00D1110C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646BD444" w14:textId="77777777" w:rsidTr="00576461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646BD441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46BD442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46BD443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646BD448" w14:textId="77777777" w:rsidTr="00576461">
        <w:trPr>
          <w:trHeight w:val="128"/>
        </w:trPr>
        <w:tc>
          <w:tcPr>
            <w:tcW w:w="8045" w:type="dxa"/>
            <w:vAlign w:val="center"/>
          </w:tcPr>
          <w:p w14:paraId="646BD445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vozidlo na pneumatikách vč. </w:t>
            </w:r>
            <w:r w:rsidRPr="003C1F91">
              <w:rPr>
                <w:rFonts w:ascii="Times New Roman" w:hAnsi="Times New Roman"/>
                <w:sz w:val="22"/>
                <w:szCs w:val="22"/>
              </w:rPr>
              <w:t>rezervy s</w:t>
            </w:r>
            <w:r w:rsidR="00F62E42" w:rsidRPr="003C1F91">
              <w:rPr>
                <w:rFonts w:ascii="Times New Roman" w:hAnsi="Times New Roman"/>
                <w:sz w:val="22"/>
                <w:szCs w:val="22"/>
              </w:rPr>
              <w:t>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646BD446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47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646BD44C" w14:textId="77777777" w:rsidTr="00576461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646BD449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46BD44A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46BD44B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646BD450" w14:textId="77777777" w:rsidTr="00576461">
        <w:trPr>
          <w:trHeight w:val="137"/>
        </w:trPr>
        <w:tc>
          <w:tcPr>
            <w:tcW w:w="8045" w:type="dxa"/>
            <w:vAlign w:val="center"/>
          </w:tcPr>
          <w:p w14:paraId="646BD44D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646BD44E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646BD44F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C4640" w:rsidRPr="000E6E24" w14:paraId="646BD454" w14:textId="77777777" w:rsidTr="00576461">
        <w:trPr>
          <w:trHeight w:val="155"/>
        </w:trPr>
        <w:tc>
          <w:tcPr>
            <w:tcW w:w="8045" w:type="dxa"/>
            <w:vAlign w:val="center"/>
          </w:tcPr>
          <w:p w14:paraId="646BD451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646BD452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646BD453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0E6E24" w14:paraId="646BD458" w14:textId="77777777" w:rsidTr="00576461">
        <w:trPr>
          <w:trHeight w:val="155"/>
        </w:trPr>
        <w:tc>
          <w:tcPr>
            <w:tcW w:w="8045" w:type="dxa"/>
            <w:vAlign w:val="center"/>
          </w:tcPr>
          <w:p w14:paraId="646BD455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646BD456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646BD457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0E6E24" w14:paraId="646BD45C" w14:textId="77777777" w:rsidTr="00576461">
        <w:trPr>
          <w:trHeight w:val="155"/>
        </w:trPr>
        <w:tc>
          <w:tcPr>
            <w:tcW w:w="8045" w:type="dxa"/>
            <w:vAlign w:val="center"/>
          </w:tcPr>
          <w:p w14:paraId="646BD459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autorádio</w:t>
            </w:r>
            <w:r w:rsidR="00F55BFB"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646BD45A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646BD45B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1CAE" w:rsidRPr="000E6E24" w14:paraId="646BD460" w14:textId="77777777" w:rsidTr="00576461">
        <w:trPr>
          <w:trHeight w:val="155"/>
        </w:trPr>
        <w:tc>
          <w:tcPr>
            <w:tcW w:w="8045" w:type="dxa"/>
            <w:vAlign w:val="center"/>
          </w:tcPr>
          <w:p w14:paraId="646BD45D" w14:textId="37874295" w:rsidR="00411CAE" w:rsidRPr="00EB4F91" w:rsidRDefault="00411CAE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- montáž kabeláže pro RDST + GPS vč. antény 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(Příloha č: </w:t>
            </w:r>
            <w:r w:rsidR="002132E9">
              <w:rPr>
                <w:rFonts w:ascii="Times New Roman" w:hAnsi="Times New Roman"/>
                <w:color w:val="FF0000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>, k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646BD45E" w14:textId="77777777" w:rsidR="00411CAE" w:rsidRPr="00EB4F91" w:rsidRDefault="00411CAE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646BD45F" w14:textId="77777777" w:rsidR="00411CAE" w:rsidRPr="00EB4F91" w:rsidRDefault="00411CAE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0E6E24" w14:paraId="646BD464" w14:textId="77777777" w:rsidTr="00576461">
        <w:trPr>
          <w:trHeight w:val="223"/>
        </w:trPr>
        <w:tc>
          <w:tcPr>
            <w:tcW w:w="8045" w:type="dxa"/>
            <w:vAlign w:val="center"/>
          </w:tcPr>
          <w:p w14:paraId="646BD461" w14:textId="77777777" w:rsidR="00FD1354" w:rsidRPr="00EB4F91" w:rsidRDefault="00FD1354" w:rsidP="00FD1354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646BD462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63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646BD468" w14:textId="77777777" w:rsidTr="00576461">
        <w:trPr>
          <w:trHeight w:val="135"/>
        </w:trPr>
        <w:tc>
          <w:tcPr>
            <w:tcW w:w="8045" w:type="dxa"/>
            <w:vAlign w:val="center"/>
          </w:tcPr>
          <w:p w14:paraId="646BD465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646BD466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67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646BD46C" w14:textId="77777777" w:rsidTr="00576461">
        <w:trPr>
          <w:trHeight w:val="153"/>
        </w:trPr>
        <w:tc>
          <w:tcPr>
            <w:tcW w:w="8045" w:type="dxa"/>
            <w:vAlign w:val="center"/>
          </w:tcPr>
          <w:p w14:paraId="646BD469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646BD46A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6B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646BD470" w14:textId="77777777" w:rsidTr="00576461">
        <w:trPr>
          <w:trHeight w:val="185"/>
        </w:trPr>
        <w:tc>
          <w:tcPr>
            <w:tcW w:w="8045" w:type="dxa"/>
            <w:vAlign w:val="center"/>
          </w:tcPr>
          <w:p w14:paraId="646BD46D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noWrap/>
            <w:vAlign w:val="center"/>
          </w:tcPr>
          <w:p w14:paraId="646BD46E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6F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646BD474" w14:textId="77777777" w:rsidTr="00576461">
        <w:trPr>
          <w:trHeight w:val="203"/>
        </w:trPr>
        <w:tc>
          <w:tcPr>
            <w:tcW w:w="8045" w:type="dxa"/>
            <w:vAlign w:val="center"/>
          </w:tcPr>
          <w:p w14:paraId="646BD471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646BD472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73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23CE" w:rsidRPr="000E6E24" w14:paraId="2E44C59E" w14:textId="77777777" w:rsidTr="00576461">
        <w:trPr>
          <w:trHeight w:val="203"/>
        </w:trPr>
        <w:tc>
          <w:tcPr>
            <w:tcW w:w="8045" w:type="dxa"/>
            <w:vAlign w:val="center"/>
          </w:tcPr>
          <w:p w14:paraId="2E1053D5" w14:textId="1678326F" w:rsidR="000223CE" w:rsidRPr="00AE40F2" w:rsidRDefault="009928CA" w:rsidP="00AE40F2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9928CA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 </w:t>
            </w:r>
            <w:r w:rsidR="000223CE" w:rsidRPr="00AE40F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kabel pro </w:t>
            </w:r>
            <w:r w:rsidRPr="00AE40F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připojení k domácím zásuvkám</w:t>
            </w:r>
          </w:p>
        </w:tc>
        <w:tc>
          <w:tcPr>
            <w:tcW w:w="788" w:type="dxa"/>
            <w:noWrap/>
            <w:vAlign w:val="center"/>
          </w:tcPr>
          <w:p w14:paraId="436CDDFB" w14:textId="77777777" w:rsidR="000223CE" w:rsidRPr="00EB4F91" w:rsidRDefault="000223CE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28CCA96" w14:textId="77777777" w:rsidR="000223CE" w:rsidRPr="00EB4F91" w:rsidRDefault="000223CE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2EF4" w:rsidRPr="000E6E24" w14:paraId="646BD478" w14:textId="77777777" w:rsidTr="00576461">
        <w:trPr>
          <w:trHeight w:val="97"/>
        </w:trPr>
        <w:tc>
          <w:tcPr>
            <w:tcW w:w="8045" w:type="dxa"/>
            <w:vAlign w:val="center"/>
          </w:tcPr>
          <w:p w14:paraId="646BD475" w14:textId="5B121B27" w:rsidR="000B2EF4" w:rsidRPr="00EB4F91" w:rsidRDefault="000B2EF4" w:rsidP="008400D9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8400D9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kabel pro připojení</w:t>
            </w:r>
            <w:r w:rsidR="009336C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 nabíjecímu zařízení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646BD476" w14:textId="77777777" w:rsidR="000B2EF4" w:rsidRPr="00EB4F91" w:rsidRDefault="000B2EF4" w:rsidP="000B2EF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77" w14:textId="77777777" w:rsidR="000B2EF4" w:rsidRPr="00EB4F91" w:rsidRDefault="000B2EF4" w:rsidP="000B2EF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2EF4" w:rsidRPr="000E6E24" w14:paraId="646BD47C" w14:textId="77777777" w:rsidTr="00576461">
        <w:trPr>
          <w:trHeight w:val="399"/>
        </w:trPr>
        <w:tc>
          <w:tcPr>
            <w:tcW w:w="8045" w:type="dxa"/>
            <w:shd w:val="clear" w:color="auto" w:fill="25C6FF"/>
            <w:vAlign w:val="center"/>
          </w:tcPr>
          <w:p w14:paraId="646BD479" w14:textId="77777777" w:rsidR="000B2EF4" w:rsidRPr="00EB4F91" w:rsidRDefault="000B2EF4" w:rsidP="000B2EF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46BD47A" w14:textId="77777777" w:rsidR="000B2EF4" w:rsidRPr="00EB4F91" w:rsidRDefault="000B2EF4" w:rsidP="000B2EF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46BD47B" w14:textId="77777777" w:rsidR="000B2EF4" w:rsidRPr="00EB4F91" w:rsidRDefault="000B2EF4" w:rsidP="000B2EF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2EF4" w:rsidRPr="000E6E24" w14:paraId="646BD480" w14:textId="77777777" w:rsidTr="00576461">
        <w:trPr>
          <w:trHeight w:val="78"/>
        </w:trPr>
        <w:tc>
          <w:tcPr>
            <w:tcW w:w="8045" w:type="dxa"/>
            <w:vAlign w:val="center"/>
          </w:tcPr>
          <w:p w14:paraId="646BD47D" w14:textId="758A52FC" w:rsidR="000B2EF4" w:rsidRPr="000B2EF4" w:rsidRDefault="000B2EF4" w:rsidP="000B2EF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green"/>
                <w:lang w:eastAsia="cs-CZ"/>
              </w:rPr>
            </w:pPr>
            <w:r w:rsidRPr="003C1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C1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 w:rsidRPr="003C1F91"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Pr="003C1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3C1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 w:rsidR="002379E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polepení</w:t>
            </w:r>
            <w:r w:rsidRPr="003C1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646BD47E" w14:textId="77777777" w:rsidR="000B2EF4" w:rsidRPr="00EB4F91" w:rsidRDefault="000B2EF4" w:rsidP="000B2EF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6BD47F" w14:textId="77777777" w:rsidR="000B2EF4" w:rsidRPr="00EB4F91" w:rsidRDefault="000B2EF4" w:rsidP="000B2EF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646BD481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646BD482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646BD483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646BD484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424DD17A" w14:textId="77777777" w:rsidR="000838CF" w:rsidRDefault="000838CF" w:rsidP="000838CF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3E6A0A37" w14:textId="77777777" w:rsidR="000838CF" w:rsidRPr="00005E8B" w:rsidRDefault="000838CF" w:rsidP="000838CF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0516B21B" w14:textId="77777777" w:rsidR="000838CF" w:rsidRPr="00005E8B" w:rsidRDefault="000838CF" w:rsidP="000838CF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52BB6C48" w14:textId="77777777" w:rsidR="000838CF" w:rsidRPr="00005E8B" w:rsidRDefault="000838CF" w:rsidP="000838CF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B35E204" w14:textId="77777777" w:rsidR="000838CF" w:rsidRPr="00005E8B" w:rsidRDefault="000838CF" w:rsidP="000838CF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5D2CA7D1" w14:textId="77777777" w:rsidR="000838CF" w:rsidRPr="00005E8B" w:rsidRDefault="000838CF" w:rsidP="000838CF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152EDA37" w14:textId="77777777" w:rsidR="000838CF" w:rsidRPr="00E43965" w:rsidRDefault="000838CF" w:rsidP="000838CF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646BD488" w14:textId="0E432E24" w:rsidR="006C4759" w:rsidRPr="00925DE5" w:rsidRDefault="006C4759" w:rsidP="000838CF">
      <w:pPr>
        <w:ind w:left="3540" w:right="70" w:firstLine="708"/>
        <w:jc w:val="both"/>
        <w:rPr>
          <w:rFonts w:ascii="Times New Roman" w:hAnsi="Times New Roman"/>
          <w:i/>
          <w:sz w:val="24"/>
        </w:rPr>
      </w:pPr>
    </w:p>
    <w:sectPr w:rsidR="006C4759" w:rsidRPr="00925DE5" w:rsidSect="0053642A">
      <w:headerReference w:type="first" r:id="rId8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99DC0" w14:textId="77777777" w:rsidR="00347A26" w:rsidRDefault="00347A26">
      <w:r>
        <w:separator/>
      </w:r>
    </w:p>
  </w:endnote>
  <w:endnote w:type="continuationSeparator" w:id="0">
    <w:p w14:paraId="7E5367CA" w14:textId="77777777" w:rsidR="00347A26" w:rsidRDefault="0034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AACD2" w14:textId="77777777" w:rsidR="00347A26" w:rsidRDefault="00347A26">
      <w:r>
        <w:separator/>
      </w:r>
    </w:p>
  </w:footnote>
  <w:footnote w:type="continuationSeparator" w:id="0">
    <w:p w14:paraId="267EB8D0" w14:textId="77777777" w:rsidR="00347A26" w:rsidRDefault="00347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DEF9F" w14:textId="30FBB4FC" w:rsidR="00EF622E" w:rsidRDefault="00EF622E" w:rsidP="00EF622E">
    <w:pPr>
      <w:pStyle w:val="Zhlav"/>
      <w:ind w:right="140"/>
      <w:jc w:val="right"/>
    </w:pPr>
    <w:r>
      <w:rPr>
        <w:noProof/>
      </w:rPr>
      <w:drawing>
        <wp:inline distT="0" distB="0" distL="0" distR="0" wp14:anchorId="435AFE64" wp14:editId="14DE09D0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FE462F"/>
    <w:multiLevelType w:val="hybridMultilevel"/>
    <w:tmpl w:val="3A1A499E"/>
    <w:lvl w:ilvl="0" w:tplc="84C4FA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49117C"/>
    <w:multiLevelType w:val="hybridMultilevel"/>
    <w:tmpl w:val="98EAB258"/>
    <w:lvl w:ilvl="0" w:tplc="EF4837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9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6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842087">
    <w:abstractNumId w:val="34"/>
  </w:num>
  <w:num w:numId="2" w16cid:durableId="23138065">
    <w:abstractNumId w:val="11"/>
  </w:num>
  <w:num w:numId="3" w16cid:durableId="1487358224">
    <w:abstractNumId w:val="43"/>
  </w:num>
  <w:num w:numId="4" w16cid:durableId="1639187651">
    <w:abstractNumId w:val="12"/>
  </w:num>
  <w:num w:numId="5" w16cid:durableId="1288395873">
    <w:abstractNumId w:val="0"/>
  </w:num>
  <w:num w:numId="6" w16cid:durableId="1493136033">
    <w:abstractNumId w:val="25"/>
  </w:num>
  <w:num w:numId="7" w16cid:durableId="2072071179">
    <w:abstractNumId w:val="39"/>
  </w:num>
  <w:num w:numId="8" w16cid:durableId="654534998">
    <w:abstractNumId w:val="21"/>
  </w:num>
  <w:num w:numId="9" w16cid:durableId="603343367">
    <w:abstractNumId w:val="45"/>
  </w:num>
  <w:num w:numId="10" w16cid:durableId="1138567881">
    <w:abstractNumId w:val="19"/>
  </w:num>
  <w:num w:numId="11" w16cid:durableId="2098092051">
    <w:abstractNumId w:val="20"/>
  </w:num>
  <w:num w:numId="12" w16cid:durableId="948855257">
    <w:abstractNumId w:val="38"/>
  </w:num>
  <w:num w:numId="13" w16cid:durableId="942961348">
    <w:abstractNumId w:val="3"/>
  </w:num>
  <w:num w:numId="14" w16cid:durableId="1545601814">
    <w:abstractNumId w:val="40"/>
  </w:num>
  <w:num w:numId="15" w16cid:durableId="721830324">
    <w:abstractNumId w:val="23"/>
  </w:num>
  <w:num w:numId="16" w16cid:durableId="1690137747">
    <w:abstractNumId w:val="16"/>
  </w:num>
  <w:num w:numId="17" w16cid:durableId="1281302572">
    <w:abstractNumId w:val="31"/>
  </w:num>
  <w:num w:numId="18" w16cid:durableId="1155490733">
    <w:abstractNumId w:val="42"/>
  </w:num>
  <w:num w:numId="19" w16cid:durableId="1076438465">
    <w:abstractNumId w:val="44"/>
  </w:num>
  <w:num w:numId="20" w16cid:durableId="1122112894">
    <w:abstractNumId w:val="15"/>
  </w:num>
  <w:num w:numId="21" w16cid:durableId="637957752">
    <w:abstractNumId w:val="36"/>
  </w:num>
  <w:num w:numId="22" w16cid:durableId="1045526446">
    <w:abstractNumId w:val="1"/>
  </w:num>
  <w:num w:numId="23" w16cid:durableId="318072212">
    <w:abstractNumId w:val="32"/>
  </w:num>
  <w:num w:numId="24" w16cid:durableId="2058780181">
    <w:abstractNumId w:val="29"/>
  </w:num>
  <w:num w:numId="25" w16cid:durableId="1243023383">
    <w:abstractNumId w:val="37"/>
  </w:num>
  <w:num w:numId="26" w16cid:durableId="297343657">
    <w:abstractNumId w:val="24"/>
  </w:num>
  <w:num w:numId="27" w16cid:durableId="135029422">
    <w:abstractNumId w:val="47"/>
  </w:num>
  <w:num w:numId="28" w16cid:durableId="46145024">
    <w:abstractNumId w:val="41"/>
  </w:num>
  <w:num w:numId="29" w16cid:durableId="7214900">
    <w:abstractNumId w:val="27"/>
  </w:num>
  <w:num w:numId="30" w16cid:durableId="1767728257">
    <w:abstractNumId w:val="7"/>
  </w:num>
  <w:num w:numId="31" w16cid:durableId="1954441446">
    <w:abstractNumId w:val="46"/>
  </w:num>
  <w:num w:numId="32" w16cid:durableId="540554576">
    <w:abstractNumId w:val="30"/>
  </w:num>
  <w:num w:numId="33" w16cid:durableId="352922605">
    <w:abstractNumId w:val="8"/>
  </w:num>
  <w:num w:numId="34" w16cid:durableId="34433227">
    <w:abstractNumId w:val="26"/>
  </w:num>
  <w:num w:numId="35" w16cid:durableId="66078950">
    <w:abstractNumId w:val="10"/>
  </w:num>
  <w:num w:numId="36" w16cid:durableId="1888956755">
    <w:abstractNumId w:val="2"/>
  </w:num>
  <w:num w:numId="37" w16cid:durableId="337927448">
    <w:abstractNumId w:val="35"/>
  </w:num>
  <w:num w:numId="38" w16cid:durableId="1490753473">
    <w:abstractNumId w:val="6"/>
  </w:num>
  <w:num w:numId="39" w16cid:durableId="243800287">
    <w:abstractNumId w:val="22"/>
  </w:num>
  <w:num w:numId="40" w16cid:durableId="1317954043">
    <w:abstractNumId w:val="17"/>
  </w:num>
  <w:num w:numId="41" w16cid:durableId="491337149">
    <w:abstractNumId w:val="18"/>
  </w:num>
  <w:num w:numId="42" w16cid:durableId="1514882202">
    <w:abstractNumId w:val="5"/>
  </w:num>
  <w:num w:numId="43" w16cid:durableId="1706175421">
    <w:abstractNumId w:val="13"/>
  </w:num>
  <w:num w:numId="44" w16cid:durableId="458576616">
    <w:abstractNumId w:val="4"/>
  </w:num>
  <w:num w:numId="45" w16cid:durableId="912087420">
    <w:abstractNumId w:val="14"/>
  </w:num>
  <w:num w:numId="46" w16cid:durableId="747730473">
    <w:abstractNumId w:val="9"/>
  </w:num>
  <w:num w:numId="47" w16cid:durableId="1481385958">
    <w:abstractNumId w:val="33"/>
  </w:num>
  <w:num w:numId="48" w16cid:durableId="153291068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23CE"/>
    <w:rsid w:val="000230AE"/>
    <w:rsid w:val="00023394"/>
    <w:rsid w:val="000244B9"/>
    <w:rsid w:val="00024FB6"/>
    <w:rsid w:val="00025D50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670B8"/>
    <w:rsid w:val="000758E4"/>
    <w:rsid w:val="000826E8"/>
    <w:rsid w:val="000838CF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2EF4"/>
    <w:rsid w:val="000B3699"/>
    <w:rsid w:val="000B4945"/>
    <w:rsid w:val="000B4B7C"/>
    <w:rsid w:val="000C3EDF"/>
    <w:rsid w:val="000D0F0F"/>
    <w:rsid w:val="000D1612"/>
    <w:rsid w:val="000D2B87"/>
    <w:rsid w:val="000E00D0"/>
    <w:rsid w:val="000E45AC"/>
    <w:rsid w:val="000E52AE"/>
    <w:rsid w:val="000E6B08"/>
    <w:rsid w:val="000F2637"/>
    <w:rsid w:val="000F416B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165F"/>
    <w:rsid w:val="00147EA2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F2A"/>
    <w:rsid w:val="001941A6"/>
    <w:rsid w:val="001A070A"/>
    <w:rsid w:val="001A192A"/>
    <w:rsid w:val="001B3495"/>
    <w:rsid w:val="001B3EAB"/>
    <w:rsid w:val="001C1267"/>
    <w:rsid w:val="001C192F"/>
    <w:rsid w:val="001D3AF8"/>
    <w:rsid w:val="001D3FAC"/>
    <w:rsid w:val="001D46E9"/>
    <w:rsid w:val="001D67AD"/>
    <w:rsid w:val="001E27D5"/>
    <w:rsid w:val="001E325D"/>
    <w:rsid w:val="001E3E40"/>
    <w:rsid w:val="001E6AC3"/>
    <w:rsid w:val="00201A0F"/>
    <w:rsid w:val="002132E9"/>
    <w:rsid w:val="002139E8"/>
    <w:rsid w:val="00220F61"/>
    <w:rsid w:val="00227050"/>
    <w:rsid w:val="00233AD0"/>
    <w:rsid w:val="00235FD1"/>
    <w:rsid w:val="002379EB"/>
    <w:rsid w:val="00241C74"/>
    <w:rsid w:val="00242329"/>
    <w:rsid w:val="00255B56"/>
    <w:rsid w:val="0025635A"/>
    <w:rsid w:val="00256EE5"/>
    <w:rsid w:val="00257396"/>
    <w:rsid w:val="00261031"/>
    <w:rsid w:val="00265035"/>
    <w:rsid w:val="002654A1"/>
    <w:rsid w:val="0027314E"/>
    <w:rsid w:val="00275889"/>
    <w:rsid w:val="002773C4"/>
    <w:rsid w:val="00277E6C"/>
    <w:rsid w:val="00280CAF"/>
    <w:rsid w:val="00285E27"/>
    <w:rsid w:val="0028621D"/>
    <w:rsid w:val="00290D94"/>
    <w:rsid w:val="00291424"/>
    <w:rsid w:val="00295601"/>
    <w:rsid w:val="00297458"/>
    <w:rsid w:val="0029750F"/>
    <w:rsid w:val="002A3A31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0F59"/>
    <w:rsid w:val="0030156B"/>
    <w:rsid w:val="00301C72"/>
    <w:rsid w:val="00302324"/>
    <w:rsid w:val="00305629"/>
    <w:rsid w:val="00311F3C"/>
    <w:rsid w:val="00314203"/>
    <w:rsid w:val="00314877"/>
    <w:rsid w:val="00315482"/>
    <w:rsid w:val="0031593F"/>
    <w:rsid w:val="00315A75"/>
    <w:rsid w:val="003261D9"/>
    <w:rsid w:val="00330A19"/>
    <w:rsid w:val="00331D3F"/>
    <w:rsid w:val="00332277"/>
    <w:rsid w:val="00336FE9"/>
    <w:rsid w:val="0034555D"/>
    <w:rsid w:val="0034575C"/>
    <w:rsid w:val="00345C84"/>
    <w:rsid w:val="00345DCB"/>
    <w:rsid w:val="00347A26"/>
    <w:rsid w:val="00351168"/>
    <w:rsid w:val="00352AAB"/>
    <w:rsid w:val="003558E5"/>
    <w:rsid w:val="00366BF7"/>
    <w:rsid w:val="003716C3"/>
    <w:rsid w:val="00372FD0"/>
    <w:rsid w:val="00373A4A"/>
    <w:rsid w:val="00375660"/>
    <w:rsid w:val="00383A32"/>
    <w:rsid w:val="00383E81"/>
    <w:rsid w:val="003847C9"/>
    <w:rsid w:val="0039736C"/>
    <w:rsid w:val="003A0F0A"/>
    <w:rsid w:val="003A1FF4"/>
    <w:rsid w:val="003A2811"/>
    <w:rsid w:val="003B074E"/>
    <w:rsid w:val="003B187E"/>
    <w:rsid w:val="003B4B43"/>
    <w:rsid w:val="003C1F91"/>
    <w:rsid w:val="003C3ECF"/>
    <w:rsid w:val="003C496F"/>
    <w:rsid w:val="003C65A6"/>
    <w:rsid w:val="003D1964"/>
    <w:rsid w:val="003D3FFC"/>
    <w:rsid w:val="003D4270"/>
    <w:rsid w:val="003D6988"/>
    <w:rsid w:val="003E48EA"/>
    <w:rsid w:val="003F5B6E"/>
    <w:rsid w:val="00402848"/>
    <w:rsid w:val="00402963"/>
    <w:rsid w:val="004063EA"/>
    <w:rsid w:val="00407FCA"/>
    <w:rsid w:val="00410C5A"/>
    <w:rsid w:val="00411CAE"/>
    <w:rsid w:val="00412B4C"/>
    <w:rsid w:val="00413C3B"/>
    <w:rsid w:val="00430C06"/>
    <w:rsid w:val="00430C95"/>
    <w:rsid w:val="004338AF"/>
    <w:rsid w:val="00434102"/>
    <w:rsid w:val="004434F9"/>
    <w:rsid w:val="0044394D"/>
    <w:rsid w:val="00446519"/>
    <w:rsid w:val="00453092"/>
    <w:rsid w:val="00456603"/>
    <w:rsid w:val="00457624"/>
    <w:rsid w:val="00471DA6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10AE1"/>
    <w:rsid w:val="0052508B"/>
    <w:rsid w:val="00526589"/>
    <w:rsid w:val="005302C5"/>
    <w:rsid w:val="00531157"/>
    <w:rsid w:val="0053152E"/>
    <w:rsid w:val="00534A20"/>
    <w:rsid w:val="0053642A"/>
    <w:rsid w:val="005450F1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76461"/>
    <w:rsid w:val="00583A26"/>
    <w:rsid w:val="00584C44"/>
    <w:rsid w:val="00591261"/>
    <w:rsid w:val="00591701"/>
    <w:rsid w:val="00593049"/>
    <w:rsid w:val="00595F4A"/>
    <w:rsid w:val="005A3D39"/>
    <w:rsid w:val="005A4509"/>
    <w:rsid w:val="005B058C"/>
    <w:rsid w:val="005B205C"/>
    <w:rsid w:val="005B4826"/>
    <w:rsid w:val="005B504B"/>
    <w:rsid w:val="005C2DB3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3A38"/>
    <w:rsid w:val="0063528C"/>
    <w:rsid w:val="0064033E"/>
    <w:rsid w:val="00642E81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2E7E"/>
    <w:rsid w:val="006B3313"/>
    <w:rsid w:val="006B43A4"/>
    <w:rsid w:val="006B4E5D"/>
    <w:rsid w:val="006B5F70"/>
    <w:rsid w:val="006C4759"/>
    <w:rsid w:val="006C50D5"/>
    <w:rsid w:val="006D4559"/>
    <w:rsid w:val="006D46A0"/>
    <w:rsid w:val="006E7B26"/>
    <w:rsid w:val="006F05DE"/>
    <w:rsid w:val="006F06EB"/>
    <w:rsid w:val="006F2241"/>
    <w:rsid w:val="006F6175"/>
    <w:rsid w:val="006F7E5F"/>
    <w:rsid w:val="00705CAC"/>
    <w:rsid w:val="00707212"/>
    <w:rsid w:val="00710E40"/>
    <w:rsid w:val="00716D53"/>
    <w:rsid w:val="00716D7E"/>
    <w:rsid w:val="00720D33"/>
    <w:rsid w:val="00724DF6"/>
    <w:rsid w:val="007265BE"/>
    <w:rsid w:val="00726D24"/>
    <w:rsid w:val="007327C6"/>
    <w:rsid w:val="0073296A"/>
    <w:rsid w:val="00735F35"/>
    <w:rsid w:val="0074073B"/>
    <w:rsid w:val="00742018"/>
    <w:rsid w:val="00742ED4"/>
    <w:rsid w:val="00750146"/>
    <w:rsid w:val="00751949"/>
    <w:rsid w:val="00754FAF"/>
    <w:rsid w:val="007619DE"/>
    <w:rsid w:val="00765B7B"/>
    <w:rsid w:val="00766BC9"/>
    <w:rsid w:val="007719CB"/>
    <w:rsid w:val="00775194"/>
    <w:rsid w:val="00786CBA"/>
    <w:rsid w:val="00786FB9"/>
    <w:rsid w:val="00792A05"/>
    <w:rsid w:val="00797B90"/>
    <w:rsid w:val="007A5D7C"/>
    <w:rsid w:val="007B0379"/>
    <w:rsid w:val="007B2F6A"/>
    <w:rsid w:val="007C4640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5E5C"/>
    <w:rsid w:val="007F6018"/>
    <w:rsid w:val="00807402"/>
    <w:rsid w:val="00810DDD"/>
    <w:rsid w:val="00812107"/>
    <w:rsid w:val="00813597"/>
    <w:rsid w:val="00814DBA"/>
    <w:rsid w:val="00814F6B"/>
    <w:rsid w:val="00821F19"/>
    <w:rsid w:val="00831F98"/>
    <w:rsid w:val="008400D9"/>
    <w:rsid w:val="00841610"/>
    <w:rsid w:val="0084298C"/>
    <w:rsid w:val="00845280"/>
    <w:rsid w:val="0085296B"/>
    <w:rsid w:val="00860D41"/>
    <w:rsid w:val="0086361F"/>
    <w:rsid w:val="00863F55"/>
    <w:rsid w:val="00867FD3"/>
    <w:rsid w:val="00876ADB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77EB"/>
    <w:rsid w:val="008C3FCA"/>
    <w:rsid w:val="008D2026"/>
    <w:rsid w:val="008D77F8"/>
    <w:rsid w:val="008E518C"/>
    <w:rsid w:val="008E60ED"/>
    <w:rsid w:val="008E7806"/>
    <w:rsid w:val="008F64E8"/>
    <w:rsid w:val="00900F86"/>
    <w:rsid w:val="00901421"/>
    <w:rsid w:val="00905E09"/>
    <w:rsid w:val="00905FB1"/>
    <w:rsid w:val="00910CA6"/>
    <w:rsid w:val="00922271"/>
    <w:rsid w:val="009244BD"/>
    <w:rsid w:val="00925DE5"/>
    <w:rsid w:val="00927643"/>
    <w:rsid w:val="00927D98"/>
    <w:rsid w:val="009336C0"/>
    <w:rsid w:val="00937257"/>
    <w:rsid w:val="0094216F"/>
    <w:rsid w:val="00942289"/>
    <w:rsid w:val="00942CA2"/>
    <w:rsid w:val="00942D10"/>
    <w:rsid w:val="009447E2"/>
    <w:rsid w:val="009624E5"/>
    <w:rsid w:val="009713E1"/>
    <w:rsid w:val="00972C26"/>
    <w:rsid w:val="00987A9F"/>
    <w:rsid w:val="009928CA"/>
    <w:rsid w:val="009A2DA3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F2239"/>
    <w:rsid w:val="009F7C84"/>
    <w:rsid w:val="00A038C9"/>
    <w:rsid w:val="00A07222"/>
    <w:rsid w:val="00A13E80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B294C"/>
    <w:rsid w:val="00AB4067"/>
    <w:rsid w:val="00AC19B7"/>
    <w:rsid w:val="00AC1D6A"/>
    <w:rsid w:val="00AC5767"/>
    <w:rsid w:val="00AC6E04"/>
    <w:rsid w:val="00AD1BB6"/>
    <w:rsid w:val="00AD5D9F"/>
    <w:rsid w:val="00AD64EC"/>
    <w:rsid w:val="00AD655F"/>
    <w:rsid w:val="00AE26E9"/>
    <w:rsid w:val="00AE3875"/>
    <w:rsid w:val="00AE40F2"/>
    <w:rsid w:val="00AE6BC9"/>
    <w:rsid w:val="00AF1BA5"/>
    <w:rsid w:val="00AF2C42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4395"/>
    <w:rsid w:val="00B41E60"/>
    <w:rsid w:val="00B47F26"/>
    <w:rsid w:val="00B503FF"/>
    <w:rsid w:val="00B50DAB"/>
    <w:rsid w:val="00B61EDD"/>
    <w:rsid w:val="00B71D91"/>
    <w:rsid w:val="00B72141"/>
    <w:rsid w:val="00B732C8"/>
    <w:rsid w:val="00B73428"/>
    <w:rsid w:val="00B95F11"/>
    <w:rsid w:val="00B95FBA"/>
    <w:rsid w:val="00BA0472"/>
    <w:rsid w:val="00BA347B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599B"/>
    <w:rsid w:val="00C87CE9"/>
    <w:rsid w:val="00CA5487"/>
    <w:rsid w:val="00CA5F15"/>
    <w:rsid w:val="00CB4801"/>
    <w:rsid w:val="00CB5AFB"/>
    <w:rsid w:val="00CD1C3F"/>
    <w:rsid w:val="00CD45D3"/>
    <w:rsid w:val="00CE5CBB"/>
    <w:rsid w:val="00D07CF1"/>
    <w:rsid w:val="00D07D3F"/>
    <w:rsid w:val="00D10C0D"/>
    <w:rsid w:val="00D1110C"/>
    <w:rsid w:val="00D27CB2"/>
    <w:rsid w:val="00D30D91"/>
    <w:rsid w:val="00D32F77"/>
    <w:rsid w:val="00D33CF2"/>
    <w:rsid w:val="00D509C4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67A"/>
    <w:rsid w:val="00D92D37"/>
    <w:rsid w:val="00DA4A7F"/>
    <w:rsid w:val="00DA6304"/>
    <w:rsid w:val="00DB2FFD"/>
    <w:rsid w:val="00DB5FC1"/>
    <w:rsid w:val="00DC48FF"/>
    <w:rsid w:val="00DE0357"/>
    <w:rsid w:val="00DE2A19"/>
    <w:rsid w:val="00DE3EB7"/>
    <w:rsid w:val="00DE6D28"/>
    <w:rsid w:val="00DF0E02"/>
    <w:rsid w:val="00DF1A9D"/>
    <w:rsid w:val="00E0058A"/>
    <w:rsid w:val="00E00B3D"/>
    <w:rsid w:val="00E12F3F"/>
    <w:rsid w:val="00E13C09"/>
    <w:rsid w:val="00E154C9"/>
    <w:rsid w:val="00E17EA4"/>
    <w:rsid w:val="00E21C1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32A1"/>
    <w:rsid w:val="00E86579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EF622E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50EBE"/>
    <w:rsid w:val="00F55BFB"/>
    <w:rsid w:val="00F60683"/>
    <w:rsid w:val="00F62E42"/>
    <w:rsid w:val="00F649AA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46BD392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06DA1-0611-49FE-A063-76BC37D0C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654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12</cp:revision>
  <cp:lastPrinted>2025-11-24T09:35:00Z</cp:lastPrinted>
  <dcterms:created xsi:type="dcterms:W3CDTF">2025-07-25T05:51:00Z</dcterms:created>
  <dcterms:modified xsi:type="dcterms:W3CDTF">2025-11-24T10:24:00Z</dcterms:modified>
</cp:coreProperties>
</file>