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4390" w14:textId="77777777" w:rsidR="00B3651D" w:rsidRDefault="00385A7D" w:rsidP="00B3651D">
      <w:pPr>
        <w:spacing w:before="12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03D13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20511E68" w:rsidR="00850009" w:rsidRPr="00B3651D" w:rsidRDefault="00DD6F64" w:rsidP="00B3651D">
      <w:pPr>
        <w:spacing w:before="12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5CDBC5DE" w14:textId="77777777" w:rsidR="00666C86" w:rsidRDefault="00666C86" w:rsidP="00284D56">
      <w:pPr>
        <w:ind w:left="3540" w:right="70"/>
        <w:rPr>
          <w:sz w:val="24"/>
        </w:rPr>
      </w:pPr>
    </w:p>
    <w:p w14:paraId="78B4B02C" w14:textId="77777777" w:rsidR="00666C86" w:rsidRDefault="00666C86" w:rsidP="00284D56">
      <w:pPr>
        <w:ind w:left="3540" w:right="70"/>
        <w:rPr>
          <w:sz w:val="24"/>
        </w:rPr>
      </w:pPr>
    </w:p>
    <w:p w14:paraId="5448B9ED" w14:textId="77777777" w:rsidR="00666C86" w:rsidRDefault="00666C86" w:rsidP="00284D56">
      <w:pPr>
        <w:ind w:left="3540" w:right="70"/>
        <w:rPr>
          <w:sz w:val="24"/>
        </w:rPr>
      </w:pPr>
    </w:p>
    <w:p w14:paraId="10A31751" w14:textId="77777777" w:rsidR="00666C86" w:rsidRDefault="00666C86" w:rsidP="00284D56">
      <w:pPr>
        <w:ind w:left="3540" w:right="70"/>
        <w:rPr>
          <w:sz w:val="24"/>
        </w:rPr>
      </w:pPr>
    </w:p>
    <w:p w14:paraId="449F557A" w14:textId="77777777" w:rsidR="00666C86" w:rsidRDefault="00666C86" w:rsidP="00284D56">
      <w:pPr>
        <w:ind w:left="3540" w:right="70"/>
        <w:rPr>
          <w:sz w:val="24"/>
        </w:rPr>
      </w:pPr>
    </w:p>
    <w:p w14:paraId="02BEE845" w14:textId="77777777" w:rsidR="00666C86" w:rsidRDefault="00666C86" w:rsidP="00284D56">
      <w:pPr>
        <w:ind w:left="3540" w:right="70"/>
        <w:rPr>
          <w:sz w:val="24"/>
        </w:rPr>
      </w:pPr>
    </w:p>
    <w:p w14:paraId="0CC42BB8" w14:textId="77777777" w:rsidR="00666C86" w:rsidRDefault="00666C86" w:rsidP="00284D56">
      <w:pPr>
        <w:ind w:left="3540" w:right="70"/>
        <w:rPr>
          <w:sz w:val="24"/>
        </w:rPr>
      </w:pPr>
    </w:p>
    <w:p w14:paraId="64952D6C" w14:textId="77777777" w:rsidR="00666C86" w:rsidRDefault="00666C86" w:rsidP="00284D56">
      <w:pPr>
        <w:ind w:left="3540" w:right="70"/>
        <w:rPr>
          <w:sz w:val="24"/>
        </w:rPr>
      </w:pPr>
    </w:p>
    <w:p w14:paraId="737BF6DD" w14:textId="77777777" w:rsidR="00666C86" w:rsidRDefault="00666C86" w:rsidP="00284D56">
      <w:pPr>
        <w:ind w:left="3540" w:right="70"/>
        <w:rPr>
          <w:sz w:val="24"/>
        </w:rPr>
      </w:pPr>
    </w:p>
    <w:p w14:paraId="62145EC4" w14:textId="49FC6A04" w:rsidR="00284D56" w:rsidRPr="008546AA" w:rsidRDefault="00284D56" w:rsidP="00284D56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DF0DBA1" w14:textId="72CC84BA" w:rsidR="00284D56" w:rsidRPr="00925DE5" w:rsidRDefault="00284D56" w:rsidP="00284D56">
      <w:pPr>
        <w:ind w:right="70"/>
        <w:rPr>
          <w:i/>
          <w:sz w:val="24"/>
        </w:rPr>
      </w:pP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5A5329A0" w14:textId="77777777" w:rsidR="00284D56" w:rsidRDefault="00284D56" w:rsidP="00284D56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3875EEF" w14:textId="77777777" w:rsidR="00666C86" w:rsidRPr="00B12E47" w:rsidRDefault="00666C86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FAF4" w14:textId="77777777" w:rsidR="00AF690D" w:rsidRDefault="00AF690D" w:rsidP="00850009">
      <w:r>
        <w:separator/>
      </w:r>
    </w:p>
  </w:endnote>
  <w:endnote w:type="continuationSeparator" w:id="0">
    <w:p w14:paraId="33E4F481" w14:textId="77777777" w:rsidR="00AF690D" w:rsidRDefault="00AF690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62DA" w14:textId="77777777" w:rsidR="00AF690D" w:rsidRDefault="00AF690D" w:rsidP="00850009">
      <w:r>
        <w:separator/>
      </w:r>
    </w:p>
  </w:footnote>
  <w:footnote w:type="continuationSeparator" w:id="0">
    <w:p w14:paraId="30AE4DF2" w14:textId="77777777" w:rsidR="00AF690D" w:rsidRDefault="00AF690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E62D" w14:textId="0F99FB3F" w:rsidR="00F606BB" w:rsidRPr="00603D13" w:rsidRDefault="00934B7F" w:rsidP="00934B7F">
    <w:pPr>
      <w:pStyle w:val="Zhlav"/>
      <w:tabs>
        <w:tab w:val="clear" w:pos="4536"/>
        <w:tab w:val="left" w:pos="1693"/>
        <w:tab w:val="right" w:pos="7133"/>
      </w:tabs>
      <w:rPr>
        <w:i/>
      </w:rPr>
    </w:pPr>
    <w:r>
      <w:rPr>
        <w:noProof/>
      </w:rPr>
      <w:drawing>
        <wp:inline distT="0" distB="0" distL="0" distR="0" wp14:anchorId="764F93AC" wp14:editId="65E11AE1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</w:rPr>
      <w:t xml:space="preserve">                  </w:t>
    </w:r>
    <w:r w:rsidR="00603D13" w:rsidRPr="006E494C">
      <w:rPr>
        <w:iCs/>
      </w:rPr>
      <w:t>Dodávka 1 ks dodávkového vozidla do 3,5t</w:t>
    </w:r>
    <w:r w:rsidR="00603D13" w:rsidRPr="006E494C">
      <w:rPr>
        <w:b/>
        <w:iCs/>
      </w:rPr>
      <w:t xml:space="preserve"> </w:t>
    </w:r>
    <w:r w:rsidR="00603D13" w:rsidRPr="006E494C">
      <w:rPr>
        <w:iCs/>
      </w:rPr>
      <w:t>s elektrickým pohonem</w:t>
    </w:r>
    <w:r w:rsidR="00AF4931" w:rsidRPr="006E494C">
      <w:rPr>
        <w:rFonts w:ascii="Segoe UI" w:hAnsi="Segoe UI" w:cs="Segoe UI"/>
        <w:iCs/>
      </w:rPr>
      <w:tab/>
    </w:r>
    <w:r w:rsidR="00AF4931" w:rsidRPr="00603D13">
      <w:rPr>
        <w:i/>
      </w:rPr>
      <w:t xml:space="preserve">                                                       </w:t>
    </w:r>
    <w:r w:rsidR="00EC6EFE" w:rsidRPr="00603D13">
      <w:rPr>
        <w:i/>
      </w:rPr>
      <w:t xml:space="preserve"> </w:t>
    </w:r>
    <w:r w:rsidR="00402D46" w:rsidRPr="00603D13">
      <w:rPr>
        <w:i/>
      </w:rPr>
      <w:t xml:space="preserve">  </w:t>
    </w:r>
    <w:r w:rsidR="000F25ED" w:rsidRPr="00603D13">
      <w:rPr>
        <w:i/>
      </w:rPr>
      <w:t xml:space="preserve">                     </w:t>
    </w:r>
  </w:p>
  <w:p w14:paraId="1D7067A6" w14:textId="09E18772" w:rsidR="00F606BB" w:rsidRDefault="00AF4931" w:rsidP="00934B7F">
    <w:pPr>
      <w:pStyle w:val="Zhlav"/>
      <w:tabs>
        <w:tab w:val="left" w:pos="1693"/>
        <w:tab w:val="left" w:pos="4536"/>
        <w:tab w:val="right" w:pos="7133"/>
      </w:tabs>
      <w:ind w:left="4536" w:hanging="992"/>
    </w:pPr>
    <w:r>
      <w:t>číslo</w:t>
    </w:r>
    <w:r w:rsidR="00284D56">
      <w:t xml:space="preserve"> smlouvy K</w:t>
    </w:r>
    <w:r w:rsidR="00504C05">
      <w:t xml:space="preserve">upujícího: </w:t>
    </w:r>
    <w:r w:rsidR="00EA285D">
      <w:t>DOD2025</w:t>
    </w:r>
    <w:r w:rsidR="00EB0F91">
      <w:t>1318</w:t>
    </w:r>
  </w:p>
  <w:p w14:paraId="3176F52C" w14:textId="502794CD" w:rsidR="00850009" w:rsidRDefault="00284D56" w:rsidP="00934B7F">
    <w:pPr>
      <w:pStyle w:val="Zhlav"/>
      <w:tabs>
        <w:tab w:val="left" w:pos="1693"/>
        <w:tab w:val="left" w:pos="4536"/>
        <w:tab w:val="right" w:pos="7133"/>
      </w:tabs>
      <w:ind w:left="4536" w:hanging="992"/>
    </w:pPr>
    <w:r>
      <w:t xml:space="preserve">číslo smlouvy </w:t>
    </w:r>
    <w:r w:rsidRPr="0004116A">
      <w:rPr>
        <w:highlight w:val="cyan"/>
      </w:rPr>
      <w:t>P</w:t>
    </w:r>
    <w:r w:rsidR="00AF4931" w:rsidRPr="0004116A">
      <w:rPr>
        <w:highlight w:val="cyan"/>
      </w:rPr>
      <w:t>rodávajícího</w:t>
    </w:r>
    <w:r w:rsidR="00AF4931">
      <w:t>:</w:t>
    </w:r>
    <w:r w:rsidR="00AF4931">
      <w:rPr>
        <w:b/>
      </w:rPr>
      <w:t xml:space="preserve"> </w:t>
    </w:r>
    <w:r w:rsidR="00AF4931">
      <w:t>…</w:t>
    </w:r>
  </w:p>
  <w:p w14:paraId="1AFBE390" w14:textId="0C8E9753" w:rsidR="006E494C" w:rsidRPr="006E494C" w:rsidRDefault="006E494C" w:rsidP="006E494C">
    <w:pPr>
      <w:pStyle w:val="Zhlav"/>
      <w:tabs>
        <w:tab w:val="left" w:pos="1693"/>
        <w:tab w:val="left" w:pos="4536"/>
        <w:tab w:val="right" w:pos="5812"/>
      </w:tabs>
      <w:ind w:left="3544"/>
      <w:jc w:val="both"/>
      <w:rPr>
        <w:i/>
        <w:iCs/>
        <w:sz w:val="22"/>
        <w:szCs w:val="22"/>
      </w:rPr>
    </w:pPr>
    <w:r w:rsidRPr="006E494C">
      <w:rPr>
        <w:i/>
        <w:iCs/>
        <w:sz w:val="22"/>
        <w:szCs w:val="22"/>
      </w:rPr>
      <w:t>Příloha č. 9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3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4116A"/>
    <w:rsid w:val="000674EB"/>
    <w:rsid w:val="00067B83"/>
    <w:rsid w:val="000741CE"/>
    <w:rsid w:val="00091E21"/>
    <w:rsid w:val="000D026C"/>
    <w:rsid w:val="000F25ED"/>
    <w:rsid w:val="000F523D"/>
    <w:rsid w:val="001116D2"/>
    <w:rsid w:val="00115CBA"/>
    <w:rsid w:val="001946DB"/>
    <w:rsid w:val="001A4734"/>
    <w:rsid w:val="001B7810"/>
    <w:rsid w:val="0024692B"/>
    <w:rsid w:val="00274AE1"/>
    <w:rsid w:val="00284D56"/>
    <w:rsid w:val="002F5950"/>
    <w:rsid w:val="00316C6E"/>
    <w:rsid w:val="003223CC"/>
    <w:rsid w:val="00327E16"/>
    <w:rsid w:val="00346B6A"/>
    <w:rsid w:val="00371716"/>
    <w:rsid w:val="00374773"/>
    <w:rsid w:val="00385A7D"/>
    <w:rsid w:val="00396494"/>
    <w:rsid w:val="003A50E4"/>
    <w:rsid w:val="003F1C17"/>
    <w:rsid w:val="00402D46"/>
    <w:rsid w:val="00415B26"/>
    <w:rsid w:val="00415B4A"/>
    <w:rsid w:val="00447D59"/>
    <w:rsid w:val="00461011"/>
    <w:rsid w:val="00483D27"/>
    <w:rsid w:val="004D0539"/>
    <w:rsid w:val="00504C05"/>
    <w:rsid w:val="0052576D"/>
    <w:rsid w:val="00530716"/>
    <w:rsid w:val="005359F7"/>
    <w:rsid w:val="0059065A"/>
    <w:rsid w:val="005A34C6"/>
    <w:rsid w:val="005B2DE0"/>
    <w:rsid w:val="00602F5E"/>
    <w:rsid w:val="00603D13"/>
    <w:rsid w:val="00664130"/>
    <w:rsid w:val="00666C86"/>
    <w:rsid w:val="006918FE"/>
    <w:rsid w:val="006D5ABA"/>
    <w:rsid w:val="006E494C"/>
    <w:rsid w:val="00722810"/>
    <w:rsid w:val="007B73A7"/>
    <w:rsid w:val="00811392"/>
    <w:rsid w:val="00812527"/>
    <w:rsid w:val="008158B5"/>
    <w:rsid w:val="00850009"/>
    <w:rsid w:val="008A082E"/>
    <w:rsid w:val="00934B7F"/>
    <w:rsid w:val="0095527C"/>
    <w:rsid w:val="00965E62"/>
    <w:rsid w:val="0099602E"/>
    <w:rsid w:val="00A0108B"/>
    <w:rsid w:val="00A37E7B"/>
    <w:rsid w:val="00A55172"/>
    <w:rsid w:val="00A8027D"/>
    <w:rsid w:val="00A92B10"/>
    <w:rsid w:val="00AC79A1"/>
    <w:rsid w:val="00AF0A8B"/>
    <w:rsid w:val="00AF35C0"/>
    <w:rsid w:val="00AF4931"/>
    <w:rsid w:val="00AF690D"/>
    <w:rsid w:val="00B12B09"/>
    <w:rsid w:val="00B12E47"/>
    <w:rsid w:val="00B3651D"/>
    <w:rsid w:val="00B46234"/>
    <w:rsid w:val="00B545AE"/>
    <w:rsid w:val="00B60CB3"/>
    <w:rsid w:val="00B77BD4"/>
    <w:rsid w:val="00B95F11"/>
    <w:rsid w:val="00C614C9"/>
    <w:rsid w:val="00C63E59"/>
    <w:rsid w:val="00C958DD"/>
    <w:rsid w:val="00CD61C4"/>
    <w:rsid w:val="00CE7025"/>
    <w:rsid w:val="00D206C4"/>
    <w:rsid w:val="00D53E82"/>
    <w:rsid w:val="00DB0029"/>
    <w:rsid w:val="00DB02E2"/>
    <w:rsid w:val="00DB359C"/>
    <w:rsid w:val="00DD1F2F"/>
    <w:rsid w:val="00DD6F64"/>
    <w:rsid w:val="00DF362B"/>
    <w:rsid w:val="00E52543"/>
    <w:rsid w:val="00EA285D"/>
    <w:rsid w:val="00EB0F91"/>
    <w:rsid w:val="00EC6EFE"/>
    <w:rsid w:val="00EC7FBA"/>
    <w:rsid w:val="00ED46A1"/>
    <w:rsid w:val="00F24376"/>
    <w:rsid w:val="00F606BB"/>
    <w:rsid w:val="00FA349B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7</cp:revision>
  <dcterms:created xsi:type="dcterms:W3CDTF">2025-07-23T12:35:00Z</dcterms:created>
  <dcterms:modified xsi:type="dcterms:W3CDTF">2025-11-24T08:11:00Z</dcterms:modified>
</cp:coreProperties>
</file>