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18931" w14:textId="7B0D30FA" w:rsidR="00091940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441CDD95" wp14:editId="4B45807B">
            <wp:simplePos x="0" y="0"/>
            <wp:positionH relativeFrom="margin">
              <wp:posOffset>3705225</wp:posOffset>
            </wp:positionH>
            <wp:positionV relativeFrom="page">
              <wp:posOffset>750570</wp:posOffset>
            </wp:positionV>
            <wp:extent cx="2181225" cy="619125"/>
            <wp:effectExtent l="19050" t="0" r="9525" b="0"/>
            <wp:wrapSquare wrapText="bothSides"/>
            <wp:docPr id="7" name="Obrázek 6" descr="A4_LOGO14mm_top_tex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LOGO14mm_top_text1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EACCF7" w14:textId="72C5F0F3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2EB99696" w14:textId="77777777" w:rsidR="009D5014" w:rsidRPr="0073129E" w:rsidRDefault="009D5014" w:rsidP="00091940">
      <w:pPr>
        <w:rPr>
          <w:rFonts w:asciiTheme="minorHAnsi" w:hAnsiTheme="minorHAnsi" w:cstheme="minorHAnsi"/>
          <w:sz w:val="22"/>
          <w:szCs w:val="22"/>
        </w:rPr>
      </w:pPr>
    </w:p>
    <w:p w14:paraId="07790F85" w14:textId="2CD8D964" w:rsidR="00091940" w:rsidRPr="0073129E" w:rsidRDefault="00091940" w:rsidP="00D91550">
      <w:pPr>
        <w:spacing w:after="120"/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>Č</w:t>
      </w:r>
      <w:r w:rsidR="00D91550" w:rsidRPr="0073129E">
        <w:rPr>
          <w:rFonts w:asciiTheme="minorHAnsi" w:hAnsiTheme="minorHAnsi" w:cstheme="minorHAnsi"/>
          <w:b/>
          <w:sz w:val="32"/>
          <w:szCs w:val="32"/>
          <w:u w:val="single"/>
        </w:rPr>
        <w:t>estné prohlášení k základní způsobilosti</w:t>
      </w:r>
      <w:r w:rsidRPr="0073129E">
        <w:rPr>
          <w:rFonts w:asciiTheme="minorHAnsi" w:hAnsiTheme="minorHAnsi" w:cstheme="minorHAnsi"/>
          <w:b/>
          <w:sz w:val="32"/>
          <w:szCs w:val="32"/>
          <w:u w:val="single"/>
        </w:rPr>
        <w:t xml:space="preserve"> </w:t>
      </w:r>
    </w:p>
    <w:p w14:paraId="4A551850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73129E">
        <w:rPr>
          <w:rFonts w:asciiTheme="minorHAnsi" w:hAnsiTheme="minorHAnsi" w:cstheme="minorHAnsi"/>
          <w:i/>
          <w:sz w:val="22"/>
          <w:szCs w:val="22"/>
        </w:rPr>
        <w:t xml:space="preserve">podle ust. § 74 zákona č. 134/2016 Sb., o zadávání veřejných zakázek (dále jen 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„</w:t>
      </w:r>
      <w:r w:rsidRPr="00DC19C4">
        <w:rPr>
          <w:rFonts w:asciiTheme="minorHAnsi" w:hAnsiTheme="minorHAnsi" w:cstheme="minorHAnsi"/>
          <w:b/>
          <w:i/>
          <w:sz w:val="22"/>
          <w:szCs w:val="22"/>
        </w:rPr>
        <w:t>ZZVZ</w:t>
      </w:r>
      <w:r w:rsidRPr="0073129E">
        <w:rPr>
          <w:rFonts w:asciiTheme="minorHAnsi" w:hAnsiTheme="minorHAnsi" w:cstheme="minorHAnsi"/>
          <w:bCs/>
          <w:i/>
          <w:sz w:val="22"/>
          <w:szCs w:val="22"/>
        </w:rPr>
        <w:t>“)</w:t>
      </w:r>
    </w:p>
    <w:p w14:paraId="3D929B57" w14:textId="77777777" w:rsidR="00091940" w:rsidRPr="0073129E" w:rsidRDefault="00091940" w:rsidP="00091940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E32087A" w14:textId="2577FDBC" w:rsidR="0073129E" w:rsidRPr="00F77FC3" w:rsidRDefault="0073129E" w:rsidP="00F77FC3">
      <w:pPr>
        <w:ind w:left="2552" w:hanging="255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pro veřejnou zakázku: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F04F1A" w:rsidRPr="00611351">
        <w:rPr>
          <w:rFonts w:asciiTheme="minorHAnsi" w:hAnsiTheme="minorHAnsi" w:cstheme="minorHAnsi"/>
          <w:b/>
          <w:bCs/>
          <w:sz w:val="22"/>
          <w:szCs w:val="22"/>
        </w:rPr>
        <w:t>„</w:t>
      </w:r>
      <w:bookmarkStart w:id="0" w:name="_Hlk84494278"/>
      <w:r w:rsidR="00F77FC3">
        <w:rPr>
          <w:rFonts w:asciiTheme="minorHAnsi" w:hAnsiTheme="minorHAnsi" w:cstheme="minorHAnsi"/>
          <w:b/>
          <w:bCs/>
          <w:sz w:val="22"/>
          <w:szCs w:val="22"/>
        </w:rPr>
        <w:t>Rekonstrukce</w:t>
      </w:r>
      <w:r w:rsidR="00F77FC3" w:rsidRPr="006113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E432E" w:rsidRPr="00611351">
        <w:rPr>
          <w:rFonts w:asciiTheme="minorHAnsi" w:hAnsiTheme="minorHAnsi" w:cstheme="minorHAnsi"/>
          <w:b/>
          <w:bCs/>
          <w:sz w:val="22"/>
          <w:szCs w:val="22"/>
        </w:rPr>
        <w:t xml:space="preserve">montážních kanálů v hale vozovny v areálu tramvaje Poruba - </w:t>
      </w:r>
      <w:r w:rsidR="002E61B8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="00AE432E" w:rsidRPr="00611351">
        <w:rPr>
          <w:rFonts w:asciiTheme="minorHAnsi" w:hAnsiTheme="minorHAnsi" w:cstheme="minorHAnsi"/>
          <w:b/>
          <w:bCs/>
          <w:sz w:val="22"/>
          <w:szCs w:val="22"/>
        </w:rPr>
        <w:t>I. etapa</w:t>
      </w:r>
      <w:bookmarkEnd w:id="0"/>
      <w:r w:rsidR="00766B1C" w:rsidRPr="00611351">
        <w:rPr>
          <w:rFonts w:asciiTheme="minorHAnsi" w:hAnsiTheme="minorHAnsi" w:cstheme="minorHAnsi"/>
          <w:b/>
          <w:sz w:val="22"/>
          <w:szCs w:val="22"/>
        </w:rPr>
        <w:t>“</w:t>
      </w:r>
    </w:p>
    <w:p w14:paraId="307BE4C5" w14:textId="77777777" w:rsidR="0073129E" w:rsidRPr="0073129E" w:rsidRDefault="0073129E" w:rsidP="0073129E">
      <w:pPr>
        <w:ind w:left="2552" w:hanging="2552"/>
        <w:rPr>
          <w:rFonts w:asciiTheme="minorHAnsi" w:hAnsiTheme="minorHAnsi" w:cstheme="minorHAnsi"/>
          <w:bCs/>
          <w:iCs/>
          <w:sz w:val="22"/>
          <w:szCs w:val="22"/>
        </w:rPr>
      </w:pPr>
      <w:r w:rsidRPr="0073129E">
        <w:rPr>
          <w:rFonts w:asciiTheme="minorHAnsi" w:hAnsiTheme="minorHAnsi" w:cstheme="minorHAnsi"/>
          <w:bCs/>
          <w:iCs/>
          <w:sz w:val="22"/>
          <w:szCs w:val="22"/>
        </w:rPr>
        <w:t xml:space="preserve">zadávanou zadavatelem:  </w:t>
      </w:r>
      <w:r w:rsidRPr="0073129E">
        <w:rPr>
          <w:rFonts w:asciiTheme="minorHAnsi" w:hAnsiTheme="minorHAnsi" w:cstheme="minorHAnsi"/>
          <w:bCs/>
          <w:iCs/>
          <w:sz w:val="22"/>
          <w:szCs w:val="22"/>
        </w:rPr>
        <w:tab/>
      </w:r>
      <w:r w:rsidRPr="0073129E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1C04391A" w14:textId="77777777" w:rsidR="0073129E" w:rsidRPr="0073129E" w:rsidRDefault="0073129E" w:rsidP="0073129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679412E3" w14:textId="77777777" w:rsidR="0073129E" w:rsidRDefault="0073129E" w:rsidP="0073129E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>
        <w:rPr>
          <w:rFonts w:asciiTheme="minorHAnsi" w:hAnsiTheme="minorHAnsi" w:cstheme="minorHAnsi"/>
        </w:rPr>
        <w:t>l</w:t>
      </w:r>
      <w:r>
        <w:rPr>
          <w:rStyle w:val="Znakapoznpodarou"/>
          <w:rFonts w:asciiTheme="minorHAnsi" w:hAnsiTheme="minorHAnsi" w:cstheme="minorHAnsi"/>
        </w:rPr>
        <w:footnoteReference w:id="1"/>
      </w:r>
      <w:r>
        <w:rPr>
          <w:rFonts w:asciiTheme="minorHAnsi" w:hAnsiTheme="minorHAnsi" w:cstheme="minorHAnsi"/>
        </w:rPr>
        <w:t xml:space="preserve">: </w:t>
      </w:r>
    </w:p>
    <w:p w14:paraId="36A57904" w14:textId="190F9981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5204D2C" w14:textId="2ADDF2E5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433D45BC" w14:textId="01A0739D" w:rsidR="0073129E" w:rsidRDefault="0073129E" w:rsidP="0073129E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9B7C68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3BA06A68" w14:textId="0F6E06A4" w:rsidR="00091940" w:rsidRPr="0073129E" w:rsidRDefault="0073129E" w:rsidP="0073129E">
      <w:pPr>
        <w:pStyle w:val="2nesltext"/>
        <w:spacing w:before="120"/>
        <w:rPr>
          <w:rFonts w:asciiTheme="minorHAnsi" w:hAnsiTheme="minorHAnsi" w:cstheme="minorHAnsi"/>
          <w:b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</w:p>
    <w:p w14:paraId="141EDAFF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7EC4197D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b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b)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nemá v České republice nebo v zemi svého sídla v evidenci daní zachycen splatný daňový nedoplatek </w:t>
      </w:r>
      <w:r w:rsidRPr="003E7555">
        <w:rPr>
          <w:rFonts w:asciiTheme="minorHAnsi" w:hAnsiTheme="minorHAnsi" w:cstheme="minorHAnsi"/>
          <w:bCs/>
          <w:sz w:val="22"/>
          <w:szCs w:val="22"/>
        </w:rPr>
        <w:t>ve vztahu ke spotřební dani;</w:t>
      </w:r>
    </w:p>
    <w:p w14:paraId="4412BABC" w14:textId="77777777" w:rsidR="00091940" w:rsidRPr="0073129E" w:rsidRDefault="00091940" w:rsidP="00091940">
      <w:pPr>
        <w:ind w:left="3540" w:hanging="3540"/>
        <w:rPr>
          <w:rFonts w:asciiTheme="minorHAnsi" w:hAnsiTheme="minorHAnsi" w:cstheme="minorHAnsi"/>
          <w:sz w:val="22"/>
          <w:szCs w:val="22"/>
        </w:rPr>
      </w:pPr>
    </w:p>
    <w:p w14:paraId="1D928E8C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c)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>nemá v České republice nebo v zemi svého sídla splatný nedoplatek na pojistném nebo na penále na veřejné zdravotní pojištění;</w:t>
      </w:r>
    </w:p>
    <w:p w14:paraId="1A7358F1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</w:p>
    <w:p w14:paraId="5627E559" w14:textId="77777777" w:rsidR="00091940" w:rsidRPr="0073129E" w:rsidRDefault="00091940" w:rsidP="00091940">
      <w:pPr>
        <w:ind w:left="4253" w:hanging="4253"/>
        <w:rPr>
          <w:rFonts w:asciiTheme="minorHAnsi" w:hAnsiTheme="minorHAnsi" w:cstheme="minorHAnsi"/>
          <w:sz w:val="22"/>
          <w:szCs w:val="22"/>
        </w:rPr>
      </w:pPr>
      <w:r w:rsidRPr="0073129E">
        <w:rPr>
          <w:rFonts w:asciiTheme="minorHAnsi" w:hAnsiTheme="minorHAnsi" w:cstheme="minorHAnsi"/>
          <w:sz w:val="22"/>
          <w:szCs w:val="22"/>
        </w:rPr>
        <w:t xml:space="preserve">podle ust. § 74 odst. 1 písm. e) ZZVZ - </w:t>
      </w:r>
      <w:r w:rsidRPr="0073129E">
        <w:rPr>
          <w:rFonts w:asciiTheme="minorHAnsi" w:hAnsiTheme="minorHAnsi" w:cstheme="minorHAnsi"/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53967254" w14:textId="4069D7C1" w:rsidR="00091940" w:rsidRPr="0073129E" w:rsidRDefault="00091940" w:rsidP="00091940">
      <w:pPr>
        <w:pStyle w:val="Textkomente"/>
        <w:ind w:left="4248"/>
        <w:rPr>
          <w:rFonts w:asciiTheme="minorHAnsi" w:hAnsiTheme="minorHAnsi" w:cstheme="minorHAnsi"/>
          <w:iCs/>
          <w:sz w:val="22"/>
          <w:szCs w:val="22"/>
        </w:rPr>
      </w:pPr>
    </w:p>
    <w:p w14:paraId="4DACE90A" w14:textId="77777777" w:rsidR="00091940" w:rsidRPr="0073129E" w:rsidRDefault="00091940" w:rsidP="00091940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46BBCFD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2E2192B9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7B80A96F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686F8421" w14:textId="77777777" w:rsidR="00DC19C4" w:rsidRDefault="00DC19C4" w:rsidP="00DC19C4">
      <w:pPr>
        <w:rPr>
          <w:rFonts w:asciiTheme="minorHAnsi" w:hAnsiTheme="minorHAnsi" w:cstheme="minorHAnsi"/>
          <w:sz w:val="22"/>
          <w:szCs w:val="22"/>
        </w:rPr>
      </w:pPr>
    </w:p>
    <w:p w14:paraId="59068358" w14:textId="11F112EB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9E9B363" w14:textId="77777777" w:rsidR="00DC19C4" w:rsidRPr="007305E4" w:rsidRDefault="00DC19C4" w:rsidP="00DC19C4">
      <w:pPr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51D535C2" w14:textId="4593D6CC" w:rsidR="002510FA" w:rsidRPr="0073129E" w:rsidRDefault="00DC19C4" w:rsidP="00DC19C4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>[zástupce dodavatele – jméno a funkce]</w:t>
      </w:r>
    </w:p>
    <w:sectPr w:rsidR="002510FA" w:rsidRPr="0073129E" w:rsidSect="009D5014">
      <w:headerReference w:type="default" r:id="rId9"/>
      <w:pgSz w:w="11906" w:h="16838"/>
      <w:pgMar w:top="2127" w:right="1417" w:bottom="709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B130FA" w14:textId="77777777" w:rsidR="00A442A5" w:rsidRDefault="00A442A5" w:rsidP="0024368F">
      <w:r>
        <w:separator/>
      </w:r>
    </w:p>
  </w:endnote>
  <w:endnote w:type="continuationSeparator" w:id="0">
    <w:p w14:paraId="5C59DCFF" w14:textId="77777777" w:rsidR="00A442A5" w:rsidRDefault="00A442A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60C4E" w14:textId="77777777" w:rsidR="00A442A5" w:rsidRDefault="00A442A5" w:rsidP="0024368F">
      <w:r>
        <w:separator/>
      </w:r>
    </w:p>
  </w:footnote>
  <w:footnote w:type="continuationSeparator" w:id="0">
    <w:p w14:paraId="586D0984" w14:textId="77777777" w:rsidR="00A442A5" w:rsidRDefault="00A442A5" w:rsidP="0024368F">
      <w:r>
        <w:continuationSeparator/>
      </w:r>
    </w:p>
  </w:footnote>
  <w:footnote w:id="1">
    <w:p w14:paraId="113173AB" w14:textId="43338374" w:rsidR="0073129E" w:rsidRPr="001F76C5" w:rsidRDefault="0073129E" w:rsidP="0073129E">
      <w:pPr>
        <w:pStyle w:val="Textpoznpodarou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</w:t>
      </w:r>
      <w:r>
        <w:rPr>
          <w:rFonts w:asciiTheme="minorHAnsi" w:hAnsiTheme="minorHAnsi" w:cstheme="minorHAnsi"/>
          <w:i/>
          <w:iCs/>
        </w:rPr>
        <w:t>nutno</w:t>
      </w:r>
      <w:r w:rsidR="00DC19C4">
        <w:rPr>
          <w:rFonts w:asciiTheme="minorHAnsi" w:hAnsiTheme="minorHAnsi" w:cstheme="minorHAnsi"/>
          <w:i/>
          <w:iCs/>
        </w:rPr>
        <w:t xml:space="preserve"> prohlášení</w:t>
      </w:r>
      <w:r>
        <w:rPr>
          <w:rFonts w:asciiTheme="minorHAnsi" w:hAnsiTheme="minorHAnsi" w:cstheme="minorHAnsi"/>
          <w:i/>
          <w:iCs/>
        </w:rPr>
        <w:t xml:space="preserve"> vyplnit samostatně pro každého společníka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535C7" w14:textId="2E189726" w:rsidR="00133F1A" w:rsidRPr="0073129E" w:rsidRDefault="00133F1A" w:rsidP="00447852">
    <w:pPr>
      <w:jc w:val="both"/>
      <w:rPr>
        <w:rFonts w:asciiTheme="minorHAnsi" w:hAnsiTheme="minorHAnsi" w:cstheme="minorHAnsi"/>
        <w:i/>
        <w:sz w:val="22"/>
        <w:szCs w:val="22"/>
      </w:rPr>
    </w:pPr>
    <w:r w:rsidRPr="0073129E">
      <w:rPr>
        <w:rFonts w:asciiTheme="minorHAnsi" w:hAnsiTheme="minorHAnsi" w:cstheme="minorHAnsi"/>
        <w:i/>
        <w:sz w:val="22"/>
        <w:szCs w:val="22"/>
      </w:rPr>
      <w:t xml:space="preserve">Příloha č. </w:t>
    </w:r>
    <w:r w:rsidR="005B4910" w:rsidRPr="0073129E">
      <w:rPr>
        <w:rFonts w:asciiTheme="minorHAnsi" w:hAnsiTheme="minorHAnsi" w:cstheme="minorHAnsi"/>
        <w:i/>
        <w:sz w:val="22"/>
        <w:szCs w:val="22"/>
      </w:rPr>
      <w:t xml:space="preserve">6 </w:t>
    </w:r>
    <w:r w:rsidRPr="0073129E">
      <w:rPr>
        <w:rFonts w:asciiTheme="minorHAnsi" w:hAnsiTheme="minorHAnsi" w:cstheme="minorHAnsi"/>
        <w:i/>
        <w:sz w:val="22"/>
        <w:szCs w:val="22"/>
      </w:rPr>
      <w:t>ZD – Vzor čestného prohlášení</w:t>
    </w:r>
    <w:r w:rsidR="00D608BB">
      <w:rPr>
        <w:rFonts w:asciiTheme="minorHAnsi" w:hAnsiTheme="minorHAnsi" w:cstheme="minorHAnsi"/>
        <w:i/>
        <w:sz w:val="22"/>
        <w:szCs w:val="22"/>
      </w:rPr>
      <w:t xml:space="preserve"> k základní způsobilosti</w:t>
    </w:r>
  </w:p>
  <w:p w14:paraId="73549D08" w14:textId="10192EB3" w:rsidR="009D5014" w:rsidRDefault="009D5014" w:rsidP="00447852">
    <w:pPr>
      <w:jc w:val="both"/>
      <w:rPr>
        <w:i/>
        <w:sz w:val="22"/>
        <w:szCs w:val="22"/>
      </w:rPr>
    </w:pPr>
  </w:p>
  <w:p w14:paraId="312146FF" w14:textId="75DC95C1" w:rsidR="009D5014" w:rsidRPr="00EA1833" w:rsidRDefault="009D5014" w:rsidP="00447852">
    <w:pPr>
      <w:jc w:val="both"/>
      <w:rPr>
        <w:i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A6A0467" wp14:editId="40379D7D">
          <wp:simplePos x="0" y="0"/>
          <wp:positionH relativeFrom="page">
            <wp:posOffset>899795</wp:posOffset>
          </wp:positionH>
          <wp:positionV relativeFrom="page">
            <wp:posOffset>753110</wp:posOffset>
          </wp:positionV>
          <wp:extent cx="1866900" cy="504825"/>
          <wp:effectExtent l="19050" t="0" r="0" b="0"/>
          <wp:wrapSquare wrapText="bothSides"/>
          <wp:docPr id="16" name="Obrázek 16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756591727">
    <w:abstractNumId w:val="14"/>
  </w:num>
  <w:num w:numId="2" w16cid:durableId="1241984240">
    <w:abstractNumId w:val="15"/>
  </w:num>
  <w:num w:numId="3" w16cid:durableId="1876692425">
    <w:abstractNumId w:val="4"/>
  </w:num>
  <w:num w:numId="4" w16cid:durableId="1847089476">
    <w:abstractNumId w:val="0"/>
  </w:num>
  <w:num w:numId="5" w16cid:durableId="2010407277">
    <w:abstractNumId w:val="8"/>
  </w:num>
  <w:num w:numId="6" w16cid:durableId="920987683">
    <w:abstractNumId w:val="1"/>
  </w:num>
  <w:num w:numId="7" w16cid:durableId="265314730">
    <w:abstractNumId w:val="10"/>
  </w:num>
  <w:num w:numId="8" w16cid:durableId="1925456246">
    <w:abstractNumId w:val="13"/>
  </w:num>
  <w:num w:numId="9" w16cid:durableId="2045397523">
    <w:abstractNumId w:val="11"/>
  </w:num>
  <w:num w:numId="10" w16cid:durableId="627930694">
    <w:abstractNumId w:val="5"/>
  </w:num>
  <w:num w:numId="11" w16cid:durableId="1427925826">
    <w:abstractNumId w:val="9"/>
  </w:num>
  <w:num w:numId="12" w16cid:durableId="2124183109">
    <w:abstractNumId w:val="7"/>
  </w:num>
  <w:num w:numId="13" w16cid:durableId="2090039559">
    <w:abstractNumId w:val="16"/>
  </w:num>
  <w:num w:numId="14" w16cid:durableId="687409092">
    <w:abstractNumId w:val="3"/>
  </w:num>
  <w:num w:numId="15" w16cid:durableId="1819107792">
    <w:abstractNumId w:val="2"/>
  </w:num>
  <w:num w:numId="16" w16cid:durableId="588270746">
    <w:abstractNumId w:val="12"/>
  </w:num>
  <w:num w:numId="17" w16cid:durableId="899245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formatting="0"/>
  <w:defaultTabStop w:val="708"/>
  <w:hyphenationZone w:val="425"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D1E"/>
    <w:rsid w:val="00007CF2"/>
    <w:rsid w:val="00022409"/>
    <w:rsid w:val="00022C83"/>
    <w:rsid w:val="000617D2"/>
    <w:rsid w:val="00063EB9"/>
    <w:rsid w:val="0007030C"/>
    <w:rsid w:val="00077292"/>
    <w:rsid w:val="00082DCD"/>
    <w:rsid w:val="00091940"/>
    <w:rsid w:val="000A045A"/>
    <w:rsid w:val="000B1416"/>
    <w:rsid w:val="000B316A"/>
    <w:rsid w:val="000C16F6"/>
    <w:rsid w:val="000C1883"/>
    <w:rsid w:val="000C1C02"/>
    <w:rsid w:val="000D0E5F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495"/>
    <w:rsid w:val="00230719"/>
    <w:rsid w:val="00233433"/>
    <w:rsid w:val="00241B3D"/>
    <w:rsid w:val="0024368F"/>
    <w:rsid w:val="002510FA"/>
    <w:rsid w:val="00277636"/>
    <w:rsid w:val="00282085"/>
    <w:rsid w:val="00293422"/>
    <w:rsid w:val="00293A67"/>
    <w:rsid w:val="002A1182"/>
    <w:rsid w:val="002A50DA"/>
    <w:rsid w:val="002E61B8"/>
    <w:rsid w:val="00300B0E"/>
    <w:rsid w:val="003232AE"/>
    <w:rsid w:val="00341337"/>
    <w:rsid w:val="00352520"/>
    <w:rsid w:val="00357AA8"/>
    <w:rsid w:val="00360759"/>
    <w:rsid w:val="00362EE9"/>
    <w:rsid w:val="00373C20"/>
    <w:rsid w:val="003744A9"/>
    <w:rsid w:val="003752C7"/>
    <w:rsid w:val="003864C8"/>
    <w:rsid w:val="003B5CFD"/>
    <w:rsid w:val="003D62BC"/>
    <w:rsid w:val="003E19C7"/>
    <w:rsid w:val="003E3C1F"/>
    <w:rsid w:val="003E7555"/>
    <w:rsid w:val="00404270"/>
    <w:rsid w:val="00412937"/>
    <w:rsid w:val="00442AA5"/>
    <w:rsid w:val="004477AF"/>
    <w:rsid w:val="00447852"/>
    <w:rsid w:val="00460E1B"/>
    <w:rsid w:val="004714C0"/>
    <w:rsid w:val="00496A88"/>
    <w:rsid w:val="004E4032"/>
    <w:rsid w:val="004E431E"/>
    <w:rsid w:val="004F09CC"/>
    <w:rsid w:val="00501452"/>
    <w:rsid w:val="00506AE3"/>
    <w:rsid w:val="00525AAA"/>
    <w:rsid w:val="00527426"/>
    <w:rsid w:val="00537059"/>
    <w:rsid w:val="00540645"/>
    <w:rsid w:val="00560180"/>
    <w:rsid w:val="00584DDC"/>
    <w:rsid w:val="005A1098"/>
    <w:rsid w:val="005A4F71"/>
    <w:rsid w:val="005B4910"/>
    <w:rsid w:val="005C6902"/>
    <w:rsid w:val="005F1359"/>
    <w:rsid w:val="005F19BA"/>
    <w:rsid w:val="005F53DB"/>
    <w:rsid w:val="0060355F"/>
    <w:rsid w:val="00611351"/>
    <w:rsid w:val="00616CA0"/>
    <w:rsid w:val="00624DBF"/>
    <w:rsid w:val="00630B24"/>
    <w:rsid w:val="00630C8E"/>
    <w:rsid w:val="00636415"/>
    <w:rsid w:val="00641F0E"/>
    <w:rsid w:val="00665AA1"/>
    <w:rsid w:val="00686E39"/>
    <w:rsid w:val="00687850"/>
    <w:rsid w:val="006925EE"/>
    <w:rsid w:val="006A136D"/>
    <w:rsid w:val="006A6633"/>
    <w:rsid w:val="006B14E9"/>
    <w:rsid w:val="006B5508"/>
    <w:rsid w:val="006B6F5E"/>
    <w:rsid w:val="006C139E"/>
    <w:rsid w:val="006C5089"/>
    <w:rsid w:val="006C6BB2"/>
    <w:rsid w:val="006F356E"/>
    <w:rsid w:val="0072710C"/>
    <w:rsid w:val="0073129E"/>
    <w:rsid w:val="00766B1C"/>
    <w:rsid w:val="007B0A29"/>
    <w:rsid w:val="007B54B2"/>
    <w:rsid w:val="007B56AC"/>
    <w:rsid w:val="008360B8"/>
    <w:rsid w:val="00860B94"/>
    <w:rsid w:val="00883745"/>
    <w:rsid w:val="008926A3"/>
    <w:rsid w:val="008A02E9"/>
    <w:rsid w:val="008C1B46"/>
    <w:rsid w:val="008D17B5"/>
    <w:rsid w:val="0094410E"/>
    <w:rsid w:val="00960DF4"/>
    <w:rsid w:val="00964C01"/>
    <w:rsid w:val="009A4BDD"/>
    <w:rsid w:val="009B2847"/>
    <w:rsid w:val="009B559C"/>
    <w:rsid w:val="009B7C68"/>
    <w:rsid w:val="009D5014"/>
    <w:rsid w:val="00A00EE8"/>
    <w:rsid w:val="00A12CC7"/>
    <w:rsid w:val="00A27700"/>
    <w:rsid w:val="00A442A5"/>
    <w:rsid w:val="00A530B5"/>
    <w:rsid w:val="00A70446"/>
    <w:rsid w:val="00A83E98"/>
    <w:rsid w:val="00A8697E"/>
    <w:rsid w:val="00AA4618"/>
    <w:rsid w:val="00AB3D48"/>
    <w:rsid w:val="00AE432E"/>
    <w:rsid w:val="00AF44ED"/>
    <w:rsid w:val="00AF7E7F"/>
    <w:rsid w:val="00B3639C"/>
    <w:rsid w:val="00B404CE"/>
    <w:rsid w:val="00B6321B"/>
    <w:rsid w:val="00BA018C"/>
    <w:rsid w:val="00BA6EE2"/>
    <w:rsid w:val="00C020F0"/>
    <w:rsid w:val="00C327B0"/>
    <w:rsid w:val="00C4021E"/>
    <w:rsid w:val="00C57D98"/>
    <w:rsid w:val="00C65406"/>
    <w:rsid w:val="00C911DD"/>
    <w:rsid w:val="00CA1EE3"/>
    <w:rsid w:val="00CB21E7"/>
    <w:rsid w:val="00CB453A"/>
    <w:rsid w:val="00CD2D3C"/>
    <w:rsid w:val="00D31D8E"/>
    <w:rsid w:val="00D45783"/>
    <w:rsid w:val="00D470AA"/>
    <w:rsid w:val="00D52843"/>
    <w:rsid w:val="00D57940"/>
    <w:rsid w:val="00D608BB"/>
    <w:rsid w:val="00D61BFF"/>
    <w:rsid w:val="00D85504"/>
    <w:rsid w:val="00D91550"/>
    <w:rsid w:val="00DB19BE"/>
    <w:rsid w:val="00DB3346"/>
    <w:rsid w:val="00DC19C4"/>
    <w:rsid w:val="00DD2988"/>
    <w:rsid w:val="00DF7734"/>
    <w:rsid w:val="00E141F7"/>
    <w:rsid w:val="00E60D77"/>
    <w:rsid w:val="00E6200D"/>
    <w:rsid w:val="00E74A6D"/>
    <w:rsid w:val="00E763BA"/>
    <w:rsid w:val="00E87335"/>
    <w:rsid w:val="00EA1833"/>
    <w:rsid w:val="00EA7C16"/>
    <w:rsid w:val="00EC4A74"/>
    <w:rsid w:val="00EE08B5"/>
    <w:rsid w:val="00EF0AD0"/>
    <w:rsid w:val="00EF4E05"/>
    <w:rsid w:val="00F04F1A"/>
    <w:rsid w:val="00F3404A"/>
    <w:rsid w:val="00F354CA"/>
    <w:rsid w:val="00F402E9"/>
    <w:rsid w:val="00F52BC0"/>
    <w:rsid w:val="00F52EE4"/>
    <w:rsid w:val="00F750A7"/>
    <w:rsid w:val="00F77FC3"/>
    <w:rsid w:val="00F82497"/>
    <w:rsid w:val="00F8407A"/>
    <w:rsid w:val="00F870A6"/>
    <w:rsid w:val="00FA2B63"/>
    <w:rsid w:val="00FB0863"/>
    <w:rsid w:val="00FB23DD"/>
    <w:rsid w:val="00FD1D50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51D53597"/>
  <w15:docId w15:val="{B7830E72-10B5-894A-832F-4D544AD4D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nadpis">
    <w:name w:val="Subtitle"/>
    <w:basedOn w:val="Normln"/>
    <w:link w:val="PodnadpisChar"/>
    <w:qFormat/>
    <w:rsid w:val="000A045A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A045A"/>
    <w:rPr>
      <w:b/>
      <w:bCs/>
      <w:sz w:val="28"/>
      <w:szCs w:val="24"/>
    </w:rPr>
  </w:style>
  <w:style w:type="paragraph" w:styleId="Textpoznpodarou">
    <w:name w:val="footnote text"/>
    <w:basedOn w:val="Normln"/>
    <w:link w:val="TextpoznpodarouChar"/>
    <w:uiPriority w:val="99"/>
    <w:rsid w:val="0073129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3129E"/>
  </w:style>
  <w:style w:type="character" w:styleId="Znakapoznpodarou">
    <w:name w:val="footnote reference"/>
    <w:uiPriority w:val="99"/>
    <w:rsid w:val="0073129E"/>
    <w:rPr>
      <w:vertAlign w:val="superscript"/>
    </w:rPr>
  </w:style>
  <w:style w:type="paragraph" w:customStyle="1" w:styleId="2nesltext">
    <w:name w:val="2nečísl.text"/>
    <w:basedOn w:val="Normln"/>
    <w:qFormat/>
    <w:rsid w:val="0073129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F04F1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F1D9B9-CBFB-4DBC-8CEB-3CB457E82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Čermáková</dc:creator>
  <cp:keywords/>
  <dc:description/>
  <cp:lastModifiedBy>AK ZO</cp:lastModifiedBy>
  <cp:revision>21</cp:revision>
  <cp:lastPrinted>2012-06-13T06:30:00Z</cp:lastPrinted>
  <dcterms:created xsi:type="dcterms:W3CDTF">2020-11-09T15:57:00Z</dcterms:created>
  <dcterms:modified xsi:type="dcterms:W3CDTF">2025-12-09T15:04:00Z</dcterms:modified>
</cp:coreProperties>
</file>