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3F4" w:rsidRPr="007C5AF9" w:rsidRDefault="00BB53F4" w:rsidP="005C32DB">
      <w:pPr>
        <w:pStyle w:val="Annexetitle"/>
        <w:rPr>
          <w:rStyle w:val="ACNormlnChar"/>
          <w:rFonts w:ascii="Times New Roman" w:hAnsi="Times New Roman" w:cs="Times New Roman"/>
          <w:i/>
          <w:sz w:val="24"/>
        </w:rPr>
      </w:pPr>
      <w:r w:rsidRPr="007C5AF9">
        <w:rPr>
          <w:rStyle w:val="ACNormlnChar"/>
          <w:rFonts w:ascii="Times New Roman" w:hAnsi="Times New Roman" w:cs="Times New Roman"/>
          <w:sz w:val="24"/>
        </w:rPr>
        <w:t>Příloha č.</w:t>
      </w:r>
      <w:r w:rsidR="006A44C8" w:rsidRPr="007C5AF9">
        <w:rPr>
          <w:rStyle w:val="ACNormlnChar"/>
          <w:rFonts w:ascii="Times New Roman" w:hAnsi="Times New Roman" w:cs="Times New Roman"/>
          <w:sz w:val="24"/>
        </w:rPr>
        <w:t xml:space="preserve"> </w:t>
      </w:r>
      <w:r w:rsidR="00577EC6">
        <w:rPr>
          <w:rStyle w:val="ACNormlnChar"/>
          <w:rFonts w:ascii="Times New Roman" w:hAnsi="Times New Roman" w:cs="Times New Roman"/>
          <w:sz w:val="24"/>
        </w:rPr>
        <w:t>6</w:t>
      </w:r>
      <w:r w:rsidR="003B4D22" w:rsidRPr="007C5AF9">
        <w:rPr>
          <w:rStyle w:val="ACNormlnChar"/>
          <w:rFonts w:ascii="Times New Roman" w:hAnsi="Times New Roman" w:cs="Times New Roman"/>
          <w:sz w:val="24"/>
        </w:rPr>
        <w:t xml:space="preserve"> </w:t>
      </w:r>
      <w:r w:rsidRPr="007C5AF9">
        <w:rPr>
          <w:rStyle w:val="ACNormlnChar"/>
          <w:rFonts w:ascii="Times New Roman" w:hAnsi="Times New Roman" w:cs="Times New Roman"/>
          <w:sz w:val="24"/>
        </w:rPr>
        <w:t>ZD</w:t>
      </w:r>
    </w:p>
    <w:p w:rsidR="00AA115B" w:rsidRPr="007C5AF9" w:rsidRDefault="00AA115B" w:rsidP="00AA115B">
      <w:pPr>
        <w:rPr>
          <w:b/>
          <w:color w:val="000000"/>
          <w:lang w:val="cs-CZ"/>
        </w:rPr>
      </w:pPr>
      <w:r w:rsidRPr="007C5AF9">
        <w:rPr>
          <w:lang w:val="cs-CZ"/>
        </w:rPr>
        <w:t>Smlouva o dílo:</w:t>
      </w:r>
      <w:r w:rsidRPr="007C5AF9">
        <w:rPr>
          <w:lang w:val="cs-CZ"/>
        </w:rPr>
        <w:tab/>
      </w:r>
      <w:r w:rsidRPr="007C5AF9">
        <w:rPr>
          <w:lang w:val="cs-CZ"/>
        </w:rPr>
        <w:tab/>
      </w:r>
      <w:r w:rsidRPr="007C5AF9">
        <w:rPr>
          <w:lang w:val="cs-CZ"/>
        </w:rPr>
        <w:tab/>
      </w:r>
      <w:r w:rsidR="006A44C8" w:rsidRPr="007C5AF9">
        <w:rPr>
          <w:b/>
          <w:szCs w:val="22"/>
        </w:rPr>
        <w:t xml:space="preserve">Rekonstrukce trakční měnírny </w:t>
      </w:r>
      <w:r w:rsidR="00577EC6">
        <w:rPr>
          <w:b/>
          <w:szCs w:val="22"/>
        </w:rPr>
        <w:t>Martinov</w:t>
      </w:r>
    </w:p>
    <w:p w:rsidR="00AA115B" w:rsidRPr="007C5AF9" w:rsidRDefault="00AA115B" w:rsidP="00AA115B">
      <w:pPr>
        <w:rPr>
          <w:color w:val="000000"/>
          <w:lang w:val="cs-CZ"/>
        </w:rPr>
      </w:pPr>
      <w:r w:rsidRPr="007C5AF9">
        <w:rPr>
          <w:lang w:val="cs-CZ"/>
        </w:rPr>
        <w:t>Číslo smlouvy objednatele:</w:t>
      </w:r>
      <w:r w:rsidRPr="007C5AF9">
        <w:rPr>
          <w:lang w:val="cs-CZ"/>
        </w:rPr>
        <w:tab/>
      </w:r>
      <w:r w:rsidRPr="007C5AF9">
        <w:rPr>
          <w:lang w:val="cs-CZ"/>
        </w:rPr>
        <w:tab/>
      </w:r>
      <w:r w:rsidRPr="007C5AF9">
        <w:rPr>
          <w:i/>
          <w:color w:val="00B0F0"/>
          <w:szCs w:val="22"/>
          <w:lang w:val="cs-CZ"/>
        </w:rPr>
        <w:t>(POZN. doplní objednatel)</w:t>
      </w:r>
    </w:p>
    <w:p w:rsidR="00AA115B" w:rsidRPr="007C5AF9" w:rsidRDefault="00AA115B" w:rsidP="00AA115B">
      <w:pPr>
        <w:rPr>
          <w:lang w:val="cs-CZ"/>
        </w:rPr>
      </w:pPr>
      <w:r w:rsidRPr="007C5AF9">
        <w:rPr>
          <w:lang w:val="cs-CZ"/>
        </w:rPr>
        <w:t>Číslo smlouvy zhotovitele:</w:t>
      </w:r>
      <w:r w:rsidRPr="007C5AF9">
        <w:rPr>
          <w:lang w:val="cs-CZ"/>
        </w:rPr>
        <w:tab/>
      </w:r>
      <w:r w:rsidRPr="007C5AF9">
        <w:rPr>
          <w:lang w:val="cs-CZ"/>
        </w:rPr>
        <w:tab/>
      </w:r>
      <w:r w:rsidRPr="007C5AF9">
        <w:rPr>
          <w:i/>
          <w:color w:val="00B0F0"/>
          <w:szCs w:val="22"/>
          <w:lang w:val="cs-CZ"/>
        </w:rPr>
        <w:t>(POZN. doplní dodavatel, poté poznámku vymažte)</w:t>
      </w:r>
    </w:p>
    <w:p w:rsidR="00AA115B" w:rsidRPr="008606C1" w:rsidRDefault="00AA115B" w:rsidP="00AA115B">
      <w:pPr>
        <w:pStyle w:val="Nadpis1"/>
        <w:keepNext w:val="0"/>
        <w:spacing w:before="480" w:after="240" w:line="216" w:lineRule="auto"/>
        <w:ind w:left="284" w:hanging="284"/>
        <w:jc w:val="both"/>
        <w:rPr>
          <w:rFonts w:ascii="Arial Black" w:hAnsi="Arial Black" w:cs="Times New Roman"/>
          <w:bCs w:val="0"/>
          <w:i/>
          <w:sz w:val="26"/>
          <w:szCs w:val="26"/>
        </w:rPr>
      </w:pPr>
      <w:r w:rsidRPr="008606C1">
        <w:rPr>
          <w:rFonts w:ascii="Arial Black" w:hAnsi="Arial Black" w:cs="Times New Roman"/>
          <w:b w:val="0"/>
          <w:bCs w:val="0"/>
          <w:kern w:val="0"/>
          <w:sz w:val="26"/>
          <w:szCs w:val="26"/>
          <w:lang w:val="cs-CZ"/>
        </w:rPr>
        <w:t xml:space="preserve">Příloha č. </w:t>
      </w:r>
      <w:r w:rsidR="006656F0">
        <w:rPr>
          <w:rFonts w:ascii="Arial Black" w:hAnsi="Arial Black" w:cs="Times New Roman"/>
          <w:b w:val="0"/>
          <w:bCs w:val="0"/>
          <w:kern w:val="0"/>
          <w:sz w:val="26"/>
          <w:szCs w:val="26"/>
          <w:lang w:val="cs-CZ"/>
        </w:rPr>
        <w:t>5</w:t>
      </w:r>
      <w:bookmarkStart w:id="0" w:name="_GoBack"/>
      <w:bookmarkEnd w:id="0"/>
      <w:r w:rsidRPr="008606C1">
        <w:rPr>
          <w:rFonts w:ascii="Arial Black" w:hAnsi="Arial Black" w:cs="Times New Roman"/>
          <w:b w:val="0"/>
          <w:bCs w:val="0"/>
          <w:kern w:val="0"/>
          <w:sz w:val="26"/>
          <w:szCs w:val="26"/>
          <w:lang w:val="cs-CZ"/>
        </w:rPr>
        <w:t xml:space="preserve"> ke smlouvě o dílo - Seznam a profesní životopisy vedoucích pracovníků zhotovitele, kteří budou řídit provedení díla</w:t>
      </w:r>
    </w:p>
    <w:p w:rsidR="0049692D" w:rsidRPr="007C5AF9" w:rsidRDefault="009553C3" w:rsidP="00323287">
      <w:pPr>
        <w:jc w:val="both"/>
        <w:rPr>
          <w:lang w:val="cs-CZ"/>
        </w:rPr>
      </w:pPr>
      <w:r w:rsidRPr="007C5AF9">
        <w:rPr>
          <w:lang w:val="cs-CZ"/>
        </w:rPr>
        <w:t>Dodav</w:t>
      </w:r>
      <w:r w:rsidR="005B7578" w:rsidRPr="007C5AF9">
        <w:rPr>
          <w:lang w:val="cs-CZ"/>
        </w:rPr>
        <w:t>a</w:t>
      </w:r>
      <w:r w:rsidRPr="007C5AF9">
        <w:rPr>
          <w:lang w:val="cs-CZ"/>
        </w:rPr>
        <w:t>tel</w:t>
      </w:r>
      <w:r w:rsidR="00323287" w:rsidRPr="007C5AF9">
        <w:rPr>
          <w:lang w:val="cs-CZ"/>
        </w:rPr>
        <w:t>:</w:t>
      </w:r>
      <w:r w:rsidR="00EE0A80" w:rsidRPr="007C5AF9">
        <w:rPr>
          <w:lang w:val="cs-CZ"/>
        </w:rPr>
        <w:t>………….., IČ</w:t>
      </w:r>
    </w:p>
    <w:p w:rsidR="0049692D" w:rsidRPr="007C5AF9" w:rsidRDefault="009553C3" w:rsidP="0049692D">
      <w:pPr>
        <w:jc w:val="center"/>
        <w:rPr>
          <w:rStyle w:val="ACNormlnChar"/>
          <w:rFonts w:ascii="Times New Roman" w:hAnsi="Times New Roman" w:cs="Times New Roman"/>
          <w:b/>
          <w:sz w:val="28"/>
          <w:szCs w:val="28"/>
        </w:rPr>
      </w:pPr>
      <w:r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Seznam </w:t>
      </w:r>
      <w:r w:rsidR="00121EF3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vedoucích </w:t>
      </w:r>
      <w:r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>profesních pracovníků</w:t>
      </w:r>
      <w:r w:rsidR="0049692D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>, garantující</w:t>
      </w:r>
      <w:r w:rsidR="00245F4D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>ch</w:t>
      </w:r>
      <w:r w:rsidR="0049692D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technickou</w:t>
      </w:r>
      <w:r w:rsidR="0049692D" w:rsidRPr="007C5AF9">
        <w:rPr>
          <w:b/>
          <w:sz w:val="28"/>
          <w:szCs w:val="28"/>
        </w:rPr>
        <w:t xml:space="preserve"> </w:t>
      </w:r>
      <w:r w:rsidR="0049692D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>kvalifikaci dodavatele</w:t>
      </w:r>
      <w:r w:rsidR="004A735D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(viz </w:t>
      </w:r>
      <w:r w:rsidR="003B4D22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>bod</w:t>
      </w:r>
      <w:r w:rsidR="004A735D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</w:t>
      </w:r>
      <w:r w:rsidR="003B4D22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>4.</w:t>
      </w:r>
      <w:r w:rsidR="00584F49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>3</w:t>
      </w:r>
      <w:r w:rsidR="003B4D22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>. písm. b</w:t>
      </w:r>
      <w:r w:rsidR="004A735D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>) zadávací dokumentace</w:t>
      </w:r>
    </w:p>
    <w:p w:rsidR="008060DC" w:rsidRPr="007C5AF9" w:rsidRDefault="008060DC" w:rsidP="0049692D">
      <w:pPr>
        <w:jc w:val="center"/>
        <w:rPr>
          <w:rStyle w:val="ACNormlnChar"/>
          <w:rFonts w:ascii="Times New Roman" w:hAnsi="Times New Roman" w:cs="Times New Roman"/>
          <w:b/>
          <w:szCs w:val="22"/>
        </w:rPr>
      </w:pPr>
    </w:p>
    <w:tbl>
      <w:tblPr>
        <w:tblW w:w="4977" w:type="pct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F" w:firstRow="1" w:lastRow="0" w:firstColumn="0" w:lastColumn="0" w:noHBand="0" w:noVBand="0"/>
      </w:tblPr>
      <w:tblGrid>
        <w:gridCol w:w="3031"/>
        <w:gridCol w:w="1221"/>
        <w:gridCol w:w="4111"/>
        <w:gridCol w:w="1911"/>
        <w:gridCol w:w="3319"/>
      </w:tblGrid>
      <w:tr w:rsidR="00EE0A80" w:rsidRPr="007C5AF9" w:rsidTr="00EA547C">
        <w:tc>
          <w:tcPr>
            <w:tcW w:w="1115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7C5AF9" w:rsidRDefault="00EE0A80" w:rsidP="0055594F">
            <w:pPr>
              <w:jc w:val="center"/>
              <w:rPr>
                <w:b/>
                <w:lang w:val="cs-CZ"/>
              </w:rPr>
            </w:pPr>
            <w:r w:rsidRPr="007C5AF9">
              <w:rPr>
                <w:b/>
                <w:lang w:val="cs-CZ"/>
              </w:rPr>
              <w:t>Jméno pracovníka vč. titulu</w:t>
            </w:r>
          </w:p>
        </w:tc>
        <w:tc>
          <w:tcPr>
            <w:tcW w:w="449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7C5AF9" w:rsidRDefault="00EE0A80" w:rsidP="0055594F">
            <w:pPr>
              <w:jc w:val="center"/>
              <w:rPr>
                <w:b/>
                <w:lang w:val="cs-CZ"/>
              </w:rPr>
            </w:pPr>
            <w:r w:rsidRPr="007C5AF9">
              <w:rPr>
                <w:b/>
                <w:lang w:val="cs-CZ"/>
              </w:rPr>
              <w:t>Vzdělání</w:t>
            </w:r>
          </w:p>
          <w:p w:rsidR="00EE0A80" w:rsidRPr="007C5AF9" w:rsidRDefault="00EE0A80" w:rsidP="0055594F">
            <w:pPr>
              <w:ind w:left="-74" w:right="-109"/>
              <w:jc w:val="center"/>
              <w:rPr>
                <w:lang w:val="cs-CZ"/>
              </w:rPr>
            </w:pPr>
            <w:r w:rsidRPr="007C5AF9">
              <w:rPr>
                <w:lang w:val="cs-CZ"/>
              </w:rPr>
              <w:t>(VŠ,SŠ)</w:t>
            </w:r>
          </w:p>
        </w:tc>
        <w:tc>
          <w:tcPr>
            <w:tcW w:w="1512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7C5AF9" w:rsidRDefault="00EE0A80" w:rsidP="0055594F">
            <w:pPr>
              <w:jc w:val="center"/>
              <w:rPr>
                <w:b/>
                <w:lang w:val="cs-CZ"/>
              </w:rPr>
            </w:pPr>
            <w:r w:rsidRPr="007C5AF9">
              <w:rPr>
                <w:b/>
                <w:lang w:val="cs-CZ"/>
              </w:rPr>
              <w:t>Popis funkce pracovníka na předmětu veřejné zakáz</w:t>
            </w:r>
            <w:r w:rsidR="00024B61" w:rsidRPr="007C5AF9">
              <w:rPr>
                <w:b/>
                <w:lang w:val="cs-CZ"/>
              </w:rPr>
              <w:t>ky</w:t>
            </w:r>
          </w:p>
        </w:tc>
        <w:tc>
          <w:tcPr>
            <w:tcW w:w="703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7C5AF9" w:rsidRDefault="00EE0A80" w:rsidP="0055594F">
            <w:pPr>
              <w:jc w:val="center"/>
              <w:rPr>
                <w:b/>
                <w:lang w:val="cs-CZ"/>
              </w:rPr>
            </w:pPr>
            <w:r w:rsidRPr="007C5AF9">
              <w:rPr>
                <w:b/>
                <w:lang w:val="cs-CZ"/>
              </w:rPr>
              <w:t xml:space="preserve">Dosavadní praxe </w:t>
            </w:r>
            <w:r w:rsidRPr="007C5AF9">
              <w:rPr>
                <w:b/>
                <w:sz w:val="22"/>
                <w:szCs w:val="22"/>
                <w:lang w:val="cs-CZ"/>
              </w:rPr>
              <w:t>v oboru na pozici v</w:t>
            </w:r>
            <w:r w:rsidRPr="007C5AF9">
              <w:rPr>
                <w:b/>
                <w:lang w:val="cs-CZ"/>
              </w:rPr>
              <w:t xml:space="preserve"> letech</w:t>
            </w:r>
          </w:p>
        </w:tc>
        <w:tc>
          <w:tcPr>
            <w:tcW w:w="1221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7C5AF9" w:rsidRDefault="00EE0A80" w:rsidP="00EE0A80">
            <w:pPr>
              <w:ind w:left="-108" w:firstLine="108"/>
              <w:jc w:val="center"/>
              <w:rPr>
                <w:b/>
                <w:lang w:val="cs-CZ"/>
              </w:rPr>
            </w:pPr>
            <w:r w:rsidRPr="007C5AF9">
              <w:rPr>
                <w:b/>
                <w:lang w:val="cs-CZ"/>
              </w:rPr>
              <w:t>Informace, zda jde o zaměstnance dodavatele nebo osobu v jiném vztahu k dodavateli</w:t>
            </w:r>
          </w:p>
        </w:tc>
      </w:tr>
      <w:tr w:rsidR="00EE0A80" w:rsidRPr="007C5AF9" w:rsidTr="00EE0A80">
        <w:trPr>
          <w:trHeight w:val="550"/>
        </w:trPr>
        <w:tc>
          <w:tcPr>
            <w:tcW w:w="1115" w:type="pct"/>
            <w:tcBorders>
              <w:top w:val="nil"/>
            </w:tcBorders>
            <w:vAlign w:val="center"/>
          </w:tcPr>
          <w:p w:rsidR="00EE0A80" w:rsidRPr="007C5AF9" w:rsidRDefault="00EE0A80" w:rsidP="0055594F">
            <w:pPr>
              <w:jc w:val="both"/>
              <w:rPr>
                <w:lang w:val="cs-CZ"/>
              </w:rPr>
            </w:pPr>
          </w:p>
        </w:tc>
        <w:tc>
          <w:tcPr>
            <w:tcW w:w="449" w:type="pct"/>
            <w:tcBorders>
              <w:top w:val="nil"/>
            </w:tcBorders>
            <w:vAlign w:val="center"/>
          </w:tcPr>
          <w:p w:rsidR="00EE0A80" w:rsidRPr="007C5AF9" w:rsidRDefault="00EE0A80" w:rsidP="0055594F">
            <w:pPr>
              <w:rPr>
                <w:lang w:val="cs-CZ"/>
              </w:rPr>
            </w:pPr>
          </w:p>
        </w:tc>
        <w:tc>
          <w:tcPr>
            <w:tcW w:w="1512" w:type="pct"/>
            <w:tcBorders>
              <w:top w:val="nil"/>
            </w:tcBorders>
            <w:vAlign w:val="center"/>
          </w:tcPr>
          <w:p w:rsidR="00EE0A80" w:rsidRPr="007C5AF9" w:rsidRDefault="00EE0A80" w:rsidP="00584F49">
            <w:pPr>
              <w:rPr>
                <w:lang w:val="cs-CZ"/>
              </w:rPr>
            </w:pPr>
            <w:r w:rsidRPr="007C5AF9">
              <w:rPr>
                <w:szCs w:val="22"/>
                <w:lang w:val="cs-CZ"/>
              </w:rPr>
              <w:t>Stavbyvedoucí</w:t>
            </w:r>
            <w:r w:rsidR="009A2E11" w:rsidRPr="007C5AF9">
              <w:rPr>
                <w:szCs w:val="22"/>
                <w:lang w:val="cs-CZ"/>
              </w:rPr>
              <w:t xml:space="preserve"> – obor </w:t>
            </w:r>
            <w:r w:rsidR="00584F49" w:rsidRPr="007C5AF9">
              <w:rPr>
                <w:szCs w:val="22"/>
                <w:lang w:val="cs-CZ"/>
              </w:rPr>
              <w:t xml:space="preserve">„pozemní stavby“ nebo </w:t>
            </w:r>
            <w:r w:rsidR="009A2E11" w:rsidRPr="007C5AF9">
              <w:rPr>
                <w:szCs w:val="22"/>
                <w:lang w:val="cs-CZ"/>
              </w:rPr>
              <w:t xml:space="preserve">„technologická zařízení staveb" </w:t>
            </w:r>
          </w:p>
        </w:tc>
        <w:tc>
          <w:tcPr>
            <w:tcW w:w="703" w:type="pct"/>
            <w:tcBorders>
              <w:top w:val="nil"/>
            </w:tcBorders>
            <w:vAlign w:val="center"/>
          </w:tcPr>
          <w:p w:rsidR="00EE0A80" w:rsidRPr="007C5AF9" w:rsidRDefault="00EE0A80" w:rsidP="0055594F">
            <w:pPr>
              <w:rPr>
                <w:lang w:val="cs-CZ"/>
              </w:rPr>
            </w:pPr>
          </w:p>
        </w:tc>
        <w:tc>
          <w:tcPr>
            <w:tcW w:w="1221" w:type="pct"/>
            <w:tcBorders>
              <w:top w:val="nil"/>
            </w:tcBorders>
            <w:vAlign w:val="center"/>
          </w:tcPr>
          <w:p w:rsidR="00EE0A80" w:rsidRPr="007C5AF9" w:rsidRDefault="00EE0A80" w:rsidP="000C58D8">
            <w:pPr>
              <w:jc w:val="center"/>
              <w:rPr>
                <w:lang w:val="cs-CZ"/>
              </w:rPr>
            </w:pPr>
          </w:p>
        </w:tc>
      </w:tr>
      <w:tr w:rsidR="00EE0A80" w:rsidRPr="007C5AF9" w:rsidTr="00EE0A80">
        <w:trPr>
          <w:trHeight w:val="663"/>
        </w:trPr>
        <w:tc>
          <w:tcPr>
            <w:tcW w:w="1115" w:type="pct"/>
            <w:vAlign w:val="center"/>
          </w:tcPr>
          <w:p w:rsidR="00EE0A80" w:rsidRPr="007C5AF9" w:rsidRDefault="00EE0A80" w:rsidP="0055594F">
            <w:pPr>
              <w:rPr>
                <w:lang w:val="cs-CZ"/>
              </w:rPr>
            </w:pPr>
          </w:p>
        </w:tc>
        <w:tc>
          <w:tcPr>
            <w:tcW w:w="449" w:type="pct"/>
            <w:vAlign w:val="center"/>
          </w:tcPr>
          <w:p w:rsidR="00EE0A80" w:rsidRPr="007C5AF9" w:rsidRDefault="00EE0A80" w:rsidP="0055594F">
            <w:pPr>
              <w:rPr>
                <w:lang w:val="cs-CZ"/>
              </w:rPr>
            </w:pPr>
          </w:p>
        </w:tc>
        <w:tc>
          <w:tcPr>
            <w:tcW w:w="1512" w:type="pct"/>
            <w:vAlign w:val="center"/>
          </w:tcPr>
          <w:p w:rsidR="00EE0A80" w:rsidRPr="007C5AF9" w:rsidRDefault="00EE0A80" w:rsidP="00584F49">
            <w:pPr>
              <w:rPr>
                <w:lang w:val="cs-CZ"/>
              </w:rPr>
            </w:pPr>
            <w:r w:rsidRPr="007C5AF9">
              <w:rPr>
                <w:szCs w:val="22"/>
                <w:lang w:val="cs-CZ"/>
              </w:rPr>
              <w:t xml:space="preserve">Vedoucí prací – specialista na </w:t>
            </w:r>
            <w:r w:rsidR="00584F49" w:rsidRPr="007C5AF9">
              <w:rPr>
                <w:szCs w:val="22"/>
                <w:lang w:val="cs-CZ"/>
              </w:rPr>
              <w:t xml:space="preserve">pozemní stavby nebo </w:t>
            </w:r>
            <w:r w:rsidR="009A2E11" w:rsidRPr="007C5AF9">
              <w:rPr>
                <w:szCs w:val="22"/>
                <w:lang w:val="cs-CZ"/>
              </w:rPr>
              <w:t>technologická zařízení staveb</w:t>
            </w:r>
          </w:p>
        </w:tc>
        <w:tc>
          <w:tcPr>
            <w:tcW w:w="703" w:type="pct"/>
            <w:vAlign w:val="center"/>
          </w:tcPr>
          <w:p w:rsidR="00EE0A80" w:rsidRPr="007C5AF9" w:rsidRDefault="00EE0A80" w:rsidP="0055594F">
            <w:pPr>
              <w:rPr>
                <w:lang w:val="cs-CZ"/>
              </w:rPr>
            </w:pPr>
          </w:p>
        </w:tc>
        <w:tc>
          <w:tcPr>
            <w:tcW w:w="1221" w:type="pct"/>
            <w:vAlign w:val="center"/>
          </w:tcPr>
          <w:p w:rsidR="00EE0A80" w:rsidRPr="007C5AF9" w:rsidRDefault="00EE0A80" w:rsidP="0055594F">
            <w:pPr>
              <w:rPr>
                <w:lang w:val="cs-CZ"/>
              </w:rPr>
            </w:pPr>
          </w:p>
        </w:tc>
      </w:tr>
      <w:tr w:rsidR="00EE0A80" w:rsidRPr="007C5AF9" w:rsidTr="00EE0A80">
        <w:trPr>
          <w:trHeight w:val="559"/>
        </w:trPr>
        <w:tc>
          <w:tcPr>
            <w:tcW w:w="1115" w:type="pct"/>
            <w:vAlign w:val="center"/>
          </w:tcPr>
          <w:p w:rsidR="00EE0A80" w:rsidRPr="007C5AF9" w:rsidRDefault="00EE0A80" w:rsidP="0055594F"/>
        </w:tc>
        <w:tc>
          <w:tcPr>
            <w:tcW w:w="449" w:type="pct"/>
            <w:vAlign w:val="center"/>
          </w:tcPr>
          <w:p w:rsidR="00EE0A80" w:rsidRPr="007C5AF9" w:rsidRDefault="00EE0A80" w:rsidP="0055594F"/>
        </w:tc>
        <w:tc>
          <w:tcPr>
            <w:tcW w:w="1512" w:type="pct"/>
            <w:vAlign w:val="center"/>
          </w:tcPr>
          <w:p w:rsidR="00EE0A80" w:rsidRPr="007C5AF9" w:rsidRDefault="00EE0A80" w:rsidP="00485B4F">
            <w:pPr>
              <w:ind w:left="35"/>
              <w:rPr>
                <w:lang w:val="cs-CZ"/>
              </w:rPr>
            </w:pPr>
            <w:r w:rsidRPr="007C5AF9">
              <w:rPr>
                <w:szCs w:val="22"/>
                <w:lang w:val="cs-CZ"/>
              </w:rPr>
              <w:t xml:space="preserve">Vedoucí prací </w:t>
            </w:r>
            <w:r w:rsidR="00485B4F" w:rsidRPr="007C5AF9">
              <w:rPr>
                <w:szCs w:val="22"/>
                <w:lang w:val="cs-CZ"/>
              </w:rPr>
              <w:t>–</w:t>
            </w:r>
            <w:r w:rsidRPr="007C5AF9">
              <w:rPr>
                <w:szCs w:val="22"/>
                <w:lang w:val="cs-CZ"/>
              </w:rPr>
              <w:t xml:space="preserve"> </w:t>
            </w:r>
            <w:r w:rsidR="009A2E11" w:rsidRPr="007C5AF9">
              <w:rPr>
                <w:szCs w:val="22"/>
                <w:lang w:val="cs-CZ"/>
              </w:rPr>
              <w:t>specialista</w:t>
            </w:r>
            <w:r w:rsidR="00485B4F" w:rsidRPr="007C5AF9">
              <w:rPr>
                <w:szCs w:val="22"/>
                <w:lang w:val="cs-CZ"/>
              </w:rPr>
              <w:t xml:space="preserve"> na trakční měnírny a silnoproud</w:t>
            </w:r>
            <w:r w:rsidR="009A2E11" w:rsidRPr="007C5AF9">
              <w:rPr>
                <w:szCs w:val="22"/>
                <w:lang w:val="cs-CZ"/>
              </w:rPr>
              <w:t xml:space="preserve"> </w:t>
            </w:r>
          </w:p>
        </w:tc>
        <w:tc>
          <w:tcPr>
            <w:tcW w:w="703" w:type="pct"/>
            <w:vAlign w:val="center"/>
          </w:tcPr>
          <w:p w:rsidR="00EE0A80" w:rsidRPr="007C5AF9" w:rsidRDefault="00EE0A80" w:rsidP="0055594F"/>
        </w:tc>
        <w:tc>
          <w:tcPr>
            <w:tcW w:w="1221" w:type="pct"/>
            <w:vAlign w:val="center"/>
          </w:tcPr>
          <w:p w:rsidR="00EE0A80" w:rsidRPr="007C5AF9" w:rsidRDefault="00EE0A80" w:rsidP="0055594F"/>
        </w:tc>
      </w:tr>
      <w:tr w:rsidR="00EE0A80" w:rsidRPr="007C5AF9" w:rsidTr="00EE0A80">
        <w:trPr>
          <w:trHeight w:val="689"/>
        </w:trPr>
        <w:tc>
          <w:tcPr>
            <w:tcW w:w="1115" w:type="pct"/>
            <w:vAlign w:val="center"/>
          </w:tcPr>
          <w:p w:rsidR="00EE0A80" w:rsidRPr="007C5AF9" w:rsidRDefault="00EE0A80" w:rsidP="0055594F"/>
        </w:tc>
        <w:tc>
          <w:tcPr>
            <w:tcW w:w="449" w:type="pct"/>
            <w:vAlign w:val="center"/>
          </w:tcPr>
          <w:p w:rsidR="00EE0A80" w:rsidRPr="007C5AF9" w:rsidRDefault="00EE0A80" w:rsidP="0055594F"/>
        </w:tc>
        <w:tc>
          <w:tcPr>
            <w:tcW w:w="1512" w:type="pct"/>
            <w:vAlign w:val="center"/>
          </w:tcPr>
          <w:p w:rsidR="00EE0A80" w:rsidRPr="007C5AF9" w:rsidRDefault="00EE0A80" w:rsidP="009A2E11">
            <w:pPr>
              <w:rPr>
                <w:lang w:val="cs-CZ"/>
              </w:rPr>
            </w:pPr>
            <w:r w:rsidRPr="007C5AF9">
              <w:rPr>
                <w:szCs w:val="22"/>
                <w:lang w:val="cs-CZ"/>
              </w:rPr>
              <w:t>Osoba odpovědná za bezpečnost a ochranu zdraví při práci</w:t>
            </w:r>
            <w:r w:rsidR="00A242F9" w:rsidRPr="007C5AF9">
              <w:rPr>
                <w:szCs w:val="22"/>
                <w:lang w:val="cs-CZ"/>
              </w:rPr>
              <w:t xml:space="preserve"> </w:t>
            </w:r>
            <w:r w:rsidR="009A2E11" w:rsidRPr="007C5AF9">
              <w:rPr>
                <w:szCs w:val="22"/>
                <w:lang w:val="cs-CZ"/>
              </w:rPr>
              <w:t>dle zákona č. 309/2006 Sb.</w:t>
            </w:r>
          </w:p>
        </w:tc>
        <w:tc>
          <w:tcPr>
            <w:tcW w:w="703" w:type="pct"/>
            <w:vAlign w:val="center"/>
          </w:tcPr>
          <w:p w:rsidR="00EE0A80" w:rsidRPr="007C5AF9" w:rsidRDefault="00EE0A80" w:rsidP="0055594F"/>
        </w:tc>
        <w:tc>
          <w:tcPr>
            <w:tcW w:w="1221" w:type="pct"/>
            <w:vAlign w:val="center"/>
          </w:tcPr>
          <w:p w:rsidR="00EE0A80" w:rsidRPr="007C5AF9" w:rsidRDefault="00EE0A80" w:rsidP="0055594F"/>
        </w:tc>
      </w:tr>
    </w:tbl>
    <w:p w:rsidR="00EA547C" w:rsidRPr="007C5AF9" w:rsidRDefault="00EA547C" w:rsidP="00AA115B"/>
    <w:p w:rsidR="007C5AF9" w:rsidRPr="007C5AF9" w:rsidRDefault="007C5AF9" w:rsidP="00AA115B"/>
    <w:p w:rsidR="003C2FD9" w:rsidRPr="007C5AF9" w:rsidRDefault="003C2FD9" w:rsidP="00AA115B">
      <w:r w:rsidRPr="007C5AF9">
        <w:t>…………………………………</w:t>
      </w:r>
    </w:p>
    <w:p w:rsidR="003C2FD9" w:rsidRPr="007C5AF9" w:rsidRDefault="003C2FD9" w:rsidP="00AA115B">
      <w:r w:rsidRPr="007C5AF9">
        <w:t>podpis oprávněné osoby</w:t>
      </w:r>
    </w:p>
    <w:sectPr w:rsidR="003C2FD9" w:rsidRPr="007C5AF9" w:rsidSect="00BB53F4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983" w:right="1981" w:bottom="993" w:left="1417" w:header="284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A07" w:rsidRDefault="00911A07" w:rsidP="005C3DDD">
      <w:r>
        <w:separator/>
      </w:r>
    </w:p>
  </w:endnote>
  <w:endnote w:type="continuationSeparator" w:id="0">
    <w:p w:rsidR="00911A07" w:rsidRDefault="00911A07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DDE" w:rsidRDefault="00F07466" w:rsidP="00BB53F4">
    <w:pPr>
      <w:pStyle w:val="Zpat"/>
      <w:pBdr>
        <w:top w:val="single" w:sz="4" w:space="1" w:color="auto"/>
      </w:pBdr>
    </w:pPr>
    <w:r w:rsidRPr="00CE2ED4">
      <w:rPr>
        <w:rFonts w:ascii="Times New Roman" w:hAnsi="Times New Roman"/>
        <w:i/>
      </w:rPr>
      <w:t>„</w:t>
    </w:r>
    <w:r>
      <w:rPr>
        <w:rFonts w:ascii="Times New Roman" w:hAnsi="Times New Roman"/>
        <w:i/>
      </w:rPr>
      <w:t>Rekonstrukce trakční měnírn</w:t>
    </w:r>
    <w:r w:rsidR="009033C1">
      <w:rPr>
        <w:rFonts w:ascii="Times New Roman" w:hAnsi="Times New Roman"/>
        <w:i/>
      </w:rPr>
      <w:t>y</w:t>
    </w:r>
    <w:r>
      <w:rPr>
        <w:rFonts w:ascii="Times New Roman" w:hAnsi="Times New Roman"/>
        <w:i/>
      </w:rPr>
      <w:t xml:space="preserve"> </w:t>
    </w:r>
    <w:r w:rsidR="009033C1">
      <w:rPr>
        <w:rFonts w:ascii="Times New Roman" w:hAnsi="Times New Roman"/>
        <w:i/>
      </w:rPr>
      <w:t>Martinov</w:t>
    </w:r>
    <w:r w:rsidRPr="00CE2ED4">
      <w:rPr>
        <w:rFonts w:ascii="Times New Roman" w:hAnsi="Times New Roman"/>
        <w:i/>
      </w:rPr>
      <w:t>“</w:t>
    </w:r>
    <w:r w:rsidR="00BB53F4">
      <w:rPr>
        <w:rFonts w:ascii="Times New Roman" w:hAnsi="Times New Roman"/>
        <w:i/>
      </w:rPr>
      <w:tab/>
    </w:r>
    <w:r w:rsidR="00BB53F4">
      <w:rPr>
        <w:rFonts w:ascii="Times New Roman" w:hAnsi="Times New Roman"/>
        <w:i/>
      </w:rPr>
      <w:tab/>
    </w:r>
    <w:r w:rsidR="00BB53F4">
      <w:rPr>
        <w:rFonts w:ascii="Times New Roman" w:hAnsi="Times New Roman"/>
        <w:i/>
      </w:rPr>
      <w:tab/>
    </w:r>
    <w:r w:rsidR="00BB53F4">
      <w:rPr>
        <w:rFonts w:ascii="Times New Roman" w:hAnsi="Times New Roman"/>
        <w:i/>
      </w:rPr>
      <w:tab/>
    </w:r>
    <w:r w:rsidR="00BB53F4">
      <w:rPr>
        <w:rFonts w:ascii="Times New Roman" w:hAnsi="Times New Roman"/>
        <w:i/>
      </w:rPr>
      <w:tab/>
    </w:r>
    <w:r w:rsidR="00BB53F4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BB53F4" w:rsidRPr="00472266">
              <w:rPr>
                <w:rFonts w:ascii="Times New Roman" w:hAnsi="Times New Roman"/>
                <w:i/>
              </w:rPr>
              <w:t xml:space="preserve">strana </w:t>
            </w:r>
            <w:r w:rsidR="00B73F68" w:rsidRPr="00472266">
              <w:rPr>
                <w:rFonts w:ascii="Times New Roman" w:hAnsi="Times New Roman"/>
                <w:i/>
              </w:rPr>
              <w:fldChar w:fldCharType="begin"/>
            </w:r>
            <w:r w:rsidR="00BB53F4" w:rsidRPr="00472266">
              <w:rPr>
                <w:rFonts w:ascii="Times New Roman" w:hAnsi="Times New Roman"/>
                <w:i/>
              </w:rPr>
              <w:instrText>PAGE</w:instrText>
            </w:r>
            <w:r w:rsidR="00B73F68" w:rsidRPr="00472266">
              <w:rPr>
                <w:rFonts w:ascii="Times New Roman" w:hAnsi="Times New Roman"/>
                <w:i/>
              </w:rPr>
              <w:fldChar w:fldCharType="separate"/>
            </w:r>
            <w:r w:rsidR="006656F0">
              <w:rPr>
                <w:rFonts w:ascii="Times New Roman" w:hAnsi="Times New Roman"/>
                <w:i/>
                <w:noProof/>
              </w:rPr>
              <w:t>1</w:t>
            </w:r>
            <w:r w:rsidR="00B73F68" w:rsidRPr="00472266">
              <w:rPr>
                <w:rFonts w:ascii="Times New Roman" w:hAnsi="Times New Roman"/>
                <w:i/>
                <w:noProof/>
              </w:rPr>
              <w:fldChar w:fldCharType="end"/>
            </w:r>
            <w:r w:rsidR="00BB53F4" w:rsidRPr="00472266">
              <w:rPr>
                <w:rFonts w:ascii="Times New Roman" w:hAnsi="Times New Roman"/>
                <w:i/>
              </w:rPr>
              <w:t>/</w:t>
            </w:r>
            <w:r w:rsidR="00B73F68" w:rsidRPr="00472266">
              <w:rPr>
                <w:rFonts w:ascii="Times New Roman" w:hAnsi="Times New Roman"/>
                <w:i/>
              </w:rPr>
              <w:fldChar w:fldCharType="begin"/>
            </w:r>
            <w:r w:rsidR="00BB53F4" w:rsidRPr="00472266">
              <w:rPr>
                <w:rFonts w:ascii="Times New Roman" w:hAnsi="Times New Roman"/>
                <w:i/>
              </w:rPr>
              <w:instrText>NUMPAGES</w:instrText>
            </w:r>
            <w:r w:rsidR="00B73F68" w:rsidRPr="00472266">
              <w:rPr>
                <w:rFonts w:ascii="Times New Roman" w:hAnsi="Times New Roman"/>
                <w:i/>
              </w:rPr>
              <w:fldChar w:fldCharType="separate"/>
            </w:r>
            <w:r w:rsidR="006656F0">
              <w:rPr>
                <w:rFonts w:ascii="Times New Roman" w:hAnsi="Times New Roman"/>
                <w:i/>
                <w:noProof/>
              </w:rPr>
              <w:t>1</w:t>
            </w:r>
            <w:r w:rsidR="00B73F68" w:rsidRPr="00472266">
              <w:rPr>
                <w:rFonts w:ascii="Times New Roman" w:hAnsi="Times New Roman"/>
                <w:i/>
                <w:noProof/>
              </w:rPr>
              <w:fldChar w:fldCharType="end"/>
            </w:r>
          </w:sdtContent>
        </w:sdt>
      </w:sdtContent>
    </w:sdt>
    <w:r w:rsidR="00BB53F4" w:rsidRPr="0049692D">
      <w:rPr>
        <w:rFonts w:ascii="Times New Roman" w:hAnsi="Times New Roman"/>
        <w:i/>
        <w:sz w:val="22"/>
        <w:szCs w:val="22"/>
      </w:rPr>
      <w:t xml:space="preserve"> </w:t>
    </w:r>
  </w:p>
  <w:p w:rsidR="006A6DDE" w:rsidRDefault="006A6DDE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DDE" w:rsidRDefault="006A6DDE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 w:rsidR="00B73F68">
      <w:rPr>
        <w:rFonts w:cs="Arial"/>
      </w:rPr>
      <w:fldChar w:fldCharType="begin"/>
    </w:r>
    <w:r>
      <w:rPr>
        <w:rFonts w:cs="Arial"/>
      </w:rPr>
      <w:instrText xml:space="preserve"> PAGE </w:instrText>
    </w:r>
    <w:r w:rsidR="00B73F68">
      <w:rPr>
        <w:rFonts w:cs="Arial"/>
      </w:rPr>
      <w:fldChar w:fldCharType="separate"/>
    </w:r>
    <w:r>
      <w:rPr>
        <w:rFonts w:cs="Arial"/>
        <w:noProof/>
      </w:rPr>
      <w:t>1</w:t>
    </w:r>
    <w:r w:rsidR="00B73F68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A07" w:rsidRDefault="00911A07" w:rsidP="005C3DDD">
      <w:r>
        <w:separator/>
      </w:r>
    </w:p>
  </w:footnote>
  <w:footnote w:type="continuationSeparator" w:id="0">
    <w:p w:rsidR="00911A07" w:rsidRDefault="00911A07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805" w:rsidRDefault="00BB53F4">
    <w:pPr>
      <w:pStyle w:val="Zhlav"/>
      <w:tabs>
        <w:tab w:val="clear" w:pos="4320"/>
        <w:tab w:val="clear" w:pos="8640"/>
      </w:tabs>
      <w:jc w:val="center"/>
    </w:pPr>
    <w:r w:rsidRPr="00BB53F4"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81225" cy="619125"/>
          <wp:effectExtent l="19050" t="0" r="0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B53F4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66900" cy="504825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DDE" w:rsidRPr="00DD32A9" w:rsidRDefault="006A6DDE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F7F1D"/>
    <w:multiLevelType w:val="hybridMultilevel"/>
    <w:tmpl w:val="785025B6"/>
    <w:lvl w:ilvl="0" w:tplc="040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2A9"/>
    <w:rsid w:val="00024B61"/>
    <w:rsid w:val="00045132"/>
    <w:rsid w:val="00075345"/>
    <w:rsid w:val="000A371D"/>
    <w:rsid w:val="000C58D8"/>
    <w:rsid w:val="000E695A"/>
    <w:rsid w:val="00102D5F"/>
    <w:rsid w:val="00121EF3"/>
    <w:rsid w:val="001232C5"/>
    <w:rsid w:val="00176814"/>
    <w:rsid w:val="0023347F"/>
    <w:rsid w:val="00245F4D"/>
    <w:rsid w:val="002714E6"/>
    <w:rsid w:val="00323287"/>
    <w:rsid w:val="0033772D"/>
    <w:rsid w:val="003A70F7"/>
    <w:rsid w:val="003B4D22"/>
    <w:rsid w:val="003C2FD9"/>
    <w:rsid w:val="00402FDF"/>
    <w:rsid w:val="00410831"/>
    <w:rsid w:val="00410F23"/>
    <w:rsid w:val="004378BF"/>
    <w:rsid w:val="0046265E"/>
    <w:rsid w:val="00485B4F"/>
    <w:rsid w:val="0049692D"/>
    <w:rsid w:val="004A735D"/>
    <w:rsid w:val="0055594F"/>
    <w:rsid w:val="00577EC6"/>
    <w:rsid w:val="00584F49"/>
    <w:rsid w:val="005A1E0F"/>
    <w:rsid w:val="005B7578"/>
    <w:rsid w:val="005C32DB"/>
    <w:rsid w:val="005C3DDD"/>
    <w:rsid w:val="005D5F9B"/>
    <w:rsid w:val="005F5D09"/>
    <w:rsid w:val="006209D9"/>
    <w:rsid w:val="0063603E"/>
    <w:rsid w:val="006463D3"/>
    <w:rsid w:val="006561D8"/>
    <w:rsid w:val="006656F0"/>
    <w:rsid w:val="006A44C8"/>
    <w:rsid w:val="006A6DDE"/>
    <w:rsid w:val="006B2F03"/>
    <w:rsid w:val="006D4E56"/>
    <w:rsid w:val="006D64BE"/>
    <w:rsid w:val="0073096D"/>
    <w:rsid w:val="00734914"/>
    <w:rsid w:val="00791A55"/>
    <w:rsid w:val="00794558"/>
    <w:rsid w:val="00794BF8"/>
    <w:rsid w:val="007A32B7"/>
    <w:rsid w:val="007A5B67"/>
    <w:rsid w:val="007C5AF9"/>
    <w:rsid w:val="007F006A"/>
    <w:rsid w:val="008060DC"/>
    <w:rsid w:val="0084616B"/>
    <w:rsid w:val="008606C1"/>
    <w:rsid w:val="00874157"/>
    <w:rsid w:val="0088366A"/>
    <w:rsid w:val="009033C1"/>
    <w:rsid w:val="00906C3D"/>
    <w:rsid w:val="00911A07"/>
    <w:rsid w:val="009553C3"/>
    <w:rsid w:val="00966A9B"/>
    <w:rsid w:val="0097561F"/>
    <w:rsid w:val="00981DE0"/>
    <w:rsid w:val="009A2E11"/>
    <w:rsid w:val="009B6805"/>
    <w:rsid w:val="00A01340"/>
    <w:rsid w:val="00A242F9"/>
    <w:rsid w:val="00A319E2"/>
    <w:rsid w:val="00AA115B"/>
    <w:rsid w:val="00AA4C0D"/>
    <w:rsid w:val="00AB161E"/>
    <w:rsid w:val="00B73F68"/>
    <w:rsid w:val="00BA4422"/>
    <w:rsid w:val="00BB53F4"/>
    <w:rsid w:val="00BE3926"/>
    <w:rsid w:val="00C80DF1"/>
    <w:rsid w:val="00CA2FA2"/>
    <w:rsid w:val="00CB0E5C"/>
    <w:rsid w:val="00CF7773"/>
    <w:rsid w:val="00D80A3E"/>
    <w:rsid w:val="00DC0417"/>
    <w:rsid w:val="00DD32A9"/>
    <w:rsid w:val="00E0320F"/>
    <w:rsid w:val="00EA547C"/>
    <w:rsid w:val="00EB663D"/>
    <w:rsid w:val="00EC212A"/>
    <w:rsid w:val="00EE0A80"/>
    <w:rsid w:val="00F07466"/>
    <w:rsid w:val="00F43C38"/>
    <w:rsid w:val="00FB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E6822C9"/>
  <w15:docId w15:val="{AFFB2641-5E78-49A5-BAC2-A5645C3E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0E5C"/>
    <w:rPr>
      <w:sz w:val="24"/>
      <w:szCs w:val="24"/>
      <w:lang w:val="en-GB"/>
    </w:rPr>
  </w:style>
  <w:style w:type="paragraph" w:styleId="Nadpis1">
    <w:name w:val="heading 1"/>
    <w:basedOn w:val="Normln"/>
    <w:next w:val="Normln"/>
    <w:uiPriority w:val="9"/>
    <w:qFormat/>
    <w:rsid w:val="00CB0E5C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B0E5C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CB0E5C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CB0E5C"/>
  </w:style>
  <w:style w:type="paragraph" w:customStyle="1" w:styleId="Annexetitle">
    <w:name w:val="Annexe_title"/>
    <w:basedOn w:val="Nadpis1"/>
    <w:next w:val="Normln"/>
    <w:autoRedefine/>
    <w:rsid w:val="005C32DB"/>
    <w:pPr>
      <w:keepNext w:val="0"/>
      <w:widowControl w:val="0"/>
      <w:numPr>
        <w:numId w:val="0"/>
      </w:numPr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CB0E5C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CB0E5C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CB0E5C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CB0E5C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CB0E5C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nQurlkqkjtWq/qcfg7SY3Jz7lSGgfmIWKpt2t/MNHU4=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byzSM16XWNZVE5f1bY9keswsLNPGhsJOkKqQkm50IRg=</DigestValue>
    </Reference>
  </SignedInfo>
  <SignatureValue>yj8zi7uPJQHO2xEFVNZUnhc5xojm+x8IcjO60t+XxSdP8Z78OO1T0WBLSKxfwaVV02s7zWmAwrGQ
XMQGl6+zGvJQel9HVyzgUss4zotaIws4yzjxOIUQ44OJEmWe5IkUqQP3TFEQkYUI3Cxcz3UuhtXc
RTYIGABEzgPJcYLkHP473k+wQCtmS35zWcmst1BjzpKqEv7YB2X/RNifR6Lax30uGXG3t08Urj2i
1qeBzpf8cV4LVx8yq8d2GxfMgDfgkdXAvpMxu8iR2HSyAUIDEiV51v/AaXKlQj0amJ8gq06hhZ2T
mo6BxjW599dFJNCRP2outLFTt3WM0d41isPkXQ==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iJadB4JxDVIKuXmzfujHqesZeZSyaO1vXccPzsrGgag=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PLlAroIKBvz/Rc48kjEkgAys79XfjA99U/ZTIkNUU9k=</DigestValue>
      </Reference>
      <Reference URI="/word/endnotes.xml?ContentType=application/vnd.openxmlformats-officedocument.wordprocessingml.endnotes+xml">
        <DigestMethod Algorithm="http://www.w3.org/2001/04/xmlenc#sha256"/>
        <DigestValue>wToGJPiJTj2G9y73yLJ21GZcZUGZftEvQ86d+1pCT2M=</DigestValue>
      </Reference>
      <Reference URI="/word/fontTable.xml?ContentType=application/vnd.openxmlformats-officedocument.wordprocessingml.fontTable+xml">
        <DigestMethod Algorithm="http://www.w3.org/2001/04/xmlenc#sha256"/>
        <DigestValue>Jc/6RF9cFwgK9jY3NX9Zo44eVG4Ko7w2dCEjKCseKdU=</DigestValue>
      </Reference>
      <Reference URI="/word/footer1.xml?ContentType=application/vnd.openxmlformats-officedocument.wordprocessingml.footer+xml">
        <DigestMethod Algorithm="http://www.w3.org/2001/04/xmlenc#sha256"/>
        <DigestValue>HnlO7cIa0YWXKqR3sswHvlwbyLZabEn2bdn37q+PEGk=</DigestValue>
      </Reference>
      <Reference URI="/word/footer2.xml?ContentType=application/vnd.openxmlformats-officedocument.wordprocessingml.footer+xml">
        <DigestMethod Algorithm="http://www.w3.org/2001/04/xmlenc#sha256"/>
        <DigestValue>hZTx4pe0Qxqb5qn6W2p4vf3MhDzw9eN1/BhvvdJy+ug=</DigestValue>
      </Reference>
      <Reference URI="/word/footnotes.xml?ContentType=application/vnd.openxmlformats-officedocument.wordprocessingml.footnotes+xml">
        <DigestMethod Algorithm="http://www.w3.org/2001/04/xmlenc#sha256"/>
        <DigestValue>kWfEAOTHudo78h5K6qfeOepmV4ZgcBR5l5ScgEH/3NA=</DigestValue>
      </Reference>
      <Reference URI="/word/header1.xml?ContentType=application/vnd.openxmlformats-officedocument.wordprocessingml.header+xml">
        <DigestMethod Algorithm="http://www.w3.org/2001/04/xmlenc#sha256"/>
        <DigestValue>vK3BqfbrHxZsj5HpknUvngn29E1EE6EgzuZefwr3jXg=</DigestValue>
      </Reference>
      <Reference URI="/word/header2.xml?ContentType=application/vnd.openxmlformats-officedocument.wordprocessingml.header+xml">
        <DigestMethod Algorithm="http://www.w3.org/2001/04/xmlenc#sha256"/>
        <DigestValue>rKkULoZaWKK/ohOM9knfLhSwYsJjyPoH13638D5m6Is=</DigestValue>
      </Reference>
      <Reference URI="/word/media/image1.png?ContentType=image/png">
        <DigestMethod Algorithm="http://www.w3.org/2001/04/xmlenc#sha256"/>
        <DigestValue>V7rfHAk0HddzbIqpuQo8hC9jN60gO2/rWSO5fNlDFHE=</DigestValue>
      </Reference>
      <Reference URI="/word/media/image2.png?ContentType=image/png">
        <DigestMethod Algorithm="http://www.w3.org/2001/04/xmlenc#sha256"/>
        <DigestValue>o+cJjRfctTJenEm0t0E5AZIOVPqnLGyGr5IpLUHu8HM=</DigestValue>
      </Reference>
      <Reference URI="/word/numbering.xml?ContentType=application/vnd.openxmlformats-officedocument.wordprocessingml.numbering+xml">
        <DigestMethod Algorithm="http://www.w3.org/2001/04/xmlenc#sha256"/>
        <DigestValue>IgdAw28Y7KYm0XkQ1G+c43fpBPRYaThQZ6BBgOTFdpQ=</DigestValue>
      </Reference>
      <Reference URI="/word/settings.xml?ContentType=application/vnd.openxmlformats-officedocument.wordprocessingml.settings+xml">
        <DigestMethod Algorithm="http://www.w3.org/2001/04/xmlenc#sha256"/>
        <DigestValue>irl2N7GeNXP8COrFZFfa4GD78pcgNxbYovrFWi5Ac9I=</DigestValue>
      </Reference>
      <Reference URI="/word/styles.xml?ContentType=application/vnd.openxmlformats-officedocument.wordprocessingml.styles+xml">
        <DigestMethod Algorithm="http://www.w3.org/2001/04/xmlenc#sha256"/>
        <DigestValue>v0dz5IOkuRQ2/paBB9r0M6CNJfQlAyV4QAkGo8Tg0U0=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D0lo86WqO+xRG2g/Y8mXjCZgyCDqojQ+FM84+Ns9sNk=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2018-04-30T11:01:43Z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2018-04-30T11:01:43Z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kolarcikovae</cp:lastModifiedBy>
  <cp:revision>10</cp:revision>
  <dcterms:created xsi:type="dcterms:W3CDTF">2017-07-14T11:10:00Z</dcterms:created>
  <dcterms:modified xsi:type="dcterms:W3CDTF">2018-04-30T11:01:00Z</dcterms:modified>
</cp:coreProperties>
</file>