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48B3CF" w14:textId="77777777" w:rsidR="00852AA2" w:rsidRDefault="00852AA2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54A055A8" w14:textId="765CBAAF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9F4132">
        <w:rPr>
          <w:b/>
          <w:sz w:val="22"/>
          <w:szCs w:val="22"/>
        </w:rPr>
        <w:t>DODAVATELE</w:t>
      </w:r>
      <w:r w:rsidRPr="001501FF">
        <w:rPr>
          <w:b/>
          <w:sz w:val="22"/>
          <w:szCs w:val="22"/>
        </w:rPr>
        <w:t xml:space="preserve"> </w:t>
      </w:r>
    </w:p>
    <w:p w14:paraId="588347D0" w14:textId="11BF14D8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(dále jen </w:t>
      </w:r>
      <w:r w:rsidRPr="00D265B4">
        <w:rPr>
          <w:i/>
          <w:sz w:val="22"/>
          <w:szCs w:val="22"/>
        </w:rPr>
        <w:t>„zákon o</w:t>
      </w:r>
      <w:r w:rsidR="0030424A" w:rsidRPr="00D265B4">
        <w:rPr>
          <w:i/>
          <w:sz w:val="22"/>
          <w:szCs w:val="22"/>
        </w:rPr>
        <w:t> </w:t>
      </w:r>
      <w:r w:rsidRPr="00D265B4">
        <w:rPr>
          <w:i/>
          <w:sz w:val="22"/>
          <w:szCs w:val="22"/>
        </w:rPr>
        <w:t>střetu zájmů</w:t>
      </w:r>
      <w:r w:rsidR="0030424A" w:rsidRPr="00D265B4">
        <w:rPr>
          <w:i/>
          <w:sz w:val="22"/>
          <w:szCs w:val="22"/>
        </w:rPr>
        <w:t>“</w:t>
      </w:r>
      <w:r w:rsidR="0030424A">
        <w:rPr>
          <w:i/>
          <w:sz w:val="22"/>
          <w:szCs w:val="22"/>
        </w:rPr>
        <w:t>)</w:t>
      </w:r>
      <w:r w:rsidR="00D265B4">
        <w:rPr>
          <w:i/>
          <w:sz w:val="22"/>
          <w:szCs w:val="22"/>
        </w:rPr>
        <w:t xml:space="preserve"> a </w:t>
      </w:r>
      <w:r w:rsidR="0030424A">
        <w:rPr>
          <w:i/>
          <w:sz w:val="22"/>
          <w:szCs w:val="22"/>
        </w:rPr>
        <w:t>prohlášení</w:t>
      </w:r>
      <w:r w:rsidR="00052988">
        <w:rPr>
          <w:i/>
          <w:sz w:val="22"/>
          <w:szCs w:val="22"/>
        </w:rPr>
        <w:t xml:space="preserve"> vztahující se k Nařízení Rady</w:t>
      </w:r>
      <w:r w:rsidR="0030424A">
        <w:rPr>
          <w:i/>
          <w:sz w:val="22"/>
          <w:szCs w:val="22"/>
        </w:rPr>
        <w:t xml:space="preserve"> (EU) </w:t>
      </w:r>
      <w:r w:rsidR="00DF4AA2" w:rsidRPr="00DF4AA2">
        <w:rPr>
          <w:rFonts w:eastAsia="Arial Unicode MS"/>
          <w:i/>
          <w:sz w:val="22"/>
          <w:szCs w:val="22"/>
        </w:rPr>
        <w:t>2023/1214 ze dne 23. června 2023 v platném znění</w:t>
      </w:r>
      <w:r w:rsidR="0030424A">
        <w:rPr>
          <w:i/>
          <w:sz w:val="22"/>
          <w:szCs w:val="22"/>
        </w:rPr>
        <w:t xml:space="preserve"> 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E2AAC0" w14:textId="12852E12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</w:t>
      </w:r>
      <w:bookmarkStart w:id="0" w:name="_GoBack"/>
      <w:bookmarkEnd w:id="0"/>
      <w:r w:rsidRPr="00AB0F24">
        <w:rPr>
          <w:b/>
          <w:sz w:val="22"/>
          <w:szCs w:val="22"/>
          <w:u w:val="single"/>
        </w:rPr>
        <w:t>en</w:t>
      </w:r>
      <w:r w:rsidR="00025AB6">
        <w:rPr>
          <w:b/>
          <w:sz w:val="22"/>
          <w:szCs w:val="22"/>
          <w:u w:val="single"/>
        </w:rPr>
        <w:t>í</w:t>
      </w:r>
      <w:r w:rsidRPr="00AB0F24">
        <w:rPr>
          <w:b/>
          <w:sz w:val="22"/>
          <w:szCs w:val="22"/>
          <w:u w:val="single"/>
        </w:rPr>
        <w:t>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AB0F24" w:rsidRPr="00AB0F24" w14:paraId="6E471CDE" w14:textId="77777777" w:rsidTr="00D265B4">
        <w:trPr>
          <w:trHeight w:val="330"/>
        </w:trPr>
        <w:tc>
          <w:tcPr>
            <w:tcW w:w="3199" w:type="dxa"/>
            <w:noWrap/>
            <w:vAlign w:val="bottom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583207F5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4EACD9F2" w14:textId="6F1A7257" w:rsidR="00AB0F24" w:rsidRPr="00AB0F24" w:rsidRDefault="00AB0F24" w:rsidP="00AB20DA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</w:t>
            </w:r>
            <w:r w:rsidR="00AB20DA">
              <w:rPr>
                <w:color w:val="000000"/>
                <w:sz w:val="22"/>
                <w:szCs w:val="22"/>
              </w:rPr>
              <w:t>a</w:t>
            </w:r>
          </w:p>
        </w:tc>
      </w:tr>
      <w:tr w:rsidR="00AB0F24" w:rsidRPr="00AB0F24" w14:paraId="5B3D6AC0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811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825F8CE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5E353AB0" w14:textId="77777777" w:rsidR="00AB0F24" w:rsidRPr="00AB0F24" w:rsidRDefault="00AB0F24" w:rsidP="005D65AD">
            <w:pPr>
              <w:ind w:left="96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3B196434" w14:textId="33926C02" w:rsidR="00AB0F24" w:rsidRPr="000066C5" w:rsidRDefault="000E5BBE" w:rsidP="00C54D4E">
            <w:pPr>
              <w:ind w:left="80"/>
              <w:rPr>
                <w:b/>
                <w:sz w:val="22"/>
                <w:szCs w:val="22"/>
              </w:rPr>
            </w:pPr>
            <w:r w:rsidRPr="00106D2D">
              <w:rPr>
                <w:b/>
                <w:sz w:val="22"/>
                <w:szCs w:val="22"/>
              </w:rPr>
              <w:t>Realizace protihlukových opatření na ul. Martinovská</w:t>
            </w:r>
          </w:p>
        </w:tc>
      </w:tr>
      <w:tr w:rsidR="00AB0F24" w:rsidRPr="00AB0F24" w14:paraId="02AA7F76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43C6CF7A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14:paraId="3D125097" w14:textId="60872E49" w:rsidR="00AB0F24" w:rsidRPr="00514A3D" w:rsidRDefault="00514A3D" w:rsidP="00EC75C0">
            <w:pPr>
              <w:ind w:left="95"/>
              <w:rPr>
                <w:noProof/>
                <w:sz w:val="22"/>
                <w:szCs w:val="22"/>
              </w:rPr>
            </w:pPr>
            <w:r w:rsidRPr="00514A3D">
              <w:rPr>
                <w:sz w:val="22"/>
                <w:szCs w:val="22"/>
              </w:rPr>
              <w:t>SVZ-</w:t>
            </w:r>
            <w:r w:rsidR="003226E0">
              <w:rPr>
                <w:sz w:val="22"/>
                <w:szCs w:val="22"/>
              </w:rPr>
              <w:t>03-26</w:t>
            </w:r>
            <w:r w:rsidRPr="00514A3D">
              <w:rPr>
                <w:sz w:val="22"/>
                <w:szCs w:val="22"/>
              </w:rPr>
              <w:t>-PŘ-T</w:t>
            </w:r>
            <w:r w:rsidR="00EC75C0">
              <w:rPr>
                <w:sz w:val="22"/>
                <w:szCs w:val="22"/>
              </w:rPr>
              <w:t>a</w:t>
            </w:r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59DC19AA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BD16EF7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C9ADC4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3C00CAC9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6F798D79" w14:textId="77777777" w:rsidR="00B367A0" w:rsidRDefault="00B367A0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05704FB3" w14:textId="7728A65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5719A9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5719A9">
        <w:rPr>
          <w:rFonts w:eastAsia="Arial Unicode MS"/>
          <w:b/>
          <w:sz w:val="22"/>
          <w:szCs w:val="22"/>
        </w:rPr>
        <w:t>: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0AE2EDD" w14:textId="197514F4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</w:t>
      </w:r>
      <w:r w:rsidR="00893C81">
        <w:rPr>
          <w:rFonts w:eastAsia="Arial Unicode MS"/>
          <w:sz w:val="22"/>
          <w:szCs w:val="22"/>
        </w:rPr>
        <w:t>. § 2 odst. 1 písm. c) zákona o </w:t>
      </w:r>
      <w:r w:rsidRPr="007A7602">
        <w:rPr>
          <w:rFonts w:eastAsia="Arial Unicode MS"/>
          <w:sz w:val="22"/>
          <w:szCs w:val="22"/>
        </w:rPr>
        <w:t xml:space="preserve">střetu zájmů (tj. </w:t>
      </w:r>
      <w:r w:rsidR="00DF4AA2">
        <w:rPr>
          <w:rFonts w:eastAsia="Arial Unicode MS"/>
          <w:sz w:val="22"/>
          <w:szCs w:val="22"/>
        </w:rPr>
        <w:t xml:space="preserve">prezident republiky, </w:t>
      </w:r>
      <w:r w:rsidRPr="007A7602">
        <w:rPr>
          <w:rFonts w:eastAsia="Arial Unicode MS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6F88182" w14:textId="2ED6B1F9" w:rsidR="008A32E4" w:rsidRPr="008A32E4" w:rsidRDefault="001501FF" w:rsidP="008A32E4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 xml:space="preserve">poddodavatel, prostřednictvím kterého dodavatel prokazuje kvalifikaci (existuje-li takový), není obchodní společností, ve které veřejný funkcionář uvedený v ust. § 2 odst. 1 písm. c) zákona o střetu zájmů (tj. </w:t>
      </w:r>
      <w:r w:rsidR="00DF4AA2">
        <w:rPr>
          <w:rFonts w:eastAsia="Arial Unicode MS"/>
          <w:sz w:val="22"/>
          <w:szCs w:val="22"/>
        </w:rPr>
        <w:t xml:space="preserve">prezident republiky, </w:t>
      </w:r>
      <w:r w:rsidRPr="001501FF">
        <w:rPr>
          <w:rFonts w:eastAsia="Arial Unicode MS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5FE7F4F" w14:textId="52423A5D" w:rsidR="008A32E4" w:rsidRDefault="00D265B4" w:rsidP="008A32E4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>
        <w:rPr>
          <w:rFonts w:ascii="Times New Roman" w:hAnsi="Times New Roman" w:cs="Times New Roman"/>
          <w:b/>
          <w:bCs/>
        </w:rPr>
        <w:t>D</w:t>
      </w:r>
      <w:r w:rsidRPr="008A32E4">
        <w:rPr>
          <w:rFonts w:ascii="Times New Roman" w:hAnsi="Times New Roman" w:cs="Times New Roman"/>
          <w:b/>
          <w:bCs/>
        </w:rPr>
        <w:t xml:space="preserve">odavatel </w:t>
      </w:r>
      <w:r>
        <w:rPr>
          <w:rFonts w:ascii="Times New Roman" w:hAnsi="Times New Roman" w:cs="Times New Roman"/>
          <w:b/>
          <w:bCs/>
        </w:rPr>
        <w:t>r</w:t>
      </w:r>
      <w:r w:rsidR="008A32E4" w:rsidRPr="008A32E4">
        <w:rPr>
          <w:rFonts w:ascii="Times New Roman" w:hAnsi="Times New Roman" w:cs="Times New Roman"/>
          <w:b/>
          <w:bCs/>
        </w:rPr>
        <w:t>ovněž prohlašuje, že ve vztahu k dodavateli či k ně</w:t>
      </w:r>
      <w:r w:rsidR="00893C81">
        <w:rPr>
          <w:rFonts w:ascii="Times New Roman" w:hAnsi="Times New Roman" w:cs="Times New Roman"/>
          <w:b/>
          <w:bCs/>
        </w:rPr>
        <w:t>mu vztahujícím se osobám nebo k </w:t>
      </w:r>
      <w:r w:rsidR="008A32E4" w:rsidRPr="008A32E4">
        <w:rPr>
          <w:rFonts w:ascii="Times New Roman" w:hAnsi="Times New Roman" w:cs="Times New Roman"/>
          <w:b/>
          <w:bCs/>
        </w:rPr>
        <w:t>jakémukoliv jeho poddodavateli či k nim vztahujícím se o</w:t>
      </w:r>
      <w:r w:rsidR="00893C81">
        <w:rPr>
          <w:rFonts w:ascii="Times New Roman" w:hAnsi="Times New Roman" w:cs="Times New Roman"/>
          <w:b/>
          <w:bCs/>
        </w:rPr>
        <w:t>sobám se neuplatňují sankce dle </w:t>
      </w:r>
      <w:r w:rsidR="008A32E4" w:rsidRPr="00910E74">
        <w:rPr>
          <w:rFonts w:ascii="Times New Roman" w:hAnsi="Times New Roman" w:cs="Times New Roman"/>
          <w:b/>
          <w:bCs/>
        </w:rPr>
        <w:t>N</w:t>
      </w:r>
      <w:r w:rsidR="008A32E4" w:rsidRPr="008A32E4">
        <w:rPr>
          <w:rFonts w:ascii="Times New Roman" w:hAnsi="Times New Roman" w:cs="Times New Roman"/>
          <w:b/>
          <w:bCs/>
        </w:rPr>
        <w:t xml:space="preserve">ařízení Rady (EU) </w:t>
      </w:r>
      <w:r w:rsidR="00E4573D" w:rsidRPr="00E4573D">
        <w:rPr>
          <w:rFonts w:ascii="Times New Roman" w:eastAsia="Arial Unicode MS" w:hAnsi="Times New Roman" w:cs="Times New Roman"/>
          <w:b/>
        </w:rPr>
        <w:t>2023/1214 ze dne 23. června 2023 v platném znění</w:t>
      </w:r>
      <w:r w:rsidR="008A32E4" w:rsidRPr="008A32E4">
        <w:rPr>
          <w:rFonts w:ascii="Times New Roman" w:hAnsi="Times New Roman" w:cs="Times New Roman"/>
          <w:b/>
          <w:bCs/>
        </w:rPr>
        <w:t>.</w:t>
      </w:r>
      <w:bookmarkEnd w:id="1"/>
    </w:p>
    <w:p w14:paraId="2408259B" w14:textId="03772B47" w:rsidR="00910E74" w:rsidRPr="00910E74" w:rsidRDefault="00910E74" w:rsidP="00910E74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 xml:space="preserve">Toto prohlášení činíme na základě své jasné, srozumitelné, svobodné </w:t>
      </w:r>
      <w:r w:rsidR="00852AA2">
        <w:rPr>
          <w:rFonts w:ascii="Times New Roman" w:eastAsia="Arial Unicode MS" w:hAnsi="Times New Roman" w:cs="Times New Roman"/>
        </w:rPr>
        <w:t>a</w:t>
      </w:r>
      <w:r w:rsidRPr="00910E74">
        <w:rPr>
          <w:rFonts w:ascii="Times New Roman" w:eastAsia="Arial Unicode MS" w:hAnsi="Times New Roman" w:cs="Times New Roman"/>
        </w:rPr>
        <w:t xml:space="preserve"> omylu prosté vůle a jsme si vědomi všech následků plynoucích z uvedení nepravdivých údajů.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717786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296BA7EB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</w:t>
      </w:r>
      <w:r w:rsidR="00F17049">
        <w:rPr>
          <w:sz w:val="20"/>
          <w:szCs w:val="20"/>
        </w:rPr>
        <w:t>nevyhoví některé z výše uvedených podmínek</w:t>
      </w:r>
      <w:r w:rsidRPr="00655B9A">
        <w:rPr>
          <w:sz w:val="20"/>
          <w:szCs w:val="20"/>
        </w:rPr>
        <w:t>, uv</w:t>
      </w:r>
      <w:r w:rsidR="00D265B4">
        <w:rPr>
          <w:sz w:val="20"/>
          <w:szCs w:val="20"/>
        </w:rPr>
        <w:t>ede tyto skutečnosti v nabídce.</w:t>
      </w:r>
    </w:p>
    <w:sectPr w:rsidR="00824CC5" w:rsidRPr="00655B9A" w:rsidSect="004B318C">
      <w:headerReference w:type="default" r:id="rId8"/>
      <w:footerReference w:type="default" r:id="rId9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5D39F1F" w16cex:dateUtc="2025-10-31T12:59:00Z"/>
  <w16cex:commentExtensible w16cex:durableId="02CECFA0" w16cex:dateUtc="2025-11-20T12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C1A9D5E" w16cid:durableId="55D39F1F"/>
  <w16cid:commentId w16cid:paraId="32422C0C" w16cid:durableId="32422C0C"/>
  <w16cid:commentId w16cid:paraId="397F886C" w16cid:durableId="02CECFA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E11CA1" w14:textId="77777777" w:rsidR="003E1653" w:rsidRDefault="003E1653" w:rsidP="00CB5688">
      <w:r>
        <w:separator/>
      </w:r>
    </w:p>
  </w:endnote>
  <w:endnote w:type="continuationSeparator" w:id="0">
    <w:p w14:paraId="76DE5862" w14:textId="77777777" w:rsidR="003E1653" w:rsidRDefault="003E1653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583FC6E" w14:textId="68ED8D9F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717786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717786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ACF32" w14:textId="77777777" w:rsidR="003E1653" w:rsidRDefault="003E1653" w:rsidP="00CB5688">
      <w:r>
        <w:separator/>
      </w:r>
    </w:p>
  </w:footnote>
  <w:footnote w:type="continuationSeparator" w:id="0">
    <w:p w14:paraId="2FBA1FF6" w14:textId="77777777" w:rsidR="003E1653" w:rsidRDefault="003E1653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63B19" w14:textId="6F1BBB0A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265B4">
      <w:rPr>
        <w:i/>
        <w:sz w:val="22"/>
        <w:szCs w:val="22"/>
      </w:rPr>
      <w:t>2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9F4132">
      <w:rPr>
        <w:i/>
        <w:sz w:val="22"/>
        <w:szCs w:val="22"/>
      </w:rPr>
      <w:t>– Čestné prohlášení dodavatele</w:t>
    </w:r>
    <w:r w:rsidR="00CF6FED">
      <w:rPr>
        <w:i/>
        <w:sz w:val="22"/>
        <w:szCs w:val="22"/>
      </w:rPr>
      <w:t xml:space="preserve"> k neexistenci střetu zájmů a k sankcím</w:t>
    </w:r>
  </w:p>
  <w:p w14:paraId="61B625E4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7D5BA5" wp14:editId="49318AA7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19A1D31D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04918"/>
    <w:rsid w:val="000066C5"/>
    <w:rsid w:val="0001515A"/>
    <w:rsid w:val="00025AB6"/>
    <w:rsid w:val="00034510"/>
    <w:rsid w:val="00044FD9"/>
    <w:rsid w:val="00052988"/>
    <w:rsid w:val="00053AE6"/>
    <w:rsid w:val="00063446"/>
    <w:rsid w:val="00072471"/>
    <w:rsid w:val="00086D0B"/>
    <w:rsid w:val="00093471"/>
    <w:rsid w:val="00096FFA"/>
    <w:rsid w:val="000A31A0"/>
    <w:rsid w:val="000B048D"/>
    <w:rsid w:val="000B2FCF"/>
    <w:rsid w:val="000D2895"/>
    <w:rsid w:val="000E1539"/>
    <w:rsid w:val="000E2322"/>
    <w:rsid w:val="000E5BBE"/>
    <w:rsid w:val="00104315"/>
    <w:rsid w:val="0011577D"/>
    <w:rsid w:val="0014152D"/>
    <w:rsid w:val="001501FF"/>
    <w:rsid w:val="00154C2F"/>
    <w:rsid w:val="001627AF"/>
    <w:rsid w:val="00163A37"/>
    <w:rsid w:val="001A5ED8"/>
    <w:rsid w:val="001B2438"/>
    <w:rsid w:val="001C4264"/>
    <w:rsid w:val="001E33C5"/>
    <w:rsid w:val="00234673"/>
    <w:rsid w:val="00244EB6"/>
    <w:rsid w:val="00277828"/>
    <w:rsid w:val="002869AB"/>
    <w:rsid w:val="00290E73"/>
    <w:rsid w:val="002D7274"/>
    <w:rsid w:val="002E5A76"/>
    <w:rsid w:val="0030424A"/>
    <w:rsid w:val="00305E89"/>
    <w:rsid w:val="00306943"/>
    <w:rsid w:val="00312068"/>
    <w:rsid w:val="003226E0"/>
    <w:rsid w:val="003229EA"/>
    <w:rsid w:val="00342626"/>
    <w:rsid w:val="00344C9D"/>
    <w:rsid w:val="00345907"/>
    <w:rsid w:val="00356B48"/>
    <w:rsid w:val="00367200"/>
    <w:rsid w:val="003923A8"/>
    <w:rsid w:val="003B61C8"/>
    <w:rsid w:val="003C1ECE"/>
    <w:rsid w:val="003C57FF"/>
    <w:rsid w:val="003E1653"/>
    <w:rsid w:val="003E6815"/>
    <w:rsid w:val="00402704"/>
    <w:rsid w:val="00405EE7"/>
    <w:rsid w:val="00414FB9"/>
    <w:rsid w:val="00437F1D"/>
    <w:rsid w:val="00444EE6"/>
    <w:rsid w:val="00446ACF"/>
    <w:rsid w:val="00447C90"/>
    <w:rsid w:val="004532CF"/>
    <w:rsid w:val="00463E91"/>
    <w:rsid w:val="0049750D"/>
    <w:rsid w:val="004A3ABF"/>
    <w:rsid w:val="004A721A"/>
    <w:rsid w:val="004B0BD9"/>
    <w:rsid w:val="004B318C"/>
    <w:rsid w:val="004B5411"/>
    <w:rsid w:val="004B63FC"/>
    <w:rsid w:val="004D06F9"/>
    <w:rsid w:val="004D1926"/>
    <w:rsid w:val="004F7DFE"/>
    <w:rsid w:val="00514A3D"/>
    <w:rsid w:val="00517EFC"/>
    <w:rsid w:val="005302A6"/>
    <w:rsid w:val="00550362"/>
    <w:rsid w:val="005719A9"/>
    <w:rsid w:val="00575EED"/>
    <w:rsid w:val="00594122"/>
    <w:rsid w:val="005950FC"/>
    <w:rsid w:val="005A06B6"/>
    <w:rsid w:val="005B3176"/>
    <w:rsid w:val="005C0514"/>
    <w:rsid w:val="005D2B5B"/>
    <w:rsid w:val="005D65AD"/>
    <w:rsid w:val="005E48C0"/>
    <w:rsid w:val="00616869"/>
    <w:rsid w:val="00633A09"/>
    <w:rsid w:val="006477C1"/>
    <w:rsid w:val="00647B88"/>
    <w:rsid w:val="00653DE5"/>
    <w:rsid w:val="00655B9A"/>
    <w:rsid w:val="0068103E"/>
    <w:rsid w:val="006A30A5"/>
    <w:rsid w:val="006A7B3A"/>
    <w:rsid w:val="006E0FC2"/>
    <w:rsid w:val="00704328"/>
    <w:rsid w:val="0071328D"/>
    <w:rsid w:val="00717786"/>
    <w:rsid w:val="00726477"/>
    <w:rsid w:val="00730E61"/>
    <w:rsid w:val="007574CB"/>
    <w:rsid w:val="007616DE"/>
    <w:rsid w:val="00762412"/>
    <w:rsid w:val="00790ADF"/>
    <w:rsid w:val="007A261C"/>
    <w:rsid w:val="007A7602"/>
    <w:rsid w:val="007B100A"/>
    <w:rsid w:val="007B2A40"/>
    <w:rsid w:val="007E0742"/>
    <w:rsid w:val="007E7E8F"/>
    <w:rsid w:val="007F235D"/>
    <w:rsid w:val="008107F9"/>
    <w:rsid w:val="00824CC5"/>
    <w:rsid w:val="00827938"/>
    <w:rsid w:val="00834F0F"/>
    <w:rsid w:val="008401BA"/>
    <w:rsid w:val="00852AA2"/>
    <w:rsid w:val="008569D5"/>
    <w:rsid w:val="00867386"/>
    <w:rsid w:val="00872B3B"/>
    <w:rsid w:val="00893C81"/>
    <w:rsid w:val="008A32E4"/>
    <w:rsid w:val="008A56B1"/>
    <w:rsid w:val="008B063F"/>
    <w:rsid w:val="008D2864"/>
    <w:rsid w:val="008D6035"/>
    <w:rsid w:val="0090351F"/>
    <w:rsid w:val="00910E74"/>
    <w:rsid w:val="009159E4"/>
    <w:rsid w:val="009229E6"/>
    <w:rsid w:val="009557D0"/>
    <w:rsid w:val="00962345"/>
    <w:rsid w:val="00962D48"/>
    <w:rsid w:val="00966196"/>
    <w:rsid w:val="00970AD6"/>
    <w:rsid w:val="00977EC3"/>
    <w:rsid w:val="00980D02"/>
    <w:rsid w:val="0098149F"/>
    <w:rsid w:val="00982A6E"/>
    <w:rsid w:val="00985832"/>
    <w:rsid w:val="00985A81"/>
    <w:rsid w:val="009C2597"/>
    <w:rsid w:val="009E1DBF"/>
    <w:rsid w:val="009F4132"/>
    <w:rsid w:val="00A106E5"/>
    <w:rsid w:val="00A10A30"/>
    <w:rsid w:val="00A4211B"/>
    <w:rsid w:val="00A45924"/>
    <w:rsid w:val="00A72E14"/>
    <w:rsid w:val="00A733A7"/>
    <w:rsid w:val="00A80590"/>
    <w:rsid w:val="00A9786B"/>
    <w:rsid w:val="00AA0C33"/>
    <w:rsid w:val="00AA6BD8"/>
    <w:rsid w:val="00AB0F24"/>
    <w:rsid w:val="00AB20DA"/>
    <w:rsid w:val="00AC0D6F"/>
    <w:rsid w:val="00AC6BE8"/>
    <w:rsid w:val="00B03B79"/>
    <w:rsid w:val="00B069CA"/>
    <w:rsid w:val="00B06A43"/>
    <w:rsid w:val="00B0749E"/>
    <w:rsid w:val="00B15FC7"/>
    <w:rsid w:val="00B367A0"/>
    <w:rsid w:val="00B43E65"/>
    <w:rsid w:val="00B464AE"/>
    <w:rsid w:val="00B5122E"/>
    <w:rsid w:val="00B776F2"/>
    <w:rsid w:val="00B8356F"/>
    <w:rsid w:val="00B83AB8"/>
    <w:rsid w:val="00BC29F6"/>
    <w:rsid w:val="00BC5E5C"/>
    <w:rsid w:val="00BD0682"/>
    <w:rsid w:val="00BD1885"/>
    <w:rsid w:val="00BE3217"/>
    <w:rsid w:val="00BF1A71"/>
    <w:rsid w:val="00C00B88"/>
    <w:rsid w:val="00C15E8F"/>
    <w:rsid w:val="00C40940"/>
    <w:rsid w:val="00C54D4E"/>
    <w:rsid w:val="00C93816"/>
    <w:rsid w:val="00CA200F"/>
    <w:rsid w:val="00CA6D1D"/>
    <w:rsid w:val="00CB5688"/>
    <w:rsid w:val="00CC1386"/>
    <w:rsid w:val="00CC2679"/>
    <w:rsid w:val="00CC3CAD"/>
    <w:rsid w:val="00CF6FED"/>
    <w:rsid w:val="00D15486"/>
    <w:rsid w:val="00D265B4"/>
    <w:rsid w:val="00D30479"/>
    <w:rsid w:val="00D57948"/>
    <w:rsid w:val="00D603E2"/>
    <w:rsid w:val="00D64068"/>
    <w:rsid w:val="00D76F28"/>
    <w:rsid w:val="00D8566E"/>
    <w:rsid w:val="00D90B21"/>
    <w:rsid w:val="00D913C6"/>
    <w:rsid w:val="00DA045F"/>
    <w:rsid w:val="00DA068D"/>
    <w:rsid w:val="00DA753C"/>
    <w:rsid w:val="00DB5510"/>
    <w:rsid w:val="00DB6311"/>
    <w:rsid w:val="00DE1B44"/>
    <w:rsid w:val="00DF4AA2"/>
    <w:rsid w:val="00E02407"/>
    <w:rsid w:val="00E16AF5"/>
    <w:rsid w:val="00E2320B"/>
    <w:rsid w:val="00E2370B"/>
    <w:rsid w:val="00E3154E"/>
    <w:rsid w:val="00E31B1E"/>
    <w:rsid w:val="00E361B6"/>
    <w:rsid w:val="00E366F8"/>
    <w:rsid w:val="00E4573D"/>
    <w:rsid w:val="00E554DC"/>
    <w:rsid w:val="00E57B42"/>
    <w:rsid w:val="00E645E6"/>
    <w:rsid w:val="00E7484E"/>
    <w:rsid w:val="00EA52A4"/>
    <w:rsid w:val="00EA6705"/>
    <w:rsid w:val="00EB2128"/>
    <w:rsid w:val="00EC4BFD"/>
    <w:rsid w:val="00EC75C0"/>
    <w:rsid w:val="00ED5540"/>
    <w:rsid w:val="00EE1819"/>
    <w:rsid w:val="00F05412"/>
    <w:rsid w:val="00F06610"/>
    <w:rsid w:val="00F17049"/>
    <w:rsid w:val="00F424EC"/>
    <w:rsid w:val="00F4473E"/>
    <w:rsid w:val="00F476CF"/>
    <w:rsid w:val="00F67191"/>
    <w:rsid w:val="00F804EC"/>
    <w:rsid w:val="00F96998"/>
    <w:rsid w:val="00FB21E2"/>
    <w:rsid w:val="00FE132A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6B25407EF947A16D2EA369A26834" ma:contentTypeVersion="3" ma:contentTypeDescription="Vytvoří nový dokument" ma:contentTypeScope="" ma:versionID="04708c5c2aec21c5d9ef36c9d0b0e8eb">
  <xsd:schema xmlns:xsd="http://www.w3.org/2001/XMLSchema" xmlns:xs="http://www.w3.org/2001/XMLSchema" xmlns:p="http://schemas.microsoft.com/office/2006/metadata/properties" xmlns:ns2="cb3b58e9-9887-4727-b0ac-ffa83cda4e52" targetNamespace="http://schemas.microsoft.com/office/2006/metadata/properties" ma:root="true" ma:fieldsID="d97396d0f83eefa705d08aaf0d424348" ns2:_="">
    <xsd:import namespace="cb3b58e9-9887-4727-b0ac-ffa83cda4e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6225BD-E718-4E39-867D-380C66E89D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2E5FB4-D415-483D-BFDC-107207CDEEFA}"/>
</file>

<file path=customXml/itemProps3.xml><?xml version="1.0" encoding="utf-8"?>
<ds:datastoreItem xmlns:ds="http://schemas.openxmlformats.org/officeDocument/2006/customXml" ds:itemID="{ADB477E2-748F-4FC5-B438-023C6EF415E1}"/>
</file>

<file path=customXml/itemProps4.xml><?xml version="1.0" encoding="utf-8"?>
<ds:datastoreItem xmlns:ds="http://schemas.openxmlformats.org/officeDocument/2006/customXml" ds:itemID="{31B46FEB-0A93-4E8F-BD39-3B411F0D375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353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Hýža David, Ing.</cp:lastModifiedBy>
  <cp:revision>25</cp:revision>
  <cp:lastPrinted>2022-06-07T07:42:00Z</cp:lastPrinted>
  <dcterms:created xsi:type="dcterms:W3CDTF">2024-07-10T05:43:00Z</dcterms:created>
  <dcterms:modified xsi:type="dcterms:W3CDTF">2025-12-01T14:23:00Z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</Properties>
</file>