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69CC8498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EF20C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proofErr w:type="gramStart"/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</w:t>
      </w:r>
      <w:proofErr w:type="gramEnd"/>
      <w:r>
        <w:rPr>
          <w:b/>
          <w:sz w:val="24"/>
          <w:szCs w:val="24"/>
        </w:rPr>
        <w:t xml:space="preserve">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proofErr w:type="gramStart"/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</w:t>
      </w:r>
      <w:proofErr w:type="gramEnd"/>
      <w:r w:rsidRPr="00231BC2">
        <w:rPr>
          <w:szCs w:val="22"/>
        </w:rPr>
        <w:t xml:space="preserve">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</w:t>
      </w:r>
      <w:proofErr w:type="gramStart"/>
      <w:r w:rsidR="006D163D" w:rsidRPr="00231BC2">
        <w:rPr>
          <w:color w:val="000000"/>
          <w:szCs w:val="22"/>
        </w:rPr>
        <w:t>…….</w:t>
      </w:r>
      <w:proofErr w:type="gramEnd"/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93FD" w14:textId="77777777" w:rsidR="00666B3B" w:rsidRDefault="00666B3B" w:rsidP="00360830">
      <w:r>
        <w:separator/>
      </w:r>
    </w:p>
  </w:endnote>
  <w:endnote w:type="continuationSeparator" w:id="0">
    <w:p w14:paraId="390FCB03" w14:textId="77777777" w:rsidR="00666B3B" w:rsidRDefault="00666B3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23B71E0B" w:rsidR="009A6B24" w:rsidRDefault="0000000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B74B4B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B74B4B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62888CE9" w:rsidR="009A6B24" w:rsidRDefault="0000000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B74B4B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B74B4B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19C4" w14:textId="77777777" w:rsidR="00666B3B" w:rsidRDefault="00666B3B" w:rsidP="00360830">
      <w:r>
        <w:separator/>
      </w:r>
    </w:p>
  </w:footnote>
  <w:footnote w:type="continuationSeparator" w:id="0">
    <w:p w14:paraId="55BBA306" w14:textId="77777777" w:rsidR="00666B3B" w:rsidRDefault="00666B3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1F3D78BD" w:rsidR="009A6B24" w:rsidRPr="0087779A" w:rsidRDefault="00FA22B4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FA22B4">
      <w:rPr>
        <w:sz w:val="20"/>
        <w:szCs w:val="20"/>
      </w:rPr>
      <w:t>prodávajícího: …</w:t>
    </w:r>
  </w:p>
  <w:p w14:paraId="065DB92C" w14:textId="283A6100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FA22B4">
      <w:rPr>
        <w:sz w:val="20"/>
        <w:szCs w:val="20"/>
      </w:rPr>
      <w:t>kupujícího:</w:t>
    </w:r>
    <w:r w:rsidR="00737AA8">
      <w:rPr>
        <w:sz w:val="20"/>
        <w:szCs w:val="20"/>
      </w:rPr>
      <w:t xml:space="preserve"> DOD20251756</w:t>
    </w:r>
  </w:p>
  <w:p w14:paraId="54958C86" w14:textId="1E1F8FDF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FA22B4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03266386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22B4">
      <w:rPr>
        <w:sz w:val="24"/>
        <w:szCs w:val="24"/>
      </w:rPr>
      <w:t>Kupní smlouva</w:t>
    </w:r>
  </w:p>
  <w:p w14:paraId="449E9E2F" w14:textId="1E67BB9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FA22B4">
      <w:rPr>
        <w:sz w:val="20"/>
        <w:szCs w:val="20"/>
      </w:rPr>
      <w:t>prodávajícího: …</w:t>
    </w:r>
  </w:p>
  <w:p w14:paraId="14274CA4" w14:textId="096A09B4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FA22B4">
      <w:rPr>
        <w:sz w:val="20"/>
        <w:szCs w:val="20"/>
      </w:rPr>
      <w:t>kupujícího:</w:t>
    </w:r>
    <w:r w:rsidRPr="00FA22B4">
      <w:rPr>
        <w:b/>
        <w:sz w:val="20"/>
        <w:szCs w:val="20"/>
      </w:rPr>
      <w:t xml:space="preserve"> </w:t>
    </w:r>
    <w:r w:rsidR="00737AA8">
      <w:rPr>
        <w:sz w:val="20"/>
        <w:szCs w:val="20"/>
      </w:rPr>
      <w:t>DOD20251756</w:t>
    </w:r>
  </w:p>
  <w:p w14:paraId="42B3E1B5" w14:textId="5537E72E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725BD4">
      <w:rPr>
        <w:sz w:val="20"/>
        <w:szCs w:val="20"/>
      </w:rPr>
      <w:t xml:space="preserve">4 </w:t>
    </w:r>
    <w:proofErr w:type="gramStart"/>
    <w:r w:rsidR="00725BD4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</w:t>
    </w:r>
    <w:proofErr w:type="gramEnd"/>
    <w:r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2430080">
    <w:abstractNumId w:val="7"/>
  </w:num>
  <w:num w:numId="2" w16cid:durableId="60518321">
    <w:abstractNumId w:val="15"/>
  </w:num>
  <w:num w:numId="3" w16cid:durableId="229006521">
    <w:abstractNumId w:val="9"/>
  </w:num>
  <w:num w:numId="4" w16cid:durableId="1490748678">
    <w:abstractNumId w:val="8"/>
  </w:num>
  <w:num w:numId="5" w16cid:durableId="1157696540">
    <w:abstractNumId w:val="4"/>
  </w:num>
  <w:num w:numId="6" w16cid:durableId="1276519509">
    <w:abstractNumId w:val="3"/>
  </w:num>
  <w:num w:numId="7" w16cid:durableId="501900191">
    <w:abstractNumId w:val="2"/>
  </w:num>
  <w:num w:numId="8" w16cid:durableId="190652615">
    <w:abstractNumId w:val="1"/>
  </w:num>
  <w:num w:numId="9" w16cid:durableId="1337347112">
    <w:abstractNumId w:val="0"/>
  </w:num>
  <w:num w:numId="10" w16cid:durableId="275253596">
    <w:abstractNumId w:val="12"/>
  </w:num>
  <w:num w:numId="11" w16cid:durableId="20186490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8559124">
    <w:abstractNumId w:val="14"/>
  </w:num>
  <w:num w:numId="13" w16cid:durableId="128284029">
    <w:abstractNumId w:val="13"/>
  </w:num>
  <w:num w:numId="14" w16cid:durableId="533495070">
    <w:abstractNumId w:val="11"/>
  </w:num>
  <w:num w:numId="15" w16cid:durableId="1629505482">
    <w:abstractNumId w:val="5"/>
  </w:num>
  <w:num w:numId="16" w16cid:durableId="3679918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49558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3059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774744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3972971">
    <w:abstractNumId w:val="13"/>
  </w:num>
  <w:num w:numId="21" w16cid:durableId="1874073557">
    <w:abstractNumId w:val="11"/>
  </w:num>
  <w:num w:numId="22" w16cid:durableId="554510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1AA4"/>
    <w:rsid w:val="000D25B9"/>
    <w:rsid w:val="000F5CF8"/>
    <w:rsid w:val="00110139"/>
    <w:rsid w:val="00133011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A8B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2F32C8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11D9"/>
    <w:rsid w:val="00424A6A"/>
    <w:rsid w:val="00446A96"/>
    <w:rsid w:val="00450110"/>
    <w:rsid w:val="004661F2"/>
    <w:rsid w:val="00497284"/>
    <w:rsid w:val="004A3CFB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435E"/>
    <w:rsid w:val="0065709A"/>
    <w:rsid w:val="00666B3B"/>
    <w:rsid w:val="006732BA"/>
    <w:rsid w:val="0067760D"/>
    <w:rsid w:val="0068199D"/>
    <w:rsid w:val="00695E4E"/>
    <w:rsid w:val="006B6270"/>
    <w:rsid w:val="006D163D"/>
    <w:rsid w:val="006E76C3"/>
    <w:rsid w:val="00706E82"/>
    <w:rsid w:val="00716A20"/>
    <w:rsid w:val="007204E1"/>
    <w:rsid w:val="00722C98"/>
    <w:rsid w:val="00725BD4"/>
    <w:rsid w:val="007358EB"/>
    <w:rsid w:val="00737AA8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7F6DC9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57C54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9E6"/>
    <w:rsid w:val="008F0855"/>
    <w:rsid w:val="008F4761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04DB8"/>
    <w:rsid w:val="00B12706"/>
    <w:rsid w:val="00B15006"/>
    <w:rsid w:val="00B31897"/>
    <w:rsid w:val="00B33FC9"/>
    <w:rsid w:val="00B409C3"/>
    <w:rsid w:val="00B620AB"/>
    <w:rsid w:val="00B62D79"/>
    <w:rsid w:val="00B63507"/>
    <w:rsid w:val="00B74B4B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1EC8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EF20CC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A22B4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F476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1D37F7-B097-4E39-9AED-8A4718E87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E85AB2-B84A-49F9-8419-D98D8F0CA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766D3-52E7-49BC-927C-F9473743A986}"/>
</file>

<file path=customXml/itemProps4.xml><?xml version="1.0" encoding="utf-8"?>
<ds:datastoreItem xmlns:ds="http://schemas.openxmlformats.org/officeDocument/2006/customXml" ds:itemID="{E4E3EB52-716B-4C39-9A68-3B5CC2CF05E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7</cp:revision>
  <cp:lastPrinted>2026-01-26T07:01:00Z</cp:lastPrinted>
  <dcterms:created xsi:type="dcterms:W3CDTF">2025-08-05T07:39:00Z</dcterms:created>
  <dcterms:modified xsi:type="dcterms:W3CDTF">2026-01-26T07:01:00Z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