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63CA0ACE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877B19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„</w:t>
      </w:r>
      <w:bookmarkStart w:id="1" w:name="_GoBack"/>
      <w:bookmarkEnd w:id="0"/>
      <w:r w:rsidR="00877B19" w:rsidRPr="00877B19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Modernizace ulice Vítkovická I. etapa (BOZP)</w:t>
      </w:r>
      <w:bookmarkEnd w:id="1"/>
      <w:r w:rsidR="00EE7654" w:rsidRPr="00560E1A">
        <w:rPr>
          <w:rFonts w:ascii="Calibri" w:eastAsia="Calibri" w:hAnsi="Calibri" w:cs="Calibri"/>
          <w:b/>
          <w:iCs/>
          <w:sz w:val="22"/>
          <w:szCs w:val="22"/>
          <w:lang w:eastAsia="en-US"/>
        </w:rPr>
        <w:t>“</w:t>
      </w:r>
    </w:p>
    <w:p w14:paraId="4A67CF01" w14:textId="7FAC2584" w:rsidR="00D11488" w:rsidRDefault="00D11488" w:rsidP="00D11488">
      <w:pPr>
        <w:ind w:left="2552" w:hanging="2552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228CBEE6" w14:textId="77777777" w:rsidR="00C767E0" w:rsidRPr="00C91818" w:rsidRDefault="00C767E0" w:rsidP="00C767E0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3ED83F1D" w14:textId="77777777" w:rsidR="00C767E0" w:rsidRPr="00187106" w:rsidRDefault="00C767E0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6FB8" w:rsidRPr="00187106" w14:paraId="41ABBD21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92EF611" w14:textId="2D1E3C14" w:rsidR="00DF6FB8" w:rsidRPr="00187106" w:rsidRDefault="00DF6FB8" w:rsidP="00DF6FB8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5244" w:type="dxa"/>
            <w:vAlign w:val="center"/>
          </w:tcPr>
          <w:p w14:paraId="09A2B2A3" w14:textId="48940236" w:rsidR="00DF6FB8" w:rsidRPr="00187106" w:rsidRDefault="00DF6FB8" w:rsidP="00DF6FB8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0B82">
              <w:rPr>
                <w:rFonts w:ascii="Calibri" w:hAnsi="Calibri" w:cs="Calibri"/>
                <w:sz w:val="22"/>
                <w:szCs w:val="22"/>
              </w:rPr>
              <w:t>ANO / NE</w:t>
            </w: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foot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371BC" w14:textId="77777777" w:rsidR="00D819F3" w:rsidRDefault="00D819F3">
      <w:r>
        <w:separator/>
      </w:r>
    </w:p>
  </w:endnote>
  <w:endnote w:type="continuationSeparator" w:id="0">
    <w:p w14:paraId="3099D224" w14:textId="77777777" w:rsidR="00D819F3" w:rsidRDefault="00D8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AECC8" w14:textId="0F3288E2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877B19">
      <w:rPr>
        <w:rFonts w:asciiTheme="minorHAnsi" w:hAnsiTheme="minorHAnsi" w:cstheme="minorHAnsi"/>
        <w:noProof/>
        <w:sz w:val="16"/>
        <w:szCs w:val="16"/>
      </w:rPr>
      <w:t>1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877B19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59C92" w14:textId="77777777" w:rsidR="00D819F3" w:rsidRDefault="00D819F3">
      <w:r>
        <w:separator/>
      </w:r>
    </w:p>
  </w:footnote>
  <w:footnote w:type="continuationSeparator" w:id="0">
    <w:p w14:paraId="6CBF3A20" w14:textId="77777777" w:rsidR="00D819F3" w:rsidRDefault="00D819F3">
      <w:r>
        <w:continuationSeparator/>
      </w:r>
    </w:p>
  </w:footnote>
  <w:footnote w:id="1">
    <w:p w14:paraId="7BF38721" w14:textId="77777777" w:rsidR="00DF6FB8" w:rsidRPr="00890B82" w:rsidRDefault="00DF6FB8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90B82">
        <w:rPr>
          <w:rFonts w:asciiTheme="minorHAnsi" w:hAnsiTheme="minorHAnsi" w:cstheme="minorHAnsi"/>
          <w:sz w:val="18"/>
          <w:szCs w:val="18"/>
        </w:rPr>
        <w:t>Ve smyslu Doporučení Komise 2003/361</w:t>
      </w:r>
      <w:r>
        <w:rPr>
          <w:rFonts w:asciiTheme="minorHAnsi" w:hAnsiTheme="minorHAnsi" w:cstheme="minorHAnsi"/>
          <w:sz w:val="18"/>
          <w:szCs w:val="18"/>
        </w:rPr>
        <w:t>/ES,</w:t>
      </w:r>
      <w:r w:rsidRPr="00890B82">
        <w:rPr>
          <w:rFonts w:asciiTheme="minorHAnsi" w:hAnsiTheme="minorHAnsi" w:cstheme="minorHAnsi"/>
          <w:sz w:val="18"/>
          <w:szCs w:val="18"/>
        </w:rPr>
        <w:t xml:space="preserve"> dostupné např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890B82">
        <w:rPr>
          <w:rFonts w:asciiTheme="minorHAnsi" w:hAnsiTheme="minorHAnsi" w:cstheme="minorHAnsi"/>
          <w:sz w:val="18"/>
          <w:szCs w:val="18"/>
        </w:rPr>
        <w:t xml:space="preserve"> zde: </w:t>
      </w:r>
      <w:hyperlink r:id="rId1" w:history="1">
        <w:r w:rsidRPr="00607DBB">
          <w:rPr>
            <w:rStyle w:val="Hypertextovodkaz"/>
            <w:rFonts w:asciiTheme="minorHAnsi" w:hAnsiTheme="minorHAnsi" w:cstheme="minorHAnsi"/>
            <w:sz w:val="18"/>
            <w:szCs w:val="18"/>
          </w:rPr>
          <w:t>https://eur-lex.europa.eu/CS/legal-content/glossary/small-and-medium-sized-enterprises.html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7CF89" w14:textId="5EB1095E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</w:t>
    </w:r>
    <w:r w:rsidR="00125347">
      <w:rPr>
        <w:rFonts w:ascii="Calibri" w:hAnsi="Calibri" w:cs="Calibri"/>
        <w:i/>
        <w:iCs/>
        <w:sz w:val="22"/>
        <w:szCs w:val="22"/>
      </w:rPr>
      <w:t>3</w:t>
    </w:r>
    <w:r w:rsidR="00125347" w:rsidRPr="00187106">
      <w:rPr>
        <w:rFonts w:ascii="Calibri" w:hAnsi="Calibri" w:cs="Calibri"/>
        <w:i/>
        <w:iCs/>
        <w:sz w:val="22"/>
        <w:szCs w:val="22"/>
      </w:rPr>
      <w:t xml:space="preserve"> </w:t>
    </w:r>
    <w:r w:rsidRPr="00187106">
      <w:rPr>
        <w:rFonts w:ascii="Calibri" w:hAnsi="Calibri" w:cs="Calibri"/>
        <w:i/>
        <w:iCs/>
        <w:sz w:val="22"/>
        <w:szCs w:val="22"/>
      </w:rPr>
      <w:t xml:space="preserve">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06C6CDE0" w:rsidR="00124FCD" w:rsidRPr="00AC5A22" w:rsidRDefault="00B01419" w:rsidP="00AC5A22">
    <w:pPr>
      <w:rPr>
        <w:i/>
        <w:iCs/>
      </w:rPr>
    </w:pPr>
    <w:r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25347"/>
    <w:rsid w:val="0013455F"/>
    <w:rsid w:val="00162D50"/>
    <w:rsid w:val="00187106"/>
    <w:rsid w:val="001A04C0"/>
    <w:rsid w:val="001A397C"/>
    <w:rsid w:val="001B3519"/>
    <w:rsid w:val="001C0365"/>
    <w:rsid w:val="001D6207"/>
    <w:rsid w:val="001F2E0F"/>
    <w:rsid w:val="00237AD9"/>
    <w:rsid w:val="00247162"/>
    <w:rsid w:val="00253BD1"/>
    <w:rsid w:val="00282843"/>
    <w:rsid w:val="002A06A0"/>
    <w:rsid w:val="002A2439"/>
    <w:rsid w:val="002C7D10"/>
    <w:rsid w:val="002D3A01"/>
    <w:rsid w:val="002D3B47"/>
    <w:rsid w:val="003175FB"/>
    <w:rsid w:val="003211CC"/>
    <w:rsid w:val="00366BFD"/>
    <w:rsid w:val="003812F8"/>
    <w:rsid w:val="00383945"/>
    <w:rsid w:val="00384A0C"/>
    <w:rsid w:val="00394D21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60E1A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46F13"/>
    <w:rsid w:val="007A4813"/>
    <w:rsid w:val="007C6BE2"/>
    <w:rsid w:val="007D184A"/>
    <w:rsid w:val="007D4627"/>
    <w:rsid w:val="007D6FE0"/>
    <w:rsid w:val="007E1A2E"/>
    <w:rsid w:val="007F59BE"/>
    <w:rsid w:val="0082277F"/>
    <w:rsid w:val="00851B06"/>
    <w:rsid w:val="008577E6"/>
    <w:rsid w:val="00865DC2"/>
    <w:rsid w:val="0086747F"/>
    <w:rsid w:val="00877B19"/>
    <w:rsid w:val="00886ED9"/>
    <w:rsid w:val="00892AEA"/>
    <w:rsid w:val="008B419C"/>
    <w:rsid w:val="008C6102"/>
    <w:rsid w:val="008F6CE2"/>
    <w:rsid w:val="00912756"/>
    <w:rsid w:val="0091750E"/>
    <w:rsid w:val="009240F2"/>
    <w:rsid w:val="00930C6E"/>
    <w:rsid w:val="00945D27"/>
    <w:rsid w:val="009539D1"/>
    <w:rsid w:val="00955D66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B6A86"/>
    <w:rsid w:val="00AC2F02"/>
    <w:rsid w:val="00AC5A22"/>
    <w:rsid w:val="00B01419"/>
    <w:rsid w:val="00B05C69"/>
    <w:rsid w:val="00B067F8"/>
    <w:rsid w:val="00B3034E"/>
    <w:rsid w:val="00B31556"/>
    <w:rsid w:val="00B31A5B"/>
    <w:rsid w:val="00B561E5"/>
    <w:rsid w:val="00B650C3"/>
    <w:rsid w:val="00B850C3"/>
    <w:rsid w:val="00B959FE"/>
    <w:rsid w:val="00B9775D"/>
    <w:rsid w:val="00BA590D"/>
    <w:rsid w:val="00BB7919"/>
    <w:rsid w:val="00BC727A"/>
    <w:rsid w:val="00BE5050"/>
    <w:rsid w:val="00BF17E8"/>
    <w:rsid w:val="00C0068C"/>
    <w:rsid w:val="00C02175"/>
    <w:rsid w:val="00C05869"/>
    <w:rsid w:val="00C47B45"/>
    <w:rsid w:val="00C53792"/>
    <w:rsid w:val="00C635F4"/>
    <w:rsid w:val="00C767E0"/>
    <w:rsid w:val="00C866C1"/>
    <w:rsid w:val="00CB5A89"/>
    <w:rsid w:val="00D11488"/>
    <w:rsid w:val="00D14853"/>
    <w:rsid w:val="00D14C52"/>
    <w:rsid w:val="00D43197"/>
    <w:rsid w:val="00D46B22"/>
    <w:rsid w:val="00D512D1"/>
    <w:rsid w:val="00D819F3"/>
    <w:rsid w:val="00DA14B4"/>
    <w:rsid w:val="00DA1D27"/>
    <w:rsid w:val="00DB3D23"/>
    <w:rsid w:val="00DC356B"/>
    <w:rsid w:val="00DC7854"/>
    <w:rsid w:val="00DE0AF3"/>
    <w:rsid w:val="00DE1D2D"/>
    <w:rsid w:val="00DE5153"/>
    <w:rsid w:val="00DF6FB8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B21AB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6E2"/>
    <w:rsid w:val="00F63A03"/>
    <w:rsid w:val="00F63CF0"/>
    <w:rsid w:val="00F731F4"/>
    <w:rsid w:val="00F8209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76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DF6F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F6FB8"/>
  </w:style>
  <w:style w:type="character" w:styleId="Znakapoznpodarou">
    <w:name w:val="footnote reference"/>
    <w:basedOn w:val="Standardnpsmoodstavce"/>
    <w:semiHidden/>
    <w:unhideWhenUsed/>
    <w:rsid w:val="00DF6FB8"/>
    <w:rPr>
      <w:vertAlign w:val="superscript"/>
    </w:rPr>
  </w:style>
  <w:style w:type="character" w:styleId="Hypertextovodkaz">
    <w:name w:val="Hyperlink"/>
    <w:basedOn w:val="Standardnpsmoodstavce"/>
    <w:unhideWhenUsed/>
    <w:rsid w:val="00DF6FB8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C76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glossary/small-and-medium-sized-enterprises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Hýža David, Ing.</cp:lastModifiedBy>
  <cp:revision>6</cp:revision>
  <cp:lastPrinted>2023-01-11T08:53:00Z</cp:lastPrinted>
  <dcterms:created xsi:type="dcterms:W3CDTF">2024-12-06T09:47:00Z</dcterms:created>
  <dcterms:modified xsi:type="dcterms:W3CDTF">2025-10-07T14:48:00Z</dcterms:modified>
</cp:coreProperties>
</file>