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73CD2976" w:rsidR="002510FA" w:rsidRPr="00197546" w:rsidRDefault="00E80029" w:rsidP="00C911DD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„</w:t>
      </w:r>
      <w:r w:rsidRPr="00E80029">
        <w:rPr>
          <w:b/>
          <w:sz w:val="22"/>
          <w:szCs w:val="22"/>
        </w:rPr>
        <w:t xml:space="preserve">Rámcová </w:t>
      </w:r>
      <w:proofErr w:type="gramStart"/>
      <w:r w:rsidRPr="00E80029">
        <w:rPr>
          <w:b/>
          <w:sz w:val="22"/>
          <w:szCs w:val="22"/>
        </w:rPr>
        <w:t xml:space="preserve">smlouva </w:t>
      </w:r>
      <w:r w:rsidR="00C01CAB">
        <w:rPr>
          <w:b/>
          <w:sz w:val="22"/>
          <w:szCs w:val="22"/>
        </w:rPr>
        <w:t xml:space="preserve">- </w:t>
      </w:r>
      <w:r w:rsidRPr="00E80029">
        <w:rPr>
          <w:b/>
          <w:sz w:val="22"/>
          <w:szCs w:val="22"/>
        </w:rPr>
        <w:t>Koordinátor</w:t>
      </w:r>
      <w:proofErr w:type="gramEnd"/>
      <w:r w:rsidRPr="00E80029">
        <w:rPr>
          <w:b/>
          <w:sz w:val="22"/>
          <w:szCs w:val="22"/>
        </w:rPr>
        <w:t xml:space="preserve"> BOZP na</w:t>
      </w:r>
      <w:r w:rsidR="00DE0E8E">
        <w:rPr>
          <w:b/>
          <w:sz w:val="22"/>
          <w:szCs w:val="22"/>
        </w:rPr>
        <w:t xml:space="preserve"> staveništi staveb</w:t>
      </w:r>
      <w:r w:rsidRPr="00E80029">
        <w:rPr>
          <w:b/>
          <w:sz w:val="22"/>
          <w:szCs w:val="22"/>
        </w:rPr>
        <w:t xml:space="preserve"> DPO“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11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0C92" w14:textId="77777777" w:rsidR="0060000A" w:rsidRDefault="0060000A" w:rsidP="0024368F">
      <w:r>
        <w:separator/>
      </w:r>
    </w:p>
  </w:endnote>
  <w:endnote w:type="continuationSeparator" w:id="0">
    <w:p w14:paraId="6DF0E494" w14:textId="77777777" w:rsidR="0060000A" w:rsidRDefault="0060000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7BF1E" w14:textId="77777777" w:rsidR="0060000A" w:rsidRDefault="0060000A" w:rsidP="0024368F">
      <w:r>
        <w:separator/>
      </w:r>
    </w:p>
  </w:footnote>
  <w:footnote w:type="continuationSeparator" w:id="0">
    <w:p w14:paraId="4B34BA43" w14:textId="77777777" w:rsidR="0060000A" w:rsidRDefault="0060000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12734780">
    <w:abstractNumId w:val="14"/>
  </w:num>
  <w:num w:numId="2" w16cid:durableId="2360576">
    <w:abstractNumId w:val="15"/>
  </w:num>
  <w:num w:numId="3" w16cid:durableId="1625424188">
    <w:abstractNumId w:val="4"/>
  </w:num>
  <w:num w:numId="4" w16cid:durableId="1618486212">
    <w:abstractNumId w:val="0"/>
  </w:num>
  <w:num w:numId="5" w16cid:durableId="1991251863">
    <w:abstractNumId w:val="8"/>
  </w:num>
  <w:num w:numId="6" w16cid:durableId="1044326331">
    <w:abstractNumId w:val="1"/>
  </w:num>
  <w:num w:numId="7" w16cid:durableId="993291465">
    <w:abstractNumId w:val="10"/>
  </w:num>
  <w:num w:numId="8" w16cid:durableId="593705190">
    <w:abstractNumId w:val="13"/>
  </w:num>
  <w:num w:numId="9" w16cid:durableId="515270729">
    <w:abstractNumId w:val="11"/>
  </w:num>
  <w:num w:numId="10" w16cid:durableId="787091265">
    <w:abstractNumId w:val="5"/>
  </w:num>
  <w:num w:numId="11" w16cid:durableId="810487666">
    <w:abstractNumId w:val="9"/>
  </w:num>
  <w:num w:numId="12" w16cid:durableId="1734964143">
    <w:abstractNumId w:val="7"/>
  </w:num>
  <w:num w:numId="13" w16cid:durableId="930897387">
    <w:abstractNumId w:val="16"/>
  </w:num>
  <w:num w:numId="14" w16cid:durableId="110823640">
    <w:abstractNumId w:val="3"/>
  </w:num>
  <w:num w:numId="15" w16cid:durableId="570426932">
    <w:abstractNumId w:val="2"/>
  </w:num>
  <w:num w:numId="16" w16cid:durableId="1207257504">
    <w:abstractNumId w:val="12"/>
  </w:num>
  <w:num w:numId="17" w16cid:durableId="1111586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42E3E"/>
    <w:rsid w:val="001518DC"/>
    <w:rsid w:val="00197546"/>
    <w:rsid w:val="001A5928"/>
    <w:rsid w:val="001B110D"/>
    <w:rsid w:val="001B5DC3"/>
    <w:rsid w:val="001D1B5C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B29B0"/>
    <w:rsid w:val="002C28DF"/>
    <w:rsid w:val="002D4909"/>
    <w:rsid w:val="00300168"/>
    <w:rsid w:val="003127B7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1969"/>
    <w:rsid w:val="00442AA5"/>
    <w:rsid w:val="00447852"/>
    <w:rsid w:val="00460E1B"/>
    <w:rsid w:val="00466439"/>
    <w:rsid w:val="0049332F"/>
    <w:rsid w:val="0049365B"/>
    <w:rsid w:val="004A7C25"/>
    <w:rsid w:val="004B58D1"/>
    <w:rsid w:val="004D4952"/>
    <w:rsid w:val="004E431E"/>
    <w:rsid w:val="00501452"/>
    <w:rsid w:val="00506AE3"/>
    <w:rsid w:val="00517FF5"/>
    <w:rsid w:val="00527426"/>
    <w:rsid w:val="00537059"/>
    <w:rsid w:val="00540645"/>
    <w:rsid w:val="00544C9E"/>
    <w:rsid w:val="00553798"/>
    <w:rsid w:val="00560DF2"/>
    <w:rsid w:val="005A4F71"/>
    <w:rsid w:val="005A614B"/>
    <w:rsid w:val="005B15FA"/>
    <w:rsid w:val="005B7790"/>
    <w:rsid w:val="005C3DBD"/>
    <w:rsid w:val="005C6902"/>
    <w:rsid w:val="005F1359"/>
    <w:rsid w:val="005F19BA"/>
    <w:rsid w:val="005F50D3"/>
    <w:rsid w:val="005F53DB"/>
    <w:rsid w:val="0060000A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97949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37A5F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197A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7220F"/>
    <w:rsid w:val="00A83718"/>
    <w:rsid w:val="00A83E98"/>
    <w:rsid w:val="00AA4618"/>
    <w:rsid w:val="00AC6D81"/>
    <w:rsid w:val="00AD2928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1CAB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B56F7"/>
    <w:rsid w:val="00CD2D3C"/>
    <w:rsid w:val="00CD51A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DE0E8E"/>
    <w:rsid w:val="00E016D5"/>
    <w:rsid w:val="00E141F7"/>
    <w:rsid w:val="00E25E93"/>
    <w:rsid w:val="00E534BE"/>
    <w:rsid w:val="00E56FF9"/>
    <w:rsid w:val="00E60D77"/>
    <w:rsid w:val="00E6149D"/>
    <w:rsid w:val="00E61B44"/>
    <w:rsid w:val="00E6200D"/>
    <w:rsid w:val="00E74A6D"/>
    <w:rsid w:val="00E763BA"/>
    <w:rsid w:val="00E80029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B70A8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36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365B"/>
    <w:rPr>
      <w:b/>
      <w:bCs/>
    </w:rPr>
  </w:style>
  <w:style w:type="paragraph" w:styleId="Revize">
    <w:name w:val="Revision"/>
    <w:hidden/>
    <w:uiPriority w:val="99"/>
    <w:semiHidden/>
    <w:rsid w:val="00C01C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CE7B33-18A7-4725-899B-E24FE4C6E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27E22-EFD5-4F8A-8C0D-41A8F94A09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AAF8C4-F5E4-45D9-AC11-027E5968B0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A0AA18-5C5F-41B1-9ABD-C4EEFCA52800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cb3b58e9-9887-4727-b0ac-ffa83cda4e52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dc19e6d-106c-4d90-aa7a-8610c939c6a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2081</Characters>
  <Application>Microsoft Office Word</Application>
  <DocSecurity>0</DocSecurity>
  <Lines>54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Kubátková Hana, Ing.</cp:lastModifiedBy>
  <cp:revision>14</cp:revision>
  <cp:lastPrinted>2026-01-21T10:35:00Z</cp:lastPrinted>
  <dcterms:created xsi:type="dcterms:W3CDTF">2025-01-24T05:18:00Z</dcterms:created>
  <dcterms:modified xsi:type="dcterms:W3CDTF">2026-01-21T10:42:00Z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