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83B0" w14:textId="3A8B2F58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2D4EC2" w:rsidRPr="002D4EC2">
        <w:rPr>
          <w:rFonts w:ascii="Times New Roman" w:eastAsia="Times New Roman" w:hAnsi="Times New Roman"/>
          <w:b/>
          <w:szCs w:val="20"/>
          <w:lang w:eastAsia="cs-CZ"/>
        </w:rPr>
        <w:t>Areál autobusy Hranečník – Přečerpání splaškové kanalizace na veřejný sběrač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22B8EB3E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2D4EC2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2D4EC2">
        <w:rPr>
          <w:rFonts w:ascii="Times New Roman" w:eastAsia="Times New Roman" w:hAnsi="Times New Roman"/>
          <w:szCs w:val="20"/>
          <w:lang w:eastAsia="cs-CZ"/>
        </w:rPr>
        <w:tab/>
        <w:t>DOD20252642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0A45FFC3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D37CCE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10"/>
      <w:footerReference w:type="default" r:id="rId11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1A39" w14:textId="77777777" w:rsidR="00D2711D" w:rsidRDefault="00D2711D" w:rsidP="009F37D8">
      <w:pPr>
        <w:spacing w:after="0" w:line="240" w:lineRule="auto"/>
      </w:pPr>
      <w:r>
        <w:separator/>
      </w:r>
    </w:p>
  </w:endnote>
  <w:endnote w:type="continuationSeparator" w:id="0">
    <w:p w14:paraId="6D93C296" w14:textId="77777777" w:rsidR="00D2711D" w:rsidRDefault="00D2711D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608" w14:textId="02614BD1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2D4EC2" w:rsidRPr="002D4EC2">
      <w:rPr>
        <w:rFonts w:ascii="Times New Roman" w:hAnsi="Times New Roman"/>
        <w:i/>
        <w:sz w:val="20"/>
        <w:szCs w:val="20"/>
      </w:rPr>
      <w:t>Areál autobusy Hranečník – Přečerpání splaškové kanalizace na veřejný sběrač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D4EC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D4EC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7451" w14:textId="77777777" w:rsidR="00D2711D" w:rsidRDefault="00D2711D" w:rsidP="009F37D8">
      <w:pPr>
        <w:spacing w:after="0" w:line="240" w:lineRule="auto"/>
      </w:pPr>
      <w:r>
        <w:separator/>
      </w:r>
    </w:p>
  </w:footnote>
  <w:footnote w:type="continuationSeparator" w:id="0">
    <w:p w14:paraId="256CC44B" w14:textId="77777777" w:rsidR="00D2711D" w:rsidRDefault="00D2711D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3806D718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 xml:space="preserve">Příloha č. </w:t>
    </w:r>
    <w:r w:rsidR="007C7F2A">
      <w:rPr>
        <w:rFonts w:ascii="Times New Roman" w:eastAsiaTheme="minorHAnsi" w:hAnsi="Times New Roman"/>
        <w:i/>
      </w:rPr>
      <w:t>4</w:t>
    </w:r>
    <w:r w:rsidRPr="007572E5">
      <w:rPr>
        <w:rFonts w:ascii="Times New Roman" w:eastAsiaTheme="minorHAnsi" w:hAnsi="Times New Roman"/>
        <w:i/>
      </w:rPr>
      <w:t xml:space="preserve"> ZD 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37971">
    <w:abstractNumId w:val="0"/>
  </w:num>
  <w:num w:numId="2" w16cid:durableId="1024985287">
    <w:abstractNumId w:val="2"/>
  </w:num>
  <w:num w:numId="3" w16cid:durableId="199337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17258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4EC2"/>
    <w:rsid w:val="002D7946"/>
    <w:rsid w:val="002E1723"/>
    <w:rsid w:val="002E2FE6"/>
    <w:rsid w:val="002E57FC"/>
    <w:rsid w:val="002E6582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537B7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4118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0DF8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C7F2A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974AC"/>
    <w:rsid w:val="00AA33B5"/>
    <w:rsid w:val="00AA3EF6"/>
    <w:rsid w:val="00AA4F78"/>
    <w:rsid w:val="00AA7A25"/>
    <w:rsid w:val="00AC52E4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F37F7"/>
    <w:rsid w:val="00D06267"/>
    <w:rsid w:val="00D064BC"/>
    <w:rsid w:val="00D17B78"/>
    <w:rsid w:val="00D2467B"/>
    <w:rsid w:val="00D2711D"/>
    <w:rsid w:val="00D37095"/>
    <w:rsid w:val="00D37CCE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10923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64D9C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F3360-7A2B-4CB4-879C-A6BDB56ADEC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B9F5CC97-2B1C-4D33-93A9-917BF360C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7946D-BE51-4740-AF54-A4F3730CB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8</cp:revision>
  <cp:lastPrinted>2011-11-09T07:37:00Z</cp:lastPrinted>
  <dcterms:created xsi:type="dcterms:W3CDTF">2024-09-03T04:42:00Z</dcterms:created>
  <dcterms:modified xsi:type="dcterms:W3CDTF">2026-01-27T14:38:00Z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