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47E7D489" w14:textId="77777777" w:rsidR="00175595" w:rsidRDefault="00175595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7A54EB5" w14:textId="77777777" w:rsidR="00175595" w:rsidRDefault="00175595" w:rsidP="00D2698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činnost energetického managementu </w:t>
      </w:r>
    </w:p>
    <w:p w14:paraId="5537666C" w14:textId="4BC95477" w:rsidR="00D26981" w:rsidRPr="00F472DF" w:rsidRDefault="00175595" w:rsidP="00D2698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města uherský brod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02AB4441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30065468" w:rsidR="005B740B" w:rsidRDefault="005B740B" w:rsidP="005B740B">
      <w:pPr>
        <w:jc w:val="both"/>
      </w:pPr>
      <w:r>
        <w:rPr>
          <w:rFonts w:cs="Arial"/>
        </w:rPr>
        <w:t>TSUB, příspěvková organizace, se sídlem Větrná 2037, 688 01 Uherský Brod, IČ: 05583926 zastoupen</w:t>
      </w:r>
      <w:r w:rsidR="00175595">
        <w:rPr>
          <w:rFonts w:cs="Arial"/>
        </w:rPr>
        <w:t>á</w:t>
      </w:r>
      <w:r>
        <w:rPr>
          <w:rFonts w:cs="Arial"/>
        </w:rPr>
        <w:t xml:space="preserve">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12/2016 schválený usnesením č. 1910/R62/16 Rady města Uherský Brod ze dne 19.12.2016, rozhodl</w:t>
      </w:r>
      <w:r w:rsidR="00A02078">
        <w:t>a</w:t>
      </w:r>
      <w:r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250AF9BB" w14:textId="77777777" w:rsid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DFC44F5" w14:textId="77777777" w:rsid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1EE40BA" w14:textId="77777777" w:rsid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D26981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D26981" w:rsidRDefault="00D2698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5CE24751" w:rsidR="00D26981" w:rsidRDefault="009C76E7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 MAX – ENERGETIKA, s.r.o.</w:t>
            </w:r>
          </w:p>
        </w:tc>
      </w:tr>
      <w:tr w:rsidR="00D26981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D26981" w:rsidRDefault="00D2698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20A209C9" w:rsidR="00D26981" w:rsidRPr="00BF406E" w:rsidRDefault="009C76E7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Slevačská 245/11, 615 00 Brno - Židenice</w:t>
            </w:r>
          </w:p>
        </w:tc>
      </w:tr>
      <w:tr w:rsidR="00D26981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D26981" w:rsidRDefault="00D2698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35E3AB7" w:rsidR="00D26981" w:rsidRPr="00BF406E" w:rsidRDefault="009C76E7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26938332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F7207C4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Smlouva o </w:t>
      </w:r>
      <w:r w:rsidR="00175595">
        <w:rPr>
          <w:rFonts w:cs="Arial"/>
          <w:bCs/>
        </w:rPr>
        <w:t>dílo</w:t>
      </w:r>
      <w:r>
        <w:rPr>
          <w:rFonts w:cs="Arial"/>
          <w:bCs/>
        </w:rPr>
        <w:t>.</w:t>
      </w:r>
    </w:p>
    <w:p w14:paraId="4BE87C44" w14:textId="77777777" w:rsidR="005B740B" w:rsidRDefault="005B740B" w:rsidP="005B740B">
      <w:pPr>
        <w:jc w:val="both"/>
        <w:rPr>
          <w:rFonts w:cs="Arial"/>
          <w:bCs/>
        </w:rPr>
      </w:pPr>
    </w:p>
    <w:p w14:paraId="30F423F5" w14:textId="4335E3D0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9C76E7">
        <w:rPr>
          <w:rFonts w:cs="Arial"/>
          <w:bCs/>
        </w:rPr>
        <w:t>MIX MAX – ENERGETIKA,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1142D05" w14:textId="77777777" w:rsidR="005B740B" w:rsidRDefault="005B740B" w:rsidP="005B740B">
      <w:pPr>
        <w:jc w:val="both"/>
        <w:rPr>
          <w:rFonts w:cs="Arial"/>
          <w:bCs/>
        </w:rPr>
      </w:pPr>
    </w:p>
    <w:p w14:paraId="7E6AF0CD" w14:textId="77777777" w:rsidR="00175595" w:rsidRDefault="00175595" w:rsidP="005B740B">
      <w:pPr>
        <w:jc w:val="both"/>
        <w:rPr>
          <w:rFonts w:cs="Arial"/>
          <w:bCs/>
        </w:rPr>
      </w:pPr>
    </w:p>
    <w:p w14:paraId="79921343" w14:textId="77777777" w:rsidR="00D96BFB" w:rsidRDefault="00D96BFB" w:rsidP="005B740B">
      <w:pPr>
        <w:jc w:val="both"/>
        <w:rPr>
          <w:rFonts w:cs="Arial"/>
          <w:bCs/>
        </w:rPr>
      </w:pPr>
    </w:p>
    <w:p w14:paraId="73F9E387" w14:textId="77777777" w:rsidR="00D96BFB" w:rsidRDefault="00D96BFB" w:rsidP="005B740B">
      <w:pPr>
        <w:jc w:val="both"/>
        <w:rPr>
          <w:rFonts w:cs="Arial"/>
          <w:bCs/>
        </w:rPr>
      </w:pPr>
      <w:bookmarkStart w:id="0" w:name="_GoBack"/>
      <w:bookmarkEnd w:id="0"/>
    </w:p>
    <w:p w14:paraId="67A4E766" w14:textId="77777777" w:rsidR="00175595" w:rsidRDefault="00175595" w:rsidP="005B740B">
      <w:pPr>
        <w:jc w:val="both"/>
        <w:rPr>
          <w:rFonts w:cs="Arial"/>
          <w:bCs/>
        </w:rPr>
      </w:pPr>
    </w:p>
    <w:p w14:paraId="7E8A35EA" w14:textId="77777777" w:rsidR="00175595" w:rsidRDefault="00175595" w:rsidP="005B740B">
      <w:pPr>
        <w:jc w:val="both"/>
        <w:rPr>
          <w:rFonts w:cs="Arial"/>
          <w:bCs/>
        </w:rPr>
      </w:pPr>
    </w:p>
    <w:p w14:paraId="7A0CCEA9" w14:textId="0AA4540A" w:rsidR="00175595" w:rsidRDefault="00175595" w:rsidP="005B740B">
      <w:pPr>
        <w:jc w:val="both"/>
        <w:rPr>
          <w:rFonts w:cs="Arial"/>
          <w:bCs/>
        </w:rPr>
      </w:pPr>
      <w:r>
        <w:rPr>
          <w:rFonts w:cs="Arial"/>
          <w:bCs/>
        </w:rPr>
        <w:t>Údaje ostatních dodavatelů, kteří podali elektronickou nabídku do zadávacího řízení:</w:t>
      </w:r>
    </w:p>
    <w:p w14:paraId="17433E82" w14:textId="77777777" w:rsidR="00175595" w:rsidRDefault="00175595" w:rsidP="005B740B">
      <w:pPr>
        <w:jc w:val="both"/>
        <w:rPr>
          <w:rFonts w:cs="Arial"/>
          <w:bCs/>
        </w:rPr>
      </w:pPr>
    </w:p>
    <w:p w14:paraId="09C1B54E" w14:textId="77777777" w:rsidR="00175595" w:rsidRDefault="00175595" w:rsidP="005B740B">
      <w:pPr>
        <w:jc w:val="both"/>
        <w:rPr>
          <w:rFonts w:cs="Arial"/>
          <w:bCs/>
        </w:rPr>
      </w:pPr>
    </w:p>
    <w:p w14:paraId="74A0B4D4" w14:textId="77777777" w:rsidR="00175595" w:rsidRDefault="00175595" w:rsidP="005B740B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175595" w14:paraId="64C7CD3D" w14:textId="77777777" w:rsidTr="00083EE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ED46F3" w14:textId="525C080D" w:rsidR="00175595" w:rsidRPr="008224C4" w:rsidRDefault="00175595" w:rsidP="00175595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9C76E7">
              <w:rPr>
                <w:rFonts w:cs="Arial"/>
                <w:b/>
                <w:sz w:val="24"/>
              </w:rPr>
              <w:t xml:space="preserve">dalšího hodnoceného </w:t>
            </w:r>
            <w:r w:rsidRPr="008224C4">
              <w:rPr>
                <w:rFonts w:cs="Arial"/>
                <w:b/>
                <w:sz w:val="24"/>
              </w:rPr>
              <w:t>dodavatele:</w:t>
            </w:r>
          </w:p>
        </w:tc>
      </w:tr>
      <w:tr w:rsidR="00175595" w14:paraId="2024F97B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60198BD4" w14:textId="77777777" w:rsidR="00175595" w:rsidRDefault="00175595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F1628B8" w14:textId="47339D2C" w:rsidR="00175595" w:rsidRDefault="009C76E7" w:rsidP="00083EE6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Enesol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175595" w14:paraId="095FC800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4583A6F8" w14:textId="77777777" w:rsidR="00175595" w:rsidRDefault="00175595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6A95647" w14:textId="2221895D" w:rsidR="00175595" w:rsidRPr="00BF406E" w:rsidRDefault="009C76E7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Kanice 188, 664 01</w:t>
            </w:r>
          </w:p>
        </w:tc>
      </w:tr>
      <w:tr w:rsidR="00175595" w14:paraId="2E582739" w14:textId="77777777" w:rsidTr="00175595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88522F" w14:textId="77777777" w:rsidR="00175595" w:rsidRDefault="00175595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AC5B908" w14:textId="7B9F693B" w:rsidR="00175595" w:rsidRPr="00BF406E" w:rsidRDefault="009C76E7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28336364</w:t>
            </w:r>
          </w:p>
        </w:tc>
      </w:tr>
    </w:tbl>
    <w:p w14:paraId="057180E7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6E6AC554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11211630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9C76E7" w14:paraId="47C4D8AF" w14:textId="77777777" w:rsidTr="00083EE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762E3AB" w14:textId="13127C34" w:rsidR="009C76E7" w:rsidRPr="008224C4" w:rsidRDefault="009C76E7" w:rsidP="009C76E7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</w:rPr>
              <w:t xml:space="preserve">vyřazeného </w:t>
            </w:r>
            <w:r w:rsidRPr="008224C4">
              <w:rPr>
                <w:rFonts w:cs="Arial"/>
                <w:b/>
                <w:sz w:val="24"/>
              </w:rPr>
              <w:t>dodavatele:</w:t>
            </w:r>
          </w:p>
        </w:tc>
      </w:tr>
      <w:tr w:rsidR="009C76E7" w14:paraId="0F729EB6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65B988F0" w14:textId="77777777" w:rsidR="009C76E7" w:rsidRDefault="009C76E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9C75773" w14:textId="2D950255" w:rsidR="009C76E7" w:rsidRDefault="009C76E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EB-ZET, s.r.o.</w:t>
            </w:r>
          </w:p>
        </w:tc>
      </w:tr>
      <w:tr w:rsidR="009C76E7" w14:paraId="23613E3A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3B3F6DFB" w14:textId="77777777" w:rsidR="009C76E7" w:rsidRDefault="009C76E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B6B0310" w14:textId="415E29F5" w:rsidR="009C76E7" w:rsidRPr="00BF406E" w:rsidRDefault="009C76E7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Vančurova 2108/1, 591 01 Žďár na Sázavou</w:t>
            </w:r>
          </w:p>
        </w:tc>
      </w:tr>
      <w:tr w:rsidR="009C76E7" w14:paraId="1F3D42C3" w14:textId="77777777" w:rsidTr="00083EE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49D0080" w14:textId="77777777" w:rsidR="009C76E7" w:rsidRDefault="009C76E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62908A3" w14:textId="547C7E62" w:rsidR="009C76E7" w:rsidRPr="00BF406E" w:rsidRDefault="009C76E7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63493331</w:t>
            </w:r>
          </w:p>
        </w:tc>
      </w:tr>
    </w:tbl>
    <w:p w14:paraId="0C36FBC0" w14:textId="77777777" w:rsidR="009C76E7" w:rsidRDefault="009C76E7" w:rsidP="009C76E7">
      <w:pPr>
        <w:spacing w:line="280" w:lineRule="atLeast"/>
        <w:jc w:val="both"/>
        <w:rPr>
          <w:rFonts w:cs="Arial"/>
          <w:bCs/>
        </w:rPr>
      </w:pPr>
    </w:p>
    <w:p w14:paraId="3D5CEDDA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311DA9CD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5A07DCA3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7AA837C5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2270899D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6C17C425" w14:textId="78307E1D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D26981">
        <w:rPr>
          <w:rFonts w:cs="Arial"/>
          <w:bCs/>
        </w:rPr>
        <w:t>2</w:t>
      </w:r>
      <w:r w:rsidR="00175595">
        <w:rPr>
          <w:rFonts w:cs="Arial"/>
          <w:bCs/>
        </w:rPr>
        <w:t>8</w:t>
      </w:r>
      <w:r w:rsidR="003700CD">
        <w:rPr>
          <w:rFonts w:cs="Arial"/>
          <w:bCs/>
        </w:rPr>
        <w:t>.</w:t>
      </w:r>
      <w:r w:rsidR="00175595">
        <w:rPr>
          <w:rFonts w:cs="Arial"/>
          <w:bCs/>
        </w:rPr>
        <w:t>11</w:t>
      </w:r>
      <w:r w:rsidRPr="0031080D">
        <w:rPr>
          <w:rFonts w:cs="Arial"/>
          <w:bCs/>
        </w:rPr>
        <w:t>.201</w:t>
      </w:r>
      <w:r w:rsidR="00FF54ED">
        <w:rPr>
          <w:rFonts w:cs="Arial"/>
          <w:bCs/>
        </w:rPr>
        <w:t>8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776327CD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31FADAAF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7FA4451C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5BFC45B2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780AA789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4BCA25DC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51B42C3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96BF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96BF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51146f-d5e6-43b0-96bb-31edae49feae"/>
  </ds:schemaRefs>
</ds:datastoreItem>
</file>

<file path=customXml/itemProps4.xml><?xml version="1.0" encoding="utf-8"?>
<ds:datastoreItem xmlns:ds="http://schemas.openxmlformats.org/officeDocument/2006/customXml" ds:itemID="{EDF44929-BA5A-44AD-8E25-E1D2A1E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</cp:revision>
  <cp:lastPrinted>2018-11-26T12:12:00Z</cp:lastPrinted>
  <dcterms:created xsi:type="dcterms:W3CDTF">2018-11-26T08:35:00Z</dcterms:created>
  <dcterms:modified xsi:type="dcterms:W3CDTF">2018-11-26T16:01:00Z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