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8C6CE3" w:rsidRDefault="008C6CE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činnost energetického managementu </w:t>
            </w:r>
          </w:p>
          <w:p w:rsidR="000C5AE1" w:rsidRPr="0025072A" w:rsidRDefault="008C6CE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města uherský brod</w:t>
            </w:r>
          </w:p>
        </w:tc>
      </w:tr>
      <w:tr w:rsidR="000C5AE1" w:rsidRPr="003D1519" w:rsidTr="008C6CE3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8C6CE3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Větrná 2037, 688 01 Uherský Brod</w:t>
            </w:r>
          </w:p>
        </w:tc>
      </w:tr>
      <w:tr w:rsidR="009B16E2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16E2" w:rsidRPr="003D1519" w:rsidRDefault="009B16E2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Korespondenční adresa: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6E2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Nerudova 193,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0C5AE1">
            <w:pPr>
              <w:rPr>
                <w:szCs w:val="20"/>
              </w:rPr>
            </w:pPr>
            <w:r w:rsidRPr="009B16E2">
              <w:rPr>
                <w:szCs w:val="20"/>
              </w:rPr>
              <w:t>05583926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9B16E2">
            <w:pPr>
              <w:rPr>
                <w:szCs w:val="20"/>
              </w:rPr>
            </w:pPr>
            <w:r>
              <w:t xml:space="preserve">Ing. </w:t>
            </w:r>
            <w:r w:rsidR="009B16E2">
              <w:t>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Ing. 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9B16E2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9B16E2">
              <w:rPr>
                <w:szCs w:val="20"/>
              </w:rPr>
              <w:t>401</w:t>
            </w:r>
          </w:p>
        </w:tc>
      </w:tr>
      <w:tr w:rsidR="000C5AE1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9B16E2" w:rsidP="000C5AE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bohumir.gottfried</w:t>
            </w:r>
            <w:r w:rsidR="001B20DB">
              <w:rPr>
                <w:rFonts w:ascii="Arial" w:hAnsi="Arial" w:cs="Arial"/>
                <w:sz w:val="20"/>
              </w:rPr>
              <w:t>@</w:t>
            </w:r>
            <w:r>
              <w:rPr>
                <w:rFonts w:ascii="Arial" w:hAnsi="Arial" w:cs="Arial"/>
                <w:sz w:val="20"/>
              </w:rPr>
              <w:t>ts</w:t>
            </w:r>
            <w:r w:rsidR="001B20DB">
              <w:rPr>
                <w:rFonts w:ascii="Arial" w:hAnsi="Arial" w:cs="Arial"/>
                <w:sz w:val="20"/>
              </w:rPr>
              <w:t>ub.cz</w:t>
            </w:r>
          </w:p>
        </w:tc>
      </w:tr>
      <w:tr w:rsidR="000C5AE1" w:rsidRPr="003D1519" w:rsidTr="008C6CE3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8C6CE3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8C6CE3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8C6CE3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13937" wp14:editId="598CBD02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F95F5F">
      <w:rPr>
        <w:noProof/>
      </w:rPr>
      <w:drawing>
        <wp:inline distT="0" distB="0" distL="0" distR="0" wp14:anchorId="7D32C652" wp14:editId="1FEF27A9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B20DB" w:rsidRDefault="001B20DB" w:rsidP="001B20DB">
    <w:pPr>
      <w:pStyle w:val="Zhlav"/>
    </w:pPr>
  </w:p>
  <w:p w:rsidR="001B20DB" w:rsidRDefault="001B20DB" w:rsidP="00F95F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B66CB"/>
    <w:rsid w:val="008C6CE3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E25AF"/>
    <w:rsid w:val="00AE7656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F890-CFAC-47E1-AA05-D952FCE0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6</cp:revision>
  <dcterms:created xsi:type="dcterms:W3CDTF">2018-11-08T07:33:00Z</dcterms:created>
  <dcterms:modified xsi:type="dcterms:W3CDTF">2018-11-08T07:44:00Z</dcterms:modified>
</cp:coreProperties>
</file>