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4CBD46A1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657C1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E8E851F" w14:textId="024F42B9" w:rsidR="00C70BE1" w:rsidRPr="00C70BE1" w:rsidRDefault="002510FA" w:rsidP="00C70BE1">
      <w:pPr>
        <w:jc w:val="both"/>
        <w:rPr>
          <w:b/>
          <w:sz w:val="22"/>
          <w:szCs w:val="22"/>
        </w:rPr>
      </w:pPr>
      <w:r w:rsidRPr="00C70BE1">
        <w:rPr>
          <w:bCs/>
          <w:sz w:val="22"/>
          <w:szCs w:val="22"/>
        </w:rPr>
        <w:t xml:space="preserve">na prokázání </w:t>
      </w:r>
      <w:r w:rsidR="00FA2B63" w:rsidRPr="00C70BE1">
        <w:rPr>
          <w:bCs/>
          <w:sz w:val="22"/>
          <w:szCs w:val="22"/>
        </w:rPr>
        <w:t xml:space="preserve">základní </w:t>
      </w:r>
      <w:r w:rsidR="001D4349" w:rsidRPr="00C70BE1">
        <w:rPr>
          <w:bCs/>
          <w:sz w:val="22"/>
          <w:szCs w:val="22"/>
        </w:rPr>
        <w:t>způsobilosti</w:t>
      </w:r>
      <w:r w:rsidRPr="00C70BE1">
        <w:rPr>
          <w:bCs/>
          <w:sz w:val="22"/>
          <w:szCs w:val="22"/>
        </w:rPr>
        <w:t xml:space="preserve"> podle požadavků zadavatele uvedených </w:t>
      </w:r>
      <w:r w:rsidR="00E74A6D" w:rsidRPr="00C70BE1">
        <w:rPr>
          <w:bCs/>
          <w:sz w:val="22"/>
          <w:szCs w:val="22"/>
        </w:rPr>
        <w:t>v</w:t>
      </w:r>
      <w:r w:rsidR="008360B8" w:rsidRPr="00C70BE1">
        <w:rPr>
          <w:bCs/>
          <w:sz w:val="22"/>
          <w:szCs w:val="22"/>
        </w:rPr>
        <w:t xml:space="preserve"> poptávkovém </w:t>
      </w:r>
      <w:r w:rsidR="00506AE3" w:rsidRPr="00C70BE1">
        <w:rPr>
          <w:bCs/>
          <w:sz w:val="22"/>
          <w:szCs w:val="22"/>
        </w:rPr>
        <w:t>ř</w:t>
      </w:r>
      <w:r w:rsidR="00293422" w:rsidRPr="00C70BE1">
        <w:rPr>
          <w:bCs/>
          <w:sz w:val="22"/>
          <w:szCs w:val="22"/>
        </w:rPr>
        <w:t xml:space="preserve">ízení </w:t>
      </w:r>
      <w:r w:rsidR="00C70BE1" w:rsidRPr="00C70BE1">
        <w:rPr>
          <w:bCs/>
          <w:sz w:val="22"/>
          <w:szCs w:val="22"/>
        </w:rPr>
        <w:t>„</w:t>
      </w:r>
      <w:r w:rsidR="00C70BE1" w:rsidRPr="00C70BE1">
        <w:rPr>
          <w:b/>
          <w:sz w:val="22"/>
          <w:szCs w:val="22"/>
        </w:rPr>
        <w:t xml:space="preserve">Dodávka </w:t>
      </w:r>
      <w:r w:rsidR="00B9259F" w:rsidRPr="00C70BE1">
        <w:rPr>
          <w:b/>
          <w:sz w:val="22"/>
          <w:szCs w:val="22"/>
        </w:rPr>
        <w:t>spojovacího materiálu</w:t>
      </w:r>
      <w:r w:rsidR="00B9259F">
        <w:rPr>
          <w:b/>
          <w:sz w:val="22"/>
          <w:szCs w:val="22"/>
        </w:rPr>
        <w:t xml:space="preserve"> a</w:t>
      </w:r>
      <w:r w:rsidR="00B9259F" w:rsidRPr="00C70BE1">
        <w:rPr>
          <w:b/>
          <w:sz w:val="22"/>
          <w:szCs w:val="22"/>
        </w:rPr>
        <w:t xml:space="preserve"> </w:t>
      </w:r>
      <w:r w:rsidR="00C70BE1" w:rsidRPr="00C70BE1">
        <w:rPr>
          <w:b/>
          <w:sz w:val="22"/>
          <w:szCs w:val="22"/>
        </w:rPr>
        <w:t>drobného kolejiva pro opravy TT“</w:t>
      </w:r>
    </w:p>
    <w:p w14:paraId="77254121" w14:textId="707DF085" w:rsidR="002510FA" w:rsidRPr="00C70BE1" w:rsidRDefault="00C70BE1" w:rsidP="00C70BE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70BE1">
        <w:rPr>
          <w:b/>
          <w:bCs/>
          <w:sz w:val="22"/>
          <w:szCs w:val="22"/>
        </w:rPr>
        <w:t xml:space="preserve"> </w:t>
      </w:r>
      <w:r w:rsidRPr="00C70BE1">
        <w:rPr>
          <w:b/>
          <w:sz w:val="22"/>
          <w:szCs w:val="22"/>
          <w:lang w:eastAsia="en-US"/>
        </w:rPr>
        <w:t>Část 2 … D</w:t>
      </w:r>
      <w:r w:rsidRPr="00C70BE1">
        <w:rPr>
          <w:b/>
          <w:sz w:val="22"/>
          <w:szCs w:val="22"/>
        </w:rPr>
        <w:t xml:space="preserve">odávka </w:t>
      </w:r>
      <w:r w:rsidR="00B9259F" w:rsidRPr="00C70BE1">
        <w:rPr>
          <w:b/>
          <w:sz w:val="22"/>
          <w:szCs w:val="22"/>
        </w:rPr>
        <w:t>drobného kolejiva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1FE81ECF" w:rsidR="002510FA" w:rsidRPr="001518DC" w:rsidRDefault="00B4545C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6EBB" w14:textId="77777777" w:rsidR="00210BB4" w:rsidRDefault="00210BB4" w:rsidP="0024368F">
      <w:r>
        <w:separator/>
      </w:r>
    </w:p>
  </w:endnote>
  <w:endnote w:type="continuationSeparator" w:id="0">
    <w:p w14:paraId="567BDB7F" w14:textId="77777777" w:rsidR="00210BB4" w:rsidRDefault="00210BB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842D" w14:textId="77777777" w:rsidR="00210BB4" w:rsidRDefault="00210BB4" w:rsidP="0024368F">
      <w:r>
        <w:separator/>
      </w:r>
    </w:p>
  </w:footnote>
  <w:footnote w:type="continuationSeparator" w:id="0">
    <w:p w14:paraId="3DCA8E2F" w14:textId="77777777" w:rsidR="00210BB4" w:rsidRDefault="00210BB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BC" w14:textId="11D0602F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B4545C">
      <w:rPr>
        <w:i/>
        <w:sz w:val="22"/>
        <w:szCs w:val="22"/>
      </w:rPr>
      <w:t>8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1349710">
    <w:abstractNumId w:val="14"/>
  </w:num>
  <w:num w:numId="2" w16cid:durableId="785809036">
    <w:abstractNumId w:val="15"/>
  </w:num>
  <w:num w:numId="3" w16cid:durableId="907811520">
    <w:abstractNumId w:val="4"/>
  </w:num>
  <w:num w:numId="4" w16cid:durableId="212275807">
    <w:abstractNumId w:val="0"/>
  </w:num>
  <w:num w:numId="5" w16cid:durableId="192352480">
    <w:abstractNumId w:val="8"/>
  </w:num>
  <w:num w:numId="6" w16cid:durableId="540289901">
    <w:abstractNumId w:val="1"/>
  </w:num>
  <w:num w:numId="7" w16cid:durableId="1550216988">
    <w:abstractNumId w:val="10"/>
  </w:num>
  <w:num w:numId="8" w16cid:durableId="784467746">
    <w:abstractNumId w:val="13"/>
  </w:num>
  <w:num w:numId="9" w16cid:durableId="575555123">
    <w:abstractNumId w:val="11"/>
  </w:num>
  <w:num w:numId="10" w16cid:durableId="1253854232">
    <w:abstractNumId w:val="5"/>
  </w:num>
  <w:num w:numId="11" w16cid:durableId="1530683841">
    <w:abstractNumId w:val="9"/>
  </w:num>
  <w:num w:numId="12" w16cid:durableId="367222293">
    <w:abstractNumId w:val="7"/>
  </w:num>
  <w:num w:numId="13" w16cid:durableId="2068138842">
    <w:abstractNumId w:val="16"/>
  </w:num>
  <w:num w:numId="14" w16cid:durableId="1383141656">
    <w:abstractNumId w:val="3"/>
  </w:num>
  <w:num w:numId="15" w16cid:durableId="638190128">
    <w:abstractNumId w:val="2"/>
  </w:num>
  <w:num w:numId="16" w16cid:durableId="1184131333">
    <w:abstractNumId w:val="12"/>
  </w:num>
  <w:num w:numId="17" w16cid:durableId="36511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90CF2"/>
    <w:rsid w:val="001B5DC3"/>
    <w:rsid w:val="001D4349"/>
    <w:rsid w:val="001E0415"/>
    <w:rsid w:val="00202D3E"/>
    <w:rsid w:val="0020482E"/>
    <w:rsid w:val="00207A07"/>
    <w:rsid w:val="00210BB4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167A6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7C1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5D8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54"/>
    <w:rsid w:val="00AF44ED"/>
    <w:rsid w:val="00B148DD"/>
    <w:rsid w:val="00B404CE"/>
    <w:rsid w:val="00B4545C"/>
    <w:rsid w:val="00B62E9D"/>
    <w:rsid w:val="00B6321B"/>
    <w:rsid w:val="00B9259F"/>
    <w:rsid w:val="00BA018C"/>
    <w:rsid w:val="00BA43FD"/>
    <w:rsid w:val="00BA6EE2"/>
    <w:rsid w:val="00BB0DC7"/>
    <w:rsid w:val="00C03C38"/>
    <w:rsid w:val="00C10244"/>
    <w:rsid w:val="00C279EF"/>
    <w:rsid w:val="00C300E3"/>
    <w:rsid w:val="00C327B0"/>
    <w:rsid w:val="00C4021E"/>
    <w:rsid w:val="00C65406"/>
    <w:rsid w:val="00C70BE1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76EC1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C5267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C2F7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1EEEE-4060-4753-B3AB-043B1EE8001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8C893FF9-5298-45ED-8F27-9D6669889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3C058-6E10-4785-84EA-1A73913B8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C1D7C-402E-419E-B2B8-E9E6DD4A6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14</cp:revision>
  <cp:lastPrinted>2026-01-19T12:04:00Z</cp:lastPrinted>
  <dcterms:created xsi:type="dcterms:W3CDTF">2022-02-04T05:51:00Z</dcterms:created>
  <dcterms:modified xsi:type="dcterms:W3CDTF">2026-01-23T10:04:00Z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