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3F4DE74B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8F7BD0" w:rsidRPr="008F7BD0">
        <w:rPr>
          <w:rFonts w:eastAsia="Calibri"/>
          <w:b/>
          <w:iCs/>
          <w:sz w:val="22"/>
          <w:szCs w:val="22"/>
          <w:lang w:eastAsia="en-US"/>
        </w:rPr>
        <w:t>Areál Trolejbusy Ostrava – Zastřešení vstupu do gumárny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C47D" w14:textId="77777777" w:rsidR="00C15BBB" w:rsidRDefault="00C15BBB" w:rsidP="005026BE">
      <w:r>
        <w:separator/>
      </w:r>
    </w:p>
  </w:endnote>
  <w:endnote w:type="continuationSeparator" w:id="0">
    <w:p w14:paraId="398D4A94" w14:textId="77777777" w:rsidR="00C15BBB" w:rsidRDefault="00C15BB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07C17C8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52A7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52A7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9EA0" w14:textId="77777777" w:rsidR="00C15BBB" w:rsidRDefault="00C15BBB" w:rsidP="005026BE">
      <w:r>
        <w:separator/>
      </w:r>
    </w:p>
  </w:footnote>
  <w:footnote w:type="continuationSeparator" w:id="0">
    <w:p w14:paraId="32F7822F" w14:textId="77777777" w:rsidR="00C15BBB" w:rsidRDefault="00C15BBB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568E1C39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8F7BD0">
      <w:rPr>
        <w:rFonts w:asciiTheme="minorHAnsi" w:hAnsiTheme="minorHAnsi" w:cstheme="minorHAnsi"/>
        <w:bCs/>
        <w:i/>
        <w:iCs/>
      </w:rPr>
      <w:t>6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53DBE"/>
    <w:rsid w:val="001621EB"/>
    <w:rsid w:val="00175580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52A7E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B3646"/>
    <w:rsid w:val="005C52A3"/>
    <w:rsid w:val="005F431F"/>
    <w:rsid w:val="00604516"/>
    <w:rsid w:val="0062217D"/>
    <w:rsid w:val="00641E16"/>
    <w:rsid w:val="00646311"/>
    <w:rsid w:val="0067353E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7BD0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15BBB"/>
    <w:rsid w:val="00C21454"/>
    <w:rsid w:val="00C44408"/>
    <w:rsid w:val="00C6783C"/>
    <w:rsid w:val="00C72D6F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77F02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05C3-B02B-43F9-8EF9-EC0CF283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1468</Characters>
  <Application>Microsoft Office Word</Application>
  <DocSecurity>0</DocSecurity>
  <Lines>45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12</cp:revision>
  <cp:lastPrinted>2017-11-02T12:46:00Z</cp:lastPrinted>
  <dcterms:created xsi:type="dcterms:W3CDTF">2025-02-11T11:25:00Z</dcterms:created>
  <dcterms:modified xsi:type="dcterms:W3CDTF">2026-02-04T08:55:00Z</dcterms:modified>
</cp:coreProperties>
</file>