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4D20" w14:textId="1E7D641D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DF51DD">
        <w:rPr>
          <w:rFonts w:ascii="Times New Roman" w:hAnsi="Times New Roman"/>
          <w:i/>
        </w:rPr>
        <w:t>7</w:t>
      </w:r>
      <w:r w:rsidRPr="00F76744">
        <w:rPr>
          <w:rFonts w:ascii="Times New Roman" w:hAnsi="Times New Roman"/>
          <w:i/>
        </w:rPr>
        <w:t xml:space="preserve"> ZD – Seznam </w:t>
      </w:r>
      <w:r w:rsidR="0002056E">
        <w:rPr>
          <w:rFonts w:ascii="Times New Roman" w:hAnsi="Times New Roman"/>
          <w:i/>
        </w:rPr>
        <w:t xml:space="preserve">významných </w:t>
      </w:r>
      <w:r w:rsidR="00105036">
        <w:rPr>
          <w:rFonts w:ascii="Times New Roman" w:hAnsi="Times New Roman"/>
          <w:i/>
        </w:rPr>
        <w:t>zakázek</w:t>
      </w:r>
      <w:r w:rsidR="00AB459F" w:rsidRPr="00F76744">
        <w:rPr>
          <w:rFonts w:ascii="Times New Roman" w:hAnsi="Times New Roman"/>
          <w:i/>
        </w:rPr>
        <w:t xml:space="preserve">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51810942" w14:textId="1124BCBC" w:rsidR="00F57AEC" w:rsidRDefault="00F57AEC" w:rsidP="00F3061F">
      <w:pPr>
        <w:pStyle w:val="Podnadpis"/>
        <w:jc w:val="both"/>
        <w:rPr>
          <w:sz w:val="22"/>
          <w:szCs w:val="22"/>
          <w:u w:val="single"/>
        </w:rPr>
      </w:pPr>
      <w:r w:rsidRPr="00F57AEC">
        <w:rPr>
          <w:sz w:val="22"/>
          <w:szCs w:val="22"/>
          <w:u w:val="single"/>
        </w:rPr>
        <w:t>Poptávkové řízení „</w:t>
      </w:r>
      <w:r w:rsidR="00DF51DD" w:rsidRPr="00DF51DD">
        <w:rPr>
          <w:sz w:val="22"/>
          <w:szCs w:val="22"/>
          <w:u w:val="single"/>
        </w:rPr>
        <w:t>Areál Trolejbusy Ostrava – Zastřešení vstupu do gumárny</w:t>
      </w:r>
      <w:r w:rsidRPr="00F57AEC">
        <w:rPr>
          <w:sz w:val="22"/>
          <w:szCs w:val="22"/>
          <w:u w:val="single"/>
        </w:rPr>
        <w:t>“</w:t>
      </w:r>
    </w:p>
    <w:p w14:paraId="2E7ED20F" w14:textId="5EA968B7" w:rsidR="00F3061F" w:rsidRPr="00F3061F" w:rsidRDefault="00F3061F" w:rsidP="00F3061F">
      <w:pPr>
        <w:pStyle w:val="Podnadpis"/>
        <w:jc w:val="both"/>
        <w:rPr>
          <w:sz w:val="22"/>
          <w:szCs w:val="22"/>
          <w:u w:val="single"/>
        </w:rPr>
      </w:pPr>
      <w:r w:rsidRPr="00F3061F">
        <w:rPr>
          <w:sz w:val="22"/>
          <w:szCs w:val="22"/>
          <w:u w:val="single"/>
        </w:rPr>
        <w:t xml:space="preserve">Seznam </w:t>
      </w:r>
      <w:r w:rsidR="0002056E">
        <w:rPr>
          <w:sz w:val="22"/>
          <w:szCs w:val="22"/>
          <w:u w:val="single"/>
        </w:rPr>
        <w:t>významných</w:t>
      </w:r>
      <w:r w:rsidR="00105036">
        <w:rPr>
          <w:sz w:val="22"/>
          <w:szCs w:val="22"/>
          <w:u w:val="single"/>
        </w:rPr>
        <w:t xml:space="preserve"> zakázek</w:t>
      </w:r>
      <w:r w:rsidRPr="00F3061F">
        <w:rPr>
          <w:sz w:val="22"/>
          <w:szCs w:val="22"/>
          <w:u w:val="single"/>
        </w:rPr>
        <w:t xml:space="preserve"> prokazující splnění technické kvalifikace </w:t>
      </w:r>
      <w:r w:rsidR="00010122">
        <w:rPr>
          <w:sz w:val="22"/>
          <w:szCs w:val="22"/>
          <w:u w:val="single"/>
        </w:rPr>
        <w:t xml:space="preserve">dodavatele </w:t>
      </w:r>
      <w:r w:rsidRPr="00F3061F">
        <w:rPr>
          <w:sz w:val="22"/>
          <w:szCs w:val="22"/>
          <w:u w:val="single"/>
        </w:rPr>
        <w:t xml:space="preserve">dle bodu </w:t>
      </w:r>
      <w:r w:rsidR="00E62E96">
        <w:rPr>
          <w:sz w:val="22"/>
          <w:szCs w:val="22"/>
          <w:u w:val="single"/>
        </w:rPr>
        <w:t>xxxx</w:t>
      </w:r>
      <w:r w:rsidRPr="00F3061F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>ZD</w:t>
      </w:r>
    </w:p>
    <w:p w14:paraId="38281FCD" w14:textId="77777777" w:rsidR="00F52B69" w:rsidRDefault="00F52B69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596"/>
        <w:gridCol w:w="1701"/>
        <w:gridCol w:w="2127"/>
      </w:tblGrid>
      <w:tr w:rsidR="00324D7D" w:rsidRPr="00775C44" w14:paraId="4BDDC05F" w14:textId="51B73E29" w:rsidTr="00FA0EAF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59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F2CDF37" w14:textId="4E8A05E0" w:rsidR="00324D7D" w:rsidRPr="00775C44" w:rsidRDefault="00324D7D" w:rsidP="00B70FA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B70FA6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referenční zakázky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EB3A6DE" w:rsidR="00324D7D" w:rsidRPr="003E0EA8" w:rsidRDefault="00324D7D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2D6282F3" w:rsidR="00324D7D" w:rsidRPr="00DD3477" w:rsidRDefault="00F52B69" w:rsidP="008C0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</w:t>
            </w:r>
            <w:r w:rsidR="00324D7D"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</w:t>
            </w:r>
            <w:r w:rsidR="00D168F4" w:rsidRPr="00DD3477">
              <w:rPr>
                <w:rFonts w:ascii="Times New Roman" w:hAnsi="Times New Roman"/>
                <w:b/>
              </w:rPr>
              <w:t xml:space="preserve"> </w:t>
            </w:r>
            <w:r w:rsidR="00F57AEC"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 Kč bez DPH</w:t>
            </w:r>
          </w:p>
        </w:tc>
      </w:tr>
      <w:tr w:rsidR="00324D7D" w:rsidRPr="00775C44" w14:paraId="4FF58BBC" w14:textId="78BED711" w:rsidTr="00FA0EAF">
        <w:trPr>
          <w:trHeight w:hRule="exact" w:val="242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59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7E19590" w14:textId="7416348C" w:rsidR="00324D7D" w:rsidRPr="00B12EC0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</w:rPr>
            </w:pPr>
            <w:r w:rsidRPr="00B12EC0">
              <w:rPr>
                <w:rFonts w:ascii="Times New Roman" w:hAnsi="Times New Roman"/>
                <w:b/>
              </w:rPr>
              <w:t>……………………</w:t>
            </w:r>
            <w:r w:rsidR="00E62E96" w:rsidRPr="00B12EC0">
              <w:rPr>
                <w:rFonts w:ascii="Times New Roman" w:eastAsia="Times New Roman" w:hAnsi="Times New Roman"/>
                <w:b/>
                <w:lang w:eastAsia="cs-CZ"/>
              </w:rPr>
              <w:t xml:space="preserve"> </w:t>
            </w:r>
            <w:r w:rsidR="00B12EC0" w:rsidRPr="00B12EC0">
              <w:rPr>
                <w:rFonts w:ascii="Times New Roman" w:eastAsia="Times New Roman" w:hAnsi="Times New Roman"/>
                <w:b/>
                <w:lang w:eastAsia="cs-CZ"/>
              </w:rPr>
              <w:t xml:space="preserve">novostavba, rekonstrukce nebo vestavba budov, </w:t>
            </w:r>
            <w:r w:rsidR="00DF51DD">
              <w:rPr>
                <w:rFonts w:ascii="Times New Roman" w:eastAsia="Times New Roman" w:hAnsi="Times New Roman"/>
                <w:b/>
                <w:lang w:eastAsia="cs-CZ"/>
              </w:rPr>
              <w:t>jejíž</w:t>
            </w:r>
            <w:r w:rsidR="00B12EC0" w:rsidRPr="00B12EC0">
              <w:rPr>
                <w:rFonts w:ascii="Times New Roman" w:eastAsia="Times New Roman" w:hAnsi="Times New Roman"/>
                <w:b/>
                <w:lang w:eastAsia="cs-CZ"/>
              </w:rPr>
              <w:t xml:space="preserve"> součástí je dodávka a montáž ocelové konstrukce.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8F8A3" w14:textId="23B314FD" w:rsidR="00B70FA6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B70FA6">
              <w:rPr>
                <w:rFonts w:ascii="Times New Roman" w:eastAsia="Times New Roman" w:hAnsi="Times New Roman"/>
                <w:color w:val="000000"/>
                <w:lang w:eastAsia="cs-CZ"/>
              </w:rPr>
              <w:t>(měsíc/rok)</w:t>
            </w:r>
          </w:p>
          <w:p w14:paraId="3C512C8D" w14:textId="4A5BFDEB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D60F7B" w14:textId="1A14540F" w:rsidR="00B12EC0" w:rsidRDefault="00FA0EAF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…….. </w:t>
            </w:r>
            <w:r w:rsidR="00B12EC0">
              <w:rPr>
                <w:rFonts w:ascii="Times New Roman" w:eastAsia="Times New Roman" w:hAnsi="Times New Roman"/>
                <w:color w:val="000000"/>
                <w:lang w:eastAsia="cs-CZ"/>
              </w:rPr>
              <w:t>Investiční náklady vztahující se k ocelové konstrukci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5DA8CB20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61BE683D" w14:textId="77777777" w:rsidR="00DF51DD" w:rsidRDefault="00DF51DD" w:rsidP="00C501B0">
      <w:pPr>
        <w:pStyle w:val="Podnadpis"/>
        <w:jc w:val="both"/>
        <w:rPr>
          <w:b w:val="0"/>
          <w:sz w:val="22"/>
          <w:szCs w:val="22"/>
        </w:rPr>
      </w:pPr>
    </w:p>
    <w:p w14:paraId="22CB9438" w14:textId="77777777" w:rsidR="00DF51DD" w:rsidRDefault="00DF51DD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07F5372A" w14:textId="77777777" w:rsidR="003F61E0" w:rsidRPr="003F61E0" w:rsidRDefault="003F61E0" w:rsidP="003F61E0">
      <w:pPr>
        <w:spacing w:after="0"/>
        <w:rPr>
          <w:rFonts w:ascii="Times New Roman" w:hAnsi="Times New Roman"/>
          <w:i/>
          <w:iCs/>
        </w:rPr>
      </w:pPr>
      <w:r w:rsidRPr="003F61E0">
        <w:rPr>
          <w:rFonts w:ascii="Times New Roman" w:hAnsi="Times New Roman"/>
          <w:i/>
          <w:iCs/>
        </w:rPr>
        <w:t xml:space="preserve">jméno, funkce a podpis statutárního nebo </w:t>
      </w:r>
    </w:p>
    <w:p w14:paraId="58744E55" w14:textId="6551FDA1" w:rsidR="003F61E0" w:rsidRPr="003F61E0" w:rsidRDefault="003F61E0" w:rsidP="003F61E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3F61E0">
        <w:rPr>
          <w:rFonts w:ascii="Times New Roman" w:hAnsi="Times New Roman"/>
          <w:i/>
          <w:iCs/>
        </w:rPr>
        <w:t>oprávněného zástupce dodavatele</w:t>
      </w:r>
    </w:p>
    <w:p w14:paraId="7ACBB15E" w14:textId="7EB09C97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3F61E0">
      <w:headerReference w:type="default" r:id="rId7"/>
      <w:footerReference w:type="default" r:id="rId8"/>
      <w:pgSz w:w="16838" w:h="11906" w:orient="landscape"/>
      <w:pgMar w:top="1418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DA92" w14:textId="77777777" w:rsidR="004054AE" w:rsidRDefault="004054AE" w:rsidP="009F37D8">
      <w:pPr>
        <w:spacing w:after="0" w:line="240" w:lineRule="auto"/>
      </w:pPr>
      <w:r>
        <w:separator/>
      </w:r>
    </w:p>
  </w:endnote>
  <w:endnote w:type="continuationSeparator" w:id="0">
    <w:p w14:paraId="3625910D" w14:textId="77777777" w:rsidR="004054AE" w:rsidRDefault="004054A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A970" w14:textId="24E39A3B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8C0A61" w:rsidRPr="008C0A61">
      <w:rPr>
        <w:rFonts w:ascii="Times New Roman" w:hAnsi="Times New Roman"/>
        <w:i/>
        <w:sz w:val="20"/>
        <w:szCs w:val="20"/>
      </w:rPr>
      <w:t>Areál</w:t>
    </w:r>
    <w:r w:rsidR="00DF51DD">
      <w:rPr>
        <w:rFonts w:ascii="Times New Roman" w:hAnsi="Times New Roman"/>
        <w:i/>
        <w:sz w:val="20"/>
        <w:szCs w:val="20"/>
      </w:rPr>
      <w:t xml:space="preserve"> Trolejbusy Ostrava – Zastřešení vstupu do gumárny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A0EA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A0EA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723F" w14:textId="77777777" w:rsidR="004054AE" w:rsidRDefault="004054AE" w:rsidP="009F37D8">
      <w:pPr>
        <w:spacing w:after="0" w:line="240" w:lineRule="auto"/>
      </w:pPr>
      <w:r>
        <w:separator/>
      </w:r>
    </w:p>
  </w:footnote>
  <w:footnote w:type="continuationSeparator" w:id="0">
    <w:p w14:paraId="549EBC27" w14:textId="77777777" w:rsidR="004054AE" w:rsidRDefault="004054A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0ADC" w14:textId="0ED4A09F" w:rsidR="004F589C" w:rsidRDefault="003F61E0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5B1B8CBC">
          <wp:simplePos x="0" y="0"/>
          <wp:positionH relativeFrom="margin">
            <wp:align>right</wp:align>
          </wp:positionH>
          <wp:positionV relativeFrom="page">
            <wp:posOffset>276225</wp:posOffset>
          </wp:positionV>
          <wp:extent cx="2181225" cy="619125"/>
          <wp:effectExtent l="0" t="0" r="9525" b="9525"/>
          <wp:wrapSquare wrapText="bothSides"/>
          <wp:docPr id="5" name="Obrázek 5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326FBF52">
          <wp:simplePos x="0" y="0"/>
          <wp:positionH relativeFrom="margin">
            <wp:align>left</wp:align>
          </wp:positionH>
          <wp:positionV relativeFrom="page">
            <wp:posOffset>276225</wp:posOffset>
          </wp:positionV>
          <wp:extent cx="1866900" cy="504825"/>
          <wp:effectExtent l="0" t="0" r="0" b="9525"/>
          <wp:wrapSquare wrapText="bothSides"/>
          <wp:docPr id="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040344">
    <w:abstractNumId w:val="1"/>
  </w:num>
  <w:num w:numId="2" w16cid:durableId="1008369636">
    <w:abstractNumId w:val="2"/>
  </w:num>
  <w:num w:numId="3" w16cid:durableId="54356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D8"/>
    <w:rsid w:val="00010122"/>
    <w:rsid w:val="0002056E"/>
    <w:rsid w:val="00023476"/>
    <w:rsid w:val="000270E4"/>
    <w:rsid w:val="000527BE"/>
    <w:rsid w:val="00062570"/>
    <w:rsid w:val="00072D03"/>
    <w:rsid w:val="00072E7F"/>
    <w:rsid w:val="00076903"/>
    <w:rsid w:val="00085C65"/>
    <w:rsid w:val="000957A5"/>
    <w:rsid w:val="000A138F"/>
    <w:rsid w:val="000A2794"/>
    <w:rsid w:val="000A52AC"/>
    <w:rsid w:val="000A767A"/>
    <w:rsid w:val="000B344A"/>
    <w:rsid w:val="000B5123"/>
    <w:rsid w:val="000B7BB7"/>
    <w:rsid w:val="000B7FF7"/>
    <w:rsid w:val="000C09C4"/>
    <w:rsid w:val="000C1A7D"/>
    <w:rsid w:val="000C4E07"/>
    <w:rsid w:val="000C68DE"/>
    <w:rsid w:val="000D3212"/>
    <w:rsid w:val="000D6C92"/>
    <w:rsid w:val="000D7D8D"/>
    <w:rsid w:val="000E2BB6"/>
    <w:rsid w:val="000E3B2B"/>
    <w:rsid w:val="000F7721"/>
    <w:rsid w:val="00105036"/>
    <w:rsid w:val="00122F25"/>
    <w:rsid w:val="00126E0F"/>
    <w:rsid w:val="00127BCD"/>
    <w:rsid w:val="001304FB"/>
    <w:rsid w:val="00134DFA"/>
    <w:rsid w:val="001447B1"/>
    <w:rsid w:val="00153DBE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3467"/>
    <w:rsid w:val="0033437C"/>
    <w:rsid w:val="00346926"/>
    <w:rsid w:val="00347DB4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3F61E0"/>
    <w:rsid w:val="004054AE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B6690"/>
    <w:rsid w:val="005D74DF"/>
    <w:rsid w:val="005E52FA"/>
    <w:rsid w:val="005E6D63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1A1F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13CD"/>
    <w:rsid w:val="00824F40"/>
    <w:rsid w:val="008330E5"/>
    <w:rsid w:val="00841D81"/>
    <w:rsid w:val="00850342"/>
    <w:rsid w:val="00865D09"/>
    <w:rsid w:val="0088393A"/>
    <w:rsid w:val="00887374"/>
    <w:rsid w:val="008878E4"/>
    <w:rsid w:val="008952F3"/>
    <w:rsid w:val="008C0A61"/>
    <w:rsid w:val="008C6158"/>
    <w:rsid w:val="008D3CA4"/>
    <w:rsid w:val="008E35D8"/>
    <w:rsid w:val="008E5F50"/>
    <w:rsid w:val="00901141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640B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9F7B85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49C7"/>
    <w:rsid w:val="00B06A10"/>
    <w:rsid w:val="00B10C60"/>
    <w:rsid w:val="00B11F32"/>
    <w:rsid w:val="00B12EC0"/>
    <w:rsid w:val="00B353AB"/>
    <w:rsid w:val="00B47E15"/>
    <w:rsid w:val="00B51956"/>
    <w:rsid w:val="00B645A4"/>
    <w:rsid w:val="00B70FA6"/>
    <w:rsid w:val="00B807BB"/>
    <w:rsid w:val="00B91383"/>
    <w:rsid w:val="00BA649A"/>
    <w:rsid w:val="00BC352E"/>
    <w:rsid w:val="00BD1FD3"/>
    <w:rsid w:val="00BD3D7E"/>
    <w:rsid w:val="00BD500C"/>
    <w:rsid w:val="00BE615F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B7F0F"/>
    <w:rsid w:val="00CD0E72"/>
    <w:rsid w:val="00CE11AF"/>
    <w:rsid w:val="00CE79D2"/>
    <w:rsid w:val="00CF37F7"/>
    <w:rsid w:val="00D06267"/>
    <w:rsid w:val="00D166C9"/>
    <w:rsid w:val="00D168F4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0389"/>
    <w:rsid w:val="00D713A7"/>
    <w:rsid w:val="00D72008"/>
    <w:rsid w:val="00D94A02"/>
    <w:rsid w:val="00D973A0"/>
    <w:rsid w:val="00DA61A7"/>
    <w:rsid w:val="00DA7F25"/>
    <w:rsid w:val="00DB04A9"/>
    <w:rsid w:val="00DB5B8D"/>
    <w:rsid w:val="00DC6FC5"/>
    <w:rsid w:val="00DD1227"/>
    <w:rsid w:val="00DD3477"/>
    <w:rsid w:val="00DD7A96"/>
    <w:rsid w:val="00DE109F"/>
    <w:rsid w:val="00DE1CAC"/>
    <w:rsid w:val="00DE33E3"/>
    <w:rsid w:val="00DF216E"/>
    <w:rsid w:val="00DF51DD"/>
    <w:rsid w:val="00DF5A18"/>
    <w:rsid w:val="00E03774"/>
    <w:rsid w:val="00E07FAE"/>
    <w:rsid w:val="00E15680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2E96"/>
    <w:rsid w:val="00E63364"/>
    <w:rsid w:val="00E717DC"/>
    <w:rsid w:val="00E80EE3"/>
    <w:rsid w:val="00E81A5A"/>
    <w:rsid w:val="00E83A27"/>
    <w:rsid w:val="00EA529D"/>
    <w:rsid w:val="00EB0A53"/>
    <w:rsid w:val="00EC054F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524B4"/>
    <w:rsid w:val="00F52B69"/>
    <w:rsid w:val="00F57AEC"/>
    <w:rsid w:val="00F65BC0"/>
    <w:rsid w:val="00F701D0"/>
    <w:rsid w:val="00F72F38"/>
    <w:rsid w:val="00F76744"/>
    <w:rsid w:val="00F77524"/>
    <w:rsid w:val="00F8480A"/>
    <w:rsid w:val="00F909C2"/>
    <w:rsid w:val="00FA0EAF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CB7F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128</Words>
  <Characters>852</Characters>
  <Application>Microsoft Office Word</Application>
  <DocSecurity>0</DocSecurity>
  <Lines>50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Řezáčová Sylva, Ing.</cp:lastModifiedBy>
  <cp:revision>17</cp:revision>
  <cp:lastPrinted>2011-11-09T07:37:00Z</cp:lastPrinted>
  <dcterms:created xsi:type="dcterms:W3CDTF">2024-09-03T04:45:00Z</dcterms:created>
  <dcterms:modified xsi:type="dcterms:W3CDTF">2026-04-02T07:09:00Z</dcterms:modified>
</cp:coreProperties>
</file>