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4686F39A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3D0841" w:rsidRPr="003D0841">
        <w:rPr>
          <w:rFonts w:ascii="Palatino Linotype" w:hAnsi="Palatino Linotype"/>
          <w:b/>
          <w:bCs/>
        </w:rPr>
        <w:t>Rekonstrukce bývalého učitelského domu Škrobálkova 291/49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28"/>
        <w:gridCol w:w="1994"/>
        <w:gridCol w:w="1047"/>
        <w:gridCol w:w="1153"/>
        <w:gridCol w:w="1828"/>
      </w:tblGrid>
      <w:tr w:rsidR="008D1CE9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318095A8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 w:rsidR="008D1CE9">
              <w:rPr>
                <w:rFonts w:ascii="Palatino Linotype" w:hAnsi="Palatino Linotype"/>
                <w:b/>
              </w:rPr>
              <w:t>stavebních prací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82C8D33" w14:textId="77777777" w:rsidR="00091A11" w:rsidRDefault="00091A11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091A11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091A11"/>
    <w:rsid w:val="001432F5"/>
    <w:rsid w:val="001D74EB"/>
    <w:rsid w:val="00234B77"/>
    <w:rsid w:val="00280ECC"/>
    <w:rsid w:val="002B0E8C"/>
    <w:rsid w:val="00361239"/>
    <w:rsid w:val="00377777"/>
    <w:rsid w:val="00390BA5"/>
    <w:rsid w:val="003D0841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367E7"/>
    <w:rsid w:val="008D1CE9"/>
    <w:rsid w:val="008D3FC3"/>
    <w:rsid w:val="008E4652"/>
    <w:rsid w:val="00983BD4"/>
    <w:rsid w:val="009C13B0"/>
    <w:rsid w:val="009F1557"/>
    <w:rsid w:val="00A473C1"/>
    <w:rsid w:val="00A519B8"/>
    <w:rsid w:val="00A636C1"/>
    <w:rsid w:val="00A82204"/>
    <w:rsid w:val="00AC5128"/>
    <w:rsid w:val="00B400AF"/>
    <w:rsid w:val="00B4276E"/>
    <w:rsid w:val="00B92011"/>
    <w:rsid w:val="00CC5339"/>
    <w:rsid w:val="00CF7363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5</cp:revision>
  <dcterms:created xsi:type="dcterms:W3CDTF">2025-08-15T07:50:00Z</dcterms:created>
  <dcterms:modified xsi:type="dcterms:W3CDTF">2026-04-07T09:12:00Z</dcterms:modified>
</cp:coreProperties>
</file>