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1008"/>
        <w:gridCol w:w="3240"/>
        <w:gridCol w:w="4964"/>
      </w:tblGrid>
      <w:tr w:rsidR="00E028BA" w:rsidRPr="00804C2A" w:rsidTr="00804C2A">
        <w:tc>
          <w:tcPr>
            <w:tcW w:w="9212" w:type="dxa"/>
            <w:gridSpan w:val="3"/>
            <w:vAlign w:val="center"/>
          </w:tcPr>
          <w:p w:rsidR="00E028BA" w:rsidRPr="00804C2A" w:rsidRDefault="00F42B60" w:rsidP="00E028BA">
            <w:pPr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  <w:bookmarkStart w:id="0" w:name="_GoBack"/>
            <w:bookmarkEnd w:id="0"/>
            <w:r w:rsidRPr="00804C2A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 xml:space="preserve"> Seznam poddodavatelů</w:t>
            </w:r>
          </w:p>
          <w:p w:rsidR="00E028BA" w:rsidRPr="00804C2A" w:rsidRDefault="00A50AD1" w:rsidP="00E028BA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804C2A">
              <w:rPr>
                <w:rFonts w:ascii="Arial" w:hAnsi="Arial" w:cs="Arial"/>
                <w:b/>
                <w:bCs/>
                <w:caps/>
              </w:rPr>
              <w:t>na plnění předmětu veřejné zakázky</w:t>
            </w:r>
            <w:r w:rsidR="00E028BA" w:rsidRPr="00804C2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028BA" w:rsidRPr="00804C2A" w:rsidTr="00804C2A">
        <w:tc>
          <w:tcPr>
            <w:tcW w:w="9212" w:type="dxa"/>
            <w:gridSpan w:val="3"/>
            <w:shd w:val="clear" w:color="auto" w:fill="E0E0E0"/>
            <w:vAlign w:val="center"/>
          </w:tcPr>
          <w:p w:rsidR="00E028BA" w:rsidRPr="00804C2A" w:rsidRDefault="00E028BA" w:rsidP="00E028BA">
            <w:pPr>
              <w:jc w:val="center"/>
              <w:rPr>
                <w:rFonts w:ascii="Arial" w:hAnsi="Arial" w:cs="Arial"/>
                <w:b/>
                <w:bCs/>
              </w:rPr>
            </w:pPr>
            <w:r w:rsidRPr="00804C2A">
              <w:rPr>
                <w:rFonts w:ascii="Arial" w:hAnsi="Arial" w:cs="Arial"/>
                <w:b/>
                <w:bCs/>
              </w:rPr>
              <w:t>1. Veřejná zakázka</w:t>
            </w:r>
          </w:p>
        </w:tc>
      </w:tr>
      <w:tr w:rsidR="00BB6CC8" w:rsidRPr="00804C2A" w:rsidTr="00804C2A">
        <w:tc>
          <w:tcPr>
            <w:tcW w:w="9212" w:type="dxa"/>
            <w:gridSpan w:val="3"/>
            <w:vAlign w:val="center"/>
          </w:tcPr>
          <w:p w:rsidR="00BB6CC8" w:rsidRPr="00804C2A" w:rsidRDefault="00BB6CC8" w:rsidP="0078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4C2A">
              <w:rPr>
                <w:rFonts w:ascii="Arial" w:hAnsi="Arial" w:cs="Arial"/>
                <w:sz w:val="20"/>
                <w:szCs w:val="20"/>
              </w:rPr>
              <w:t>Veřejná zakázka dle § 52 písm. a) a § 53</w:t>
            </w:r>
            <w:r w:rsidRPr="00804C2A">
              <w:rPr>
                <w:rFonts w:ascii="Arial" w:hAnsi="Arial" w:cs="Arial"/>
                <w:snapToGrid w:val="0"/>
                <w:sz w:val="20"/>
                <w:szCs w:val="20"/>
              </w:rPr>
              <w:t xml:space="preserve"> zákona č. 134/2016 Sb. o zadávání veřejných zakázek, v platném znění - jedná se o zadávací řízení zadávané postupem dle zákona č. 134/2016 Sb., </w:t>
            </w:r>
            <w:r w:rsidR="00804C2A">
              <w:rPr>
                <w:rFonts w:ascii="Arial" w:hAnsi="Arial" w:cs="Arial"/>
                <w:snapToGrid w:val="0"/>
                <w:sz w:val="20"/>
                <w:szCs w:val="20"/>
              </w:rPr>
              <w:br/>
            </w:r>
            <w:r w:rsidRPr="00804C2A">
              <w:rPr>
                <w:rFonts w:ascii="Arial" w:hAnsi="Arial" w:cs="Arial"/>
                <w:snapToGrid w:val="0"/>
                <w:sz w:val="20"/>
                <w:szCs w:val="20"/>
              </w:rPr>
              <w:t>o zadávání veřejných zakázek (dále jen zákon)</w:t>
            </w:r>
          </w:p>
        </w:tc>
      </w:tr>
      <w:tr w:rsidR="00BB6CC8" w:rsidRPr="00804C2A" w:rsidTr="00804C2A">
        <w:tc>
          <w:tcPr>
            <w:tcW w:w="1008" w:type="dxa"/>
            <w:vAlign w:val="center"/>
          </w:tcPr>
          <w:p w:rsidR="00BB6CC8" w:rsidRPr="00804C2A" w:rsidRDefault="00BB6CC8">
            <w:pPr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204" w:type="dxa"/>
            <w:gridSpan w:val="2"/>
            <w:vAlign w:val="center"/>
          </w:tcPr>
          <w:p w:rsidR="00BB6CC8" w:rsidRPr="00804C2A" w:rsidRDefault="00BB6CC8" w:rsidP="00C56B2F">
            <w:pPr>
              <w:jc w:val="center"/>
              <w:rPr>
                <w:rFonts w:ascii="Arial" w:hAnsi="Arial" w:cs="Arial"/>
                <w:b/>
              </w:rPr>
            </w:pPr>
            <w:r w:rsidRPr="00804C2A">
              <w:rPr>
                <w:rFonts w:ascii="Arial" w:hAnsi="Arial" w:cs="Arial"/>
                <w:b/>
              </w:rPr>
              <w:t xml:space="preserve"> </w:t>
            </w:r>
          </w:p>
          <w:p w:rsidR="00BB6CC8" w:rsidRPr="008C20E4" w:rsidRDefault="00BB6CC8" w:rsidP="008C20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  <w:r w:rsidRPr="008C20E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8C20E4">
              <w:rPr>
                <w:rFonts w:ascii="Arial" w:hAnsi="Arial" w:cs="Arial"/>
                <w:b/>
                <w:sz w:val="32"/>
                <w:szCs w:val="32"/>
              </w:rPr>
              <w:fldChar w:fldCharType="begin"/>
            </w:r>
            <w:r w:rsidRPr="008C20E4">
              <w:rPr>
                <w:rFonts w:ascii="Arial" w:hAnsi="Arial" w:cs="Arial"/>
                <w:b/>
                <w:sz w:val="32"/>
                <w:szCs w:val="32"/>
              </w:rPr>
              <w:instrText xml:space="preserve"> INCLUDEPICTURE "http://www.pist.cz/img/logo.png" \* MERGEFORMATINET </w:instrText>
            </w:r>
            <w:r w:rsidR="00B83DDE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Pr="008C20E4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r w:rsidRPr="008C20E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C20E4" w:rsidRPr="008C20E4"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Zateplení, výměna výplní otvorů a nucené větrání učeben Základní školy Cihelní 6, Bruntál</w:t>
            </w:r>
          </w:p>
          <w:p w:rsidR="008C20E4" w:rsidRPr="008C20E4" w:rsidRDefault="008C20E4" w:rsidP="008C20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</w:pPr>
          </w:p>
          <w:p w:rsidR="00BB6CC8" w:rsidRPr="00804C2A" w:rsidRDefault="00BB6CC8" w:rsidP="00804C2A">
            <w:pPr>
              <w:spacing w:after="120"/>
              <w:ind w:left="2829" w:hanging="2829"/>
              <w:contextualSpacing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ve vztahu k zákonu se jedná o zjednodušené podlimitní řízení</w:t>
            </w:r>
          </w:p>
        </w:tc>
      </w:tr>
      <w:tr w:rsidR="00BB6CC8" w:rsidRPr="00804C2A" w:rsidTr="00804C2A">
        <w:tc>
          <w:tcPr>
            <w:tcW w:w="9212" w:type="dxa"/>
            <w:gridSpan w:val="3"/>
            <w:shd w:val="clear" w:color="auto" w:fill="E0E0E0"/>
            <w:vAlign w:val="center"/>
          </w:tcPr>
          <w:p w:rsidR="00BB6CC8" w:rsidRPr="00804C2A" w:rsidRDefault="00BB6CC8" w:rsidP="00E028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2. Základní identifikační údaje</w:t>
            </w:r>
          </w:p>
        </w:tc>
      </w:tr>
      <w:tr w:rsidR="00BB6CC8" w:rsidRPr="00804C2A" w:rsidTr="00804C2A">
        <w:trPr>
          <w:trHeight w:val="276"/>
        </w:trPr>
        <w:tc>
          <w:tcPr>
            <w:tcW w:w="9212" w:type="dxa"/>
            <w:gridSpan w:val="3"/>
            <w:shd w:val="clear" w:color="auto" w:fill="E0E0E0"/>
            <w:vAlign w:val="center"/>
          </w:tcPr>
          <w:p w:rsidR="00BB6CC8" w:rsidRPr="00804C2A" w:rsidRDefault="00BB6CC8" w:rsidP="00285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2.1. Zadavatel</w:t>
            </w:r>
          </w:p>
        </w:tc>
      </w:tr>
      <w:tr w:rsidR="003E652F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3E652F" w:rsidRPr="00804C2A" w:rsidRDefault="003E652F" w:rsidP="003E65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4964" w:type="dxa"/>
            <w:vAlign w:val="center"/>
          </w:tcPr>
          <w:p w:rsidR="003E652F" w:rsidRPr="00A54EA6" w:rsidRDefault="003E652F" w:rsidP="003E65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Město </w:t>
            </w:r>
            <w:r w:rsidR="008C20E4">
              <w:rPr>
                <w:rFonts w:ascii="Arial" w:hAnsi="Arial" w:cs="Arial"/>
                <w:b/>
                <w:sz w:val="20"/>
                <w:szCs w:val="20"/>
              </w:rPr>
              <w:t>Bruntál</w:t>
            </w: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964" w:type="dxa"/>
            <w:vAlign w:val="center"/>
          </w:tcPr>
          <w:p w:rsidR="008C20E4" w:rsidRPr="00A54EA6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Nádražní 994/20, 792 01 Bruntál</w:t>
            </w: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964" w:type="dxa"/>
            <w:vAlign w:val="center"/>
          </w:tcPr>
          <w:p w:rsidR="008C20E4" w:rsidRPr="00A54EA6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00295892</w:t>
            </w:r>
          </w:p>
        </w:tc>
      </w:tr>
      <w:tr w:rsidR="008C20E4" w:rsidRPr="003E652F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3E652F" w:rsidRDefault="008C20E4" w:rsidP="008C2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E652F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4964" w:type="dxa"/>
            <w:vAlign w:val="center"/>
          </w:tcPr>
          <w:p w:rsidR="008C20E4" w:rsidRPr="003E652F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CZ002</w:t>
            </w:r>
            <w:r>
              <w:rPr>
                <w:rFonts w:ascii="Arial" w:hAnsi="Arial" w:cs="Arial"/>
                <w:sz w:val="20"/>
                <w:szCs w:val="20"/>
              </w:rPr>
              <w:t>95892</w:t>
            </w:r>
          </w:p>
        </w:tc>
      </w:tr>
      <w:tr w:rsidR="008C20E4" w:rsidRPr="00804C2A" w:rsidTr="00804C2A">
        <w:trPr>
          <w:trHeight w:val="276"/>
        </w:trPr>
        <w:tc>
          <w:tcPr>
            <w:tcW w:w="9212" w:type="dxa"/>
            <w:gridSpan w:val="3"/>
            <w:shd w:val="clear" w:color="auto" w:fill="E0E0E0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2.2.  Účastník zadávacího řízení</w:t>
            </w: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4964" w:type="dxa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964" w:type="dxa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964" w:type="dxa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ind w:right="4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964" w:type="dxa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0E4" w:rsidRPr="00804C2A" w:rsidTr="00804C2A">
        <w:trPr>
          <w:trHeight w:val="276"/>
        </w:trPr>
        <w:tc>
          <w:tcPr>
            <w:tcW w:w="4248" w:type="dxa"/>
            <w:gridSpan w:val="2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za ú</w:t>
            </w: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častníka:</w:t>
            </w:r>
          </w:p>
        </w:tc>
        <w:tc>
          <w:tcPr>
            <w:tcW w:w="4964" w:type="dxa"/>
            <w:vAlign w:val="center"/>
          </w:tcPr>
          <w:p w:rsidR="008C20E4" w:rsidRPr="00804C2A" w:rsidRDefault="008C20E4" w:rsidP="008C20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4031" w:rsidRPr="00804C2A" w:rsidRDefault="008D4031">
      <w:pPr>
        <w:rPr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2880"/>
        <w:gridCol w:w="2885"/>
        <w:gridCol w:w="1980"/>
        <w:gridCol w:w="10"/>
        <w:gridCol w:w="1009"/>
      </w:tblGrid>
      <w:tr w:rsidR="00E028BA" w:rsidRPr="00804C2A" w:rsidTr="00804C2A">
        <w:tc>
          <w:tcPr>
            <w:tcW w:w="6233" w:type="dxa"/>
            <w:gridSpan w:val="3"/>
            <w:shd w:val="clear" w:color="auto" w:fill="E0E0E0"/>
            <w:vAlign w:val="center"/>
          </w:tcPr>
          <w:p w:rsidR="00E028BA" w:rsidRPr="00804C2A" w:rsidRDefault="00E028BA" w:rsidP="001B2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028BA" w:rsidRPr="00804C2A" w:rsidRDefault="00E028BA" w:rsidP="005676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  <w:p w:rsidR="00E028BA" w:rsidRPr="00804C2A" w:rsidRDefault="00E028BA" w:rsidP="001B2B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shd w:val="clear" w:color="auto" w:fill="E0E0E0"/>
            <w:vAlign w:val="center"/>
          </w:tcPr>
          <w:p w:rsidR="00E028BA" w:rsidRPr="00804C2A" w:rsidRDefault="00E028BA" w:rsidP="00F42B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F42B60"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účastník zadávacího řízení zadat poddodavateli</w:t>
            </w:r>
          </w:p>
        </w:tc>
        <w:tc>
          <w:tcPr>
            <w:tcW w:w="1009" w:type="dxa"/>
            <w:shd w:val="clear" w:color="auto" w:fill="E0E0E0"/>
            <w:textDirection w:val="btLr"/>
            <w:vAlign w:val="center"/>
          </w:tcPr>
          <w:p w:rsidR="00E028BA" w:rsidRPr="00804C2A" w:rsidRDefault="00E028BA" w:rsidP="001B2B2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804C2A" w:rsidRPr="003E652F" w:rsidTr="00804C2A">
        <w:tc>
          <w:tcPr>
            <w:tcW w:w="468" w:type="dxa"/>
            <w:vMerge w:val="restart"/>
            <w:vAlign w:val="center"/>
          </w:tcPr>
          <w:p w:rsidR="00804C2A" w:rsidRPr="003E652F" w:rsidRDefault="00804C2A" w:rsidP="001B2B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52F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Tel./fax: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Spisová značka v OR: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3E652F" w:rsidRDefault="00804C2A" w:rsidP="00243B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 xml:space="preserve">Osoba oprávněná jednat </w:t>
            </w:r>
          </w:p>
          <w:p w:rsidR="00804C2A" w:rsidRPr="003E652F" w:rsidRDefault="00804C2A" w:rsidP="00243B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za poddodavatele.:</w:t>
            </w:r>
          </w:p>
        </w:tc>
        <w:tc>
          <w:tcPr>
            <w:tcW w:w="2885" w:type="dxa"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3E652F" w:rsidRDefault="00804C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3E652F" w:rsidTr="00804C2A">
        <w:tc>
          <w:tcPr>
            <w:tcW w:w="468" w:type="dxa"/>
            <w:vMerge w:val="restart"/>
            <w:vAlign w:val="center"/>
          </w:tcPr>
          <w:p w:rsidR="00804C2A" w:rsidRPr="003E652F" w:rsidRDefault="00804C2A" w:rsidP="001B2B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E652F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880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3E652F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2885" w:type="dxa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 w:val="restart"/>
            <w:vAlign w:val="center"/>
          </w:tcPr>
          <w:p w:rsidR="00804C2A" w:rsidRPr="003E652F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Tel./fax: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Pr="00804C2A" w:rsidRDefault="00804C2A" w:rsidP="001B2B2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Spisová značka v OR: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C2A" w:rsidRPr="00804C2A" w:rsidTr="00804C2A">
        <w:tc>
          <w:tcPr>
            <w:tcW w:w="468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04C2A" w:rsidRDefault="00804C2A" w:rsidP="00243B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 xml:space="preserve">Osoba oprávněná jednat </w:t>
            </w:r>
          </w:p>
          <w:p w:rsidR="00804C2A" w:rsidRPr="00804C2A" w:rsidRDefault="00804C2A" w:rsidP="00243B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C2A">
              <w:rPr>
                <w:rFonts w:ascii="Arial" w:hAnsi="Arial" w:cs="Arial"/>
                <w:sz w:val="20"/>
                <w:szCs w:val="20"/>
              </w:rPr>
              <w:t>za poddodavatele.:</w:t>
            </w:r>
          </w:p>
        </w:tc>
        <w:tc>
          <w:tcPr>
            <w:tcW w:w="2885" w:type="dxa"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804C2A" w:rsidRPr="00804C2A" w:rsidRDefault="00804C2A" w:rsidP="001B2B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B32" w:rsidRPr="00804C2A" w:rsidRDefault="00243B32" w:rsidP="00243B32">
      <w:pPr>
        <w:rPr>
          <w:sz w:val="20"/>
          <w:szCs w:val="20"/>
        </w:rPr>
      </w:pPr>
    </w:p>
    <w:p w:rsidR="005676B3" w:rsidRPr="00804C2A" w:rsidRDefault="005676B3">
      <w:pPr>
        <w:rPr>
          <w:rFonts w:ascii="Arial" w:hAnsi="Arial" w:cs="Arial"/>
          <w:sz w:val="20"/>
          <w:szCs w:val="20"/>
        </w:rPr>
      </w:pPr>
    </w:p>
    <w:p w:rsidR="00D57480" w:rsidRPr="00804C2A" w:rsidRDefault="005676B3">
      <w:pPr>
        <w:rPr>
          <w:rFonts w:ascii="Arial" w:hAnsi="Arial" w:cs="Arial"/>
          <w:sz w:val="20"/>
          <w:szCs w:val="20"/>
        </w:rPr>
      </w:pPr>
      <w:r w:rsidRPr="00804C2A">
        <w:rPr>
          <w:rFonts w:ascii="Arial" w:hAnsi="Arial" w:cs="Arial"/>
          <w:sz w:val="20"/>
          <w:szCs w:val="20"/>
        </w:rPr>
        <w:t xml:space="preserve">V                         dne: </w:t>
      </w:r>
    </w:p>
    <w:p w:rsidR="00D57480" w:rsidRPr="00804C2A" w:rsidRDefault="00D57480">
      <w:pPr>
        <w:rPr>
          <w:rFonts w:ascii="Arial" w:hAnsi="Arial" w:cs="Arial"/>
          <w:sz w:val="20"/>
          <w:szCs w:val="20"/>
        </w:rPr>
      </w:pPr>
    </w:p>
    <w:p w:rsidR="00BF49BF" w:rsidRPr="00804C2A" w:rsidRDefault="005676B3" w:rsidP="00BF49BF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sz w:val="20"/>
          <w:szCs w:val="20"/>
        </w:rPr>
      </w:pPr>
      <w:r w:rsidRPr="00804C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Pr="00804C2A">
        <w:rPr>
          <w:rFonts w:ascii="Arial" w:hAnsi="Arial" w:cs="Arial"/>
          <w:sz w:val="20"/>
          <w:szCs w:val="20"/>
        </w:rPr>
        <w:t>Podpis oprávněné osoby</w:t>
      </w:r>
    </w:p>
    <w:sectPr w:rsidR="00BF49BF" w:rsidRPr="00804C2A" w:rsidSect="008D4031">
      <w:headerReference w:type="default" r:id="rId6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F6" w:rsidRDefault="009832F6">
      <w:r>
        <w:separator/>
      </w:r>
    </w:p>
  </w:endnote>
  <w:endnote w:type="continuationSeparator" w:id="0">
    <w:p w:rsidR="009832F6" w:rsidRDefault="0098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F6" w:rsidRDefault="009832F6">
      <w:r>
        <w:separator/>
      </w:r>
    </w:p>
  </w:footnote>
  <w:footnote w:type="continuationSeparator" w:id="0">
    <w:p w:rsidR="009832F6" w:rsidRDefault="0098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C2A" w:rsidRDefault="00804C2A" w:rsidP="00804C2A">
    <w:pPr>
      <w:pStyle w:val="Zhlav"/>
      <w:rPr>
        <w:sz w:val="16"/>
        <w:szCs w:val="16"/>
      </w:rPr>
    </w:pPr>
  </w:p>
  <w:p w:rsidR="00804C2A" w:rsidRPr="001E51BB" w:rsidRDefault="00804C2A" w:rsidP="00804C2A">
    <w:pPr>
      <w:pStyle w:val="Zhlav"/>
      <w:rPr>
        <w:rFonts w:ascii="Arial" w:hAnsi="Arial" w:cs="Arial"/>
        <w:sz w:val="16"/>
        <w:szCs w:val="16"/>
      </w:rPr>
    </w:pPr>
  </w:p>
  <w:p w:rsidR="00810A2B" w:rsidRPr="00804C2A" w:rsidRDefault="00804C2A" w:rsidP="00804C2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29"/>
    <w:rsid w:val="000072C6"/>
    <w:rsid w:val="000342A0"/>
    <w:rsid w:val="000436AA"/>
    <w:rsid w:val="00071C2D"/>
    <w:rsid w:val="00082E15"/>
    <w:rsid w:val="000C6EBF"/>
    <w:rsid w:val="000D0978"/>
    <w:rsid w:val="000D3317"/>
    <w:rsid w:val="000F2EC9"/>
    <w:rsid w:val="000F7711"/>
    <w:rsid w:val="00155552"/>
    <w:rsid w:val="001B2B2A"/>
    <w:rsid w:val="001B2F98"/>
    <w:rsid w:val="001E51BB"/>
    <w:rsid w:val="001E77F2"/>
    <w:rsid w:val="001F7B2F"/>
    <w:rsid w:val="0020572F"/>
    <w:rsid w:val="0022514F"/>
    <w:rsid w:val="00243B32"/>
    <w:rsid w:val="0026057B"/>
    <w:rsid w:val="00271A68"/>
    <w:rsid w:val="00285027"/>
    <w:rsid w:val="002A1688"/>
    <w:rsid w:val="002B727F"/>
    <w:rsid w:val="002D2629"/>
    <w:rsid w:val="002E0120"/>
    <w:rsid w:val="002E4EFE"/>
    <w:rsid w:val="00394BA8"/>
    <w:rsid w:val="003C35E6"/>
    <w:rsid w:val="003E652F"/>
    <w:rsid w:val="003F5476"/>
    <w:rsid w:val="00431E2F"/>
    <w:rsid w:val="00464BA9"/>
    <w:rsid w:val="00497737"/>
    <w:rsid w:val="004A0DA9"/>
    <w:rsid w:val="004B4C89"/>
    <w:rsid w:val="004E2FA9"/>
    <w:rsid w:val="00526780"/>
    <w:rsid w:val="00534266"/>
    <w:rsid w:val="005642AB"/>
    <w:rsid w:val="00567494"/>
    <w:rsid w:val="005676B3"/>
    <w:rsid w:val="0058325F"/>
    <w:rsid w:val="00586F72"/>
    <w:rsid w:val="006004FD"/>
    <w:rsid w:val="00605BC9"/>
    <w:rsid w:val="00613C80"/>
    <w:rsid w:val="00621529"/>
    <w:rsid w:val="00623EAD"/>
    <w:rsid w:val="00641D57"/>
    <w:rsid w:val="006F09FD"/>
    <w:rsid w:val="007060AF"/>
    <w:rsid w:val="00710455"/>
    <w:rsid w:val="00717F39"/>
    <w:rsid w:val="00762F2F"/>
    <w:rsid w:val="007643FE"/>
    <w:rsid w:val="00765121"/>
    <w:rsid w:val="007660EC"/>
    <w:rsid w:val="00787D82"/>
    <w:rsid w:val="00791C99"/>
    <w:rsid w:val="007A38C8"/>
    <w:rsid w:val="007A70C0"/>
    <w:rsid w:val="007B15D6"/>
    <w:rsid w:val="007C2F96"/>
    <w:rsid w:val="007C369D"/>
    <w:rsid w:val="007C49D0"/>
    <w:rsid w:val="007F298A"/>
    <w:rsid w:val="00800EFC"/>
    <w:rsid w:val="00801D52"/>
    <w:rsid w:val="00804C2A"/>
    <w:rsid w:val="00810A2B"/>
    <w:rsid w:val="008261BD"/>
    <w:rsid w:val="008755A2"/>
    <w:rsid w:val="008C1B90"/>
    <w:rsid w:val="008C20E4"/>
    <w:rsid w:val="008C60C1"/>
    <w:rsid w:val="008D4031"/>
    <w:rsid w:val="008E4358"/>
    <w:rsid w:val="008F3C37"/>
    <w:rsid w:val="009832F6"/>
    <w:rsid w:val="009A1A2F"/>
    <w:rsid w:val="009B5948"/>
    <w:rsid w:val="009F3318"/>
    <w:rsid w:val="00A01193"/>
    <w:rsid w:val="00A15B05"/>
    <w:rsid w:val="00A16CE8"/>
    <w:rsid w:val="00A50AD1"/>
    <w:rsid w:val="00A54EA6"/>
    <w:rsid w:val="00AA1602"/>
    <w:rsid w:val="00AB1B62"/>
    <w:rsid w:val="00AB2A86"/>
    <w:rsid w:val="00B11C55"/>
    <w:rsid w:val="00B13D59"/>
    <w:rsid w:val="00B22EE3"/>
    <w:rsid w:val="00B83DDE"/>
    <w:rsid w:val="00BB6CC8"/>
    <w:rsid w:val="00BC0D0F"/>
    <w:rsid w:val="00BC1A1D"/>
    <w:rsid w:val="00BC255F"/>
    <w:rsid w:val="00BD5FCB"/>
    <w:rsid w:val="00BF49BF"/>
    <w:rsid w:val="00C3349C"/>
    <w:rsid w:val="00C530F7"/>
    <w:rsid w:val="00C56B2F"/>
    <w:rsid w:val="00C77EC2"/>
    <w:rsid w:val="00D00F03"/>
    <w:rsid w:val="00D34578"/>
    <w:rsid w:val="00D57480"/>
    <w:rsid w:val="00D70726"/>
    <w:rsid w:val="00DC0024"/>
    <w:rsid w:val="00DC3484"/>
    <w:rsid w:val="00DD1B13"/>
    <w:rsid w:val="00DD53AC"/>
    <w:rsid w:val="00DE1263"/>
    <w:rsid w:val="00E028BA"/>
    <w:rsid w:val="00E73A97"/>
    <w:rsid w:val="00E8613C"/>
    <w:rsid w:val="00EB7C35"/>
    <w:rsid w:val="00EF3AD6"/>
    <w:rsid w:val="00F02435"/>
    <w:rsid w:val="00F42B60"/>
    <w:rsid w:val="00F90C39"/>
    <w:rsid w:val="00FA048E"/>
    <w:rsid w:val="00FA6314"/>
    <w:rsid w:val="00FB24C0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43C677-A722-4A94-9518-6749B6DE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qFormat/>
    <w:rsid w:val="00B11C5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Smlouva-slo">
    <w:name w:val="Smlouva-číslo"/>
    <w:basedOn w:val="Normln"/>
    <w:uiPriority w:val="99"/>
    <w:pPr>
      <w:widowControl w:val="0"/>
      <w:spacing w:before="120" w:line="240" w:lineRule="atLeast"/>
      <w:jc w:val="both"/>
    </w:p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21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17F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86F7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D403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01193"/>
    <w:rPr>
      <w:rFonts w:cs="Times New Roman"/>
      <w:b/>
    </w:rPr>
  </w:style>
  <w:style w:type="character" w:customStyle="1" w:styleId="drobne1">
    <w:name w:val="drobne1"/>
    <w:rsid w:val="0058325F"/>
    <w:rPr>
      <w:rFonts w:ascii="Arial" w:hAnsi="Arial"/>
      <w:sz w:val="24"/>
    </w:rPr>
  </w:style>
  <w:style w:type="character" w:customStyle="1" w:styleId="apple-converted-space">
    <w:name w:val="apple-converted-space"/>
    <w:rsid w:val="00BC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osob_SUBDODAVATELÉ</vt:lpstr>
    </vt:vector>
  </TitlesOfParts>
  <Company>Magistrát města Opavy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osob_SUBDODAVATELÉ</dc:title>
  <dc:subject/>
  <dc:creator>Ing. Lubomír Měch, 553 756 476</dc:creator>
  <cp:keywords/>
  <dc:description/>
  <cp:lastModifiedBy>stary</cp:lastModifiedBy>
  <cp:revision>2</cp:revision>
  <cp:lastPrinted>2005-06-13T15:06:00Z</cp:lastPrinted>
  <dcterms:created xsi:type="dcterms:W3CDTF">2018-07-26T11:05:00Z</dcterms:created>
  <dcterms:modified xsi:type="dcterms:W3CDTF">2018-07-26T11:05:00Z</dcterms:modified>
  <cp:category>DŮVĚRNÉ</cp:category>
</cp:coreProperties>
</file>