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7C2" w14:textId="77777777" w:rsidR="00CA7285" w:rsidRPr="00802CE7" w:rsidRDefault="00CA7285" w:rsidP="00CA7285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6C455E5" w14:textId="77777777" w:rsidR="00CA7285" w:rsidRDefault="00CA7285" w:rsidP="00CA7285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251FF28F" w14:textId="565F7EE1" w:rsidR="00CA7285" w:rsidRPr="00802CE7" w:rsidRDefault="00CA7285" w:rsidP="00CA7285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EB119D">
        <w:rPr>
          <w:rFonts w:ascii="Segoe UI" w:eastAsia="Calibri" w:hAnsi="Segoe UI" w:cs="Segoe UI"/>
          <w:b/>
          <w:sz w:val="22"/>
          <w:szCs w:val="22"/>
        </w:rPr>
        <w:t>Celoplošné opravy místních komunikací ulice Nezvalova a Sadová, Bruntál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55A90C8C" w14:textId="77777777" w:rsidR="00CA7285" w:rsidRPr="00802CE7" w:rsidRDefault="00CA7285" w:rsidP="00CA7285">
      <w:pPr>
        <w:pStyle w:val="Podnadpis"/>
        <w:spacing w:after="120"/>
        <w:jc w:val="both"/>
        <w:rPr>
          <w:rFonts w:cs="Segoe UI"/>
          <w:b/>
          <w:caps/>
          <w:sz w:val="22"/>
        </w:rPr>
      </w:pPr>
    </w:p>
    <w:p w14:paraId="51534454" w14:textId="77777777" w:rsidR="00CA7285" w:rsidRPr="00802CE7" w:rsidRDefault="00CA7285" w:rsidP="00CA7285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CA7285" w:rsidRPr="00802CE7" w14:paraId="527C1C39" w14:textId="77777777" w:rsidTr="004A7159">
        <w:trPr>
          <w:trHeight w:val="353"/>
        </w:trPr>
        <w:tc>
          <w:tcPr>
            <w:tcW w:w="4395" w:type="dxa"/>
            <w:vAlign w:val="center"/>
          </w:tcPr>
          <w:p w14:paraId="027132D2" w14:textId="77777777" w:rsidR="00CA7285" w:rsidRPr="00802CE7" w:rsidRDefault="00CA7285" w:rsidP="004A7159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4BB74FC5" w14:textId="77777777" w:rsidR="00CA7285" w:rsidRPr="00802CE7" w:rsidRDefault="00CA7285" w:rsidP="004A7159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CA7285" w:rsidRPr="00802CE7" w14:paraId="5B30DEB3" w14:textId="77777777" w:rsidTr="004A7159">
        <w:trPr>
          <w:trHeight w:val="353"/>
        </w:trPr>
        <w:tc>
          <w:tcPr>
            <w:tcW w:w="4395" w:type="dxa"/>
            <w:vAlign w:val="center"/>
          </w:tcPr>
          <w:p w14:paraId="7E539783" w14:textId="77777777" w:rsidR="00CA7285" w:rsidRPr="00802CE7" w:rsidRDefault="00CA7285" w:rsidP="004A7159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67E87080" w14:textId="77777777" w:rsidR="00CA7285" w:rsidRPr="006B15EA" w:rsidRDefault="00CA7285" w:rsidP="004A7159">
            <w:pPr>
              <w:jc w:val="both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7CDC710F" w14:textId="77777777" w:rsidR="00CA7285" w:rsidRPr="00802CE7" w:rsidRDefault="00CA7285" w:rsidP="00CA7285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A7285" w:rsidRPr="00802CE7" w14:paraId="2DC4BB8A" w14:textId="77777777" w:rsidTr="004A7159">
        <w:tc>
          <w:tcPr>
            <w:tcW w:w="3024" w:type="dxa"/>
            <w:vAlign w:val="center"/>
          </w:tcPr>
          <w:p w14:paraId="2FEA4C34" w14:textId="77777777" w:rsidR="00CA7285" w:rsidRPr="00802CE7" w:rsidRDefault="00CA7285" w:rsidP="004A715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4A7A3531" w14:textId="77777777" w:rsidR="00CA7285" w:rsidRPr="00802CE7" w:rsidRDefault="00CA7285" w:rsidP="004A715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D576B85" w14:textId="77777777" w:rsidR="00CA7285" w:rsidRPr="00802CE7" w:rsidRDefault="00CA7285" w:rsidP="004A7159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CA7285" w:rsidRPr="00802CE7" w14:paraId="61099297" w14:textId="77777777" w:rsidTr="004A7159">
        <w:tc>
          <w:tcPr>
            <w:tcW w:w="3024" w:type="dxa"/>
          </w:tcPr>
          <w:p w14:paraId="6F5B5806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1E4CD58B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4A8F69D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CA7285" w:rsidRPr="00802CE7" w14:paraId="43C41092" w14:textId="77777777" w:rsidTr="004A7159">
        <w:tc>
          <w:tcPr>
            <w:tcW w:w="3024" w:type="dxa"/>
          </w:tcPr>
          <w:p w14:paraId="4749957A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CF8555D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EFCE25" w14:textId="77777777" w:rsidR="00CA7285" w:rsidRPr="006B15EA" w:rsidRDefault="00CA7285" w:rsidP="004A7159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6B15EA">
              <w:rPr>
                <w:rFonts w:ascii="Segoe UI" w:hAnsi="Segoe UI"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53BC948B" w14:textId="77777777" w:rsidR="00CA7285" w:rsidRPr="00802CE7" w:rsidRDefault="00CA7285" w:rsidP="00CA7285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A7285" w:rsidRPr="00802CE7" w14:paraId="14CEBDFE" w14:textId="77777777" w:rsidTr="004A7159">
        <w:tc>
          <w:tcPr>
            <w:tcW w:w="3024" w:type="dxa"/>
            <w:vAlign w:val="center"/>
          </w:tcPr>
          <w:p w14:paraId="049B7ABB" w14:textId="77777777" w:rsidR="00CA7285" w:rsidRPr="00802CE7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5BC0106E" w14:textId="77777777" w:rsidR="00CA7285" w:rsidRPr="00802CE7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2432426" w14:textId="77777777" w:rsidR="00CA7285" w:rsidRPr="00802CE7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CA7285" w:rsidRPr="00802CE7" w14:paraId="7AD4BFD9" w14:textId="77777777" w:rsidTr="004A7159">
        <w:tc>
          <w:tcPr>
            <w:tcW w:w="3024" w:type="dxa"/>
          </w:tcPr>
          <w:p w14:paraId="5A5B7A3C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26D3C26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3A923F2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CA7285" w:rsidRPr="00802CE7" w14:paraId="3215F159" w14:textId="77777777" w:rsidTr="004A7159">
        <w:tc>
          <w:tcPr>
            <w:tcW w:w="3024" w:type="dxa"/>
          </w:tcPr>
          <w:p w14:paraId="4ED0DCDF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DB6265C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FEA7EFA" w14:textId="77777777" w:rsidR="00CA7285" w:rsidRPr="006B15EA" w:rsidRDefault="00CA7285" w:rsidP="004A715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6B15EA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ED8A379" w14:textId="77777777" w:rsidR="00CA7285" w:rsidRPr="00802CE7" w:rsidRDefault="00CA7285" w:rsidP="00CA7285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28041F04" w14:textId="77777777" w:rsidR="00CA7285" w:rsidRPr="00802CE7" w:rsidRDefault="00CA7285" w:rsidP="00CA7285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4126AFEC" w14:textId="77777777" w:rsidR="00CA7285" w:rsidRPr="00802CE7" w:rsidRDefault="00CA7285" w:rsidP="00CA7285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6B15EA">
        <w:rPr>
          <w:rFonts w:cs="Segoe UI"/>
          <w:sz w:val="22"/>
          <w:szCs w:val="22"/>
          <w:highlight w:val="yellow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6B15EA">
        <w:rPr>
          <w:rFonts w:cs="Segoe UI"/>
          <w:sz w:val="22"/>
          <w:szCs w:val="22"/>
          <w:highlight w:val="yellow"/>
        </w:rPr>
        <w:t>[VYPLNÍ DODAVATEL]</w:t>
      </w:r>
      <w:bookmarkEnd w:id="0"/>
    </w:p>
    <w:p w14:paraId="0437D7EA" w14:textId="77777777" w:rsidR="00CA7285" w:rsidRPr="00802CE7" w:rsidRDefault="00CA7285" w:rsidP="00CA728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6D62E40D" w14:textId="77777777" w:rsidR="00CA7285" w:rsidRPr="00802CE7" w:rsidRDefault="00CA7285" w:rsidP="00CA728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5D3C1D5" w14:textId="77777777" w:rsidR="00CA7285" w:rsidRPr="00802CE7" w:rsidRDefault="00CA7285" w:rsidP="00CA728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7BFCCA4" w14:textId="77777777" w:rsidR="00CA7285" w:rsidRPr="00802CE7" w:rsidRDefault="00CA7285" w:rsidP="00CA728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41A7544" w14:textId="77777777" w:rsidR="00CA7285" w:rsidRDefault="00CA7285" w:rsidP="00CA7285">
      <w:pPr>
        <w:pStyle w:val="Bezmezer"/>
      </w:pPr>
      <w:r w:rsidRPr="006B15EA">
        <w:rPr>
          <w:rFonts w:cs="Segoe UI"/>
          <w:b/>
          <w:sz w:val="22"/>
          <w:highlight w:val="yellow"/>
        </w:rPr>
        <w:t>[VYPLNÍ DODAVATEL – Jméno a příjmení osoby oprávněné jednat za dodavatele + podpis]</w:t>
      </w:r>
    </w:p>
    <w:p w14:paraId="002ACDC6" w14:textId="77777777" w:rsidR="00E63F30" w:rsidRDefault="00E63F30"/>
    <w:sectPr w:rsidR="00E63F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51DD" w14:textId="77777777" w:rsidR="00E16035" w:rsidRDefault="00E16035" w:rsidP="00CA7285">
      <w:r>
        <w:separator/>
      </w:r>
    </w:p>
  </w:endnote>
  <w:endnote w:type="continuationSeparator" w:id="0">
    <w:p w14:paraId="27DC23A7" w14:textId="77777777" w:rsidR="00E16035" w:rsidRDefault="00E16035" w:rsidP="00CA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8DEC" w14:textId="575F165E" w:rsidR="00CA7285" w:rsidRDefault="00CA7285" w:rsidP="00CA7285">
    <w:pPr>
      <w:pStyle w:val="Zpat"/>
      <w:jc w:val="right"/>
    </w:pP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EB119D">
      <w:rPr>
        <w:rFonts w:cs="Arial"/>
        <w:sz w:val="22"/>
        <w:szCs w:val="22"/>
      </w:rPr>
      <w:t>0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5138" w14:textId="77777777" w:rsidR="00E16035" w:rsidRDefault="00E16035" w:rsidP="00CA7285">
      <w:r>
        <w:separator/>
      </w:r>
    </w:p>
  </w:footnote>
  <w:footnote w:type="continuationSeparator" w:id="0">
    <w:p w14:paraId="31FD4958" w14:textId="77777777" w:rsidR="00E16035" w:rsidRDefault="00E16035" w:rsidP="00CA7285">
      <w:r>
        <w:continuationSeparator/>
      </w:r>
    </w:p>
  </w:footnote>
  <w:footnote w:id="1">
    <w:p w14:paraId="06116256" w14:textId="77777777" w:rsidR="00CA7285" w:rsidRPr="00C843CC" w:rsidRDefault="00CA7285" w:rsidP="00CA7285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8D4D" w14:textId="3A481C89" w:rsidR="00CA7285" w:rsidRDefault="00EB119D" w:rsidP="00EB119D">
    <w:pPr>
      <w:pStyle w:val="Zhlav"/>
      <w:jc w:val="center"/>
    </w:pPr>
    <w:r w:rsidRPr="0021160B">
      <w:rPr>
        <w:noProof/>
      </w:rPr>
      <w:drawing>
        <wp:inline distT="0" distB="0" distL="0" distR="0" wp14:anchorId="7B7B7B79" wp14:editId="4B3CCAA4">
          <wp:extent cx="450850" cy="51435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DE19B" w14:textId="77777777" w:rsidR="00CA7285" w:rsidRDefault="00CA7285" w:rsidP="00CA72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85"/>
    <w:rsid w:val="0000294A"/>
    <w:rsid w:val="0007751F"/>
    <w:rsid w:val="000B3501"/>
    <w:rsid w:val="000C1A20"/>
    <w:rsid w:val="001026AC"/>
    <w:rsid w:val="00137485"/>
    <w:rsid w:val="001A134D"/>
    <w:rsid w:val="001B7FAF"/>
    <w:rsid w:val="001F2B5D"/>
    <w:rsid w:val="00215051"/>
    <w:rsid w:val="00255041"/>
    <w:rsid w:val="002E708F"/>
    <w:rsid w:val="003B7D3E"/>
    <w:rsid w:val="003C24BC"/>
    <w:rsid w:val="003C5948"/>
    <w:rsid w:val="0042313F"/>
    <w:rsid w:val="004F38D1"/>
    <w:rsid w:val="005140E1"/>
    <w:rsid w:val="0054280B"/>
    <w:rsid w:val="006055A9"/>
    <w:rsid w:val="00663140"/>
    <w:rsid w:val="008949E6"/>
    <w:rsid w:val="00963B6F"/>
    <w:rsid w:val="00996185"/>
    <w:rsid w:val="00A6130E"/>
    <w:rsid w:val="00A86412"/>
    <w:rsid w:val="00AA7F05"/>
    <w:rsid w:val="00AB0D21"/>
    <w:rsid w:val="00B2472B"/>
    <w:rsid w:val="00B74CA5"/>
    <w:rsid w:val="00BB2F7A"/>
    <w:rsid w:val="00C86849"/>
    <w:rsid w:val="00CA7285"/>
    <w:rsid w:val="00CD530E"/>
    <w:rsid w:val="00CE5CB5"/>
    <w:rsid w:val="00D050FE"/>
    <w:rsid w:val="00D147D6"/>
    <w:rsid w:val="00D269DA"/>
    <w:rsid w:val="00D36D29"/>
    <w:rsid w:val="00D846CD"/>
    <w:rsid w:val="00DB05DF"/>
    <w:rsid w:val="00E16035"/>
    <w:rsid w:val="00E63F30"/>
    <w:rsid w:val="00EB119D"/>
    <w:rsid w:val="00ED0ADE"/>
    <w:rsid w:val="00F84074"/>
    <w:rsid w:val="00FA201F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E9211"/>
  <w15:chartTrackingRefBased/>
  <w15:docId w15:val="{0BBE4AD2-F2B3-8047-9336-28A746C3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285"/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2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2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2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2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2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2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CA7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CA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72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2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72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2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28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A7285"/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A7285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285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A7285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CA7285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CA7285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CA7285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CA7285"/>
    <w:pPr>
      <w:spacing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CA728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72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285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A72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285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1375</Characters>
  <Application>Microsoft Office Word</Application>
  <DocSecurity>0</DocSecurity>
  <Lines>26</Lines>
  <Paragraphs>14</Paragraphs>
  <ScaleCrop>false</ScaleCrop>
  <Company>QUANTUM CZ s. r. o.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Markéta Vodáková</cp:lastModifiedBy>
  <cp:revision>3</cp:revision>
  <dcterms:created xsi:type="dcterms:W3CDTF">2025-09-29T08:16:00Z</dcterms:created>
  <dcterms:modified xsi:type="dcterms:W3CDTF">2026-04-09T12:31:00Z</dcterms:modified>
</cp:coreProperties>
</file>