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MR14_2026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Obnova topného zařízení v objektu ČRo Zlín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